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4" w:rsidRDefault="00B02DC4" w:rsidP="00441B9C"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C87D4" wp14:editId="4FA3A31C">
                <wp:simplePos x="0" y="0"/>
                <wp:positionH relativeFrom="column">
                  <wp:posOffset>0</wp:posOffset>
                </wp:positionH>
                <wp:positionV relativeFrom="paragraph">
                  <wp:posOffset>285749</wp:posOffset>
                </wp:positionV>
                <wp:extent cx="6164580" cy="740521"/>
                <wp:effectExtent l="0" t="0" r="7620" b="2540"/>
                <wp:wrapNone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740521"/>
                          <a:chOff x="0" y="-1"/>
                          <a:chExt cx="6164581" cy="740665"/>
                        </a:xfrm>
                      </wpg:grpSpPr>
                      <wps:wsp>
                        <wps:cNvPr id="1490" name="Shape 1490"/>
                        <wps:cNvSpPr/>
                        <wps:spPr>
                          <a:xfrm>
                            <a:off x="0" y="731520"/>
                            <a:ext cx="6164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581" h="9144">
                                <a:moveTo>
                                  <a:pt x="0" y="0"/>
                                </a:moveTo>
                                <a:lnTo>
                                  <a:pt x="6164581" y="0"/>
                                </a:lnTo>
                                <a:lnTo>
                                  <a:pt x="6164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719327"/>
                            <a:ext cx="6164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581" h="9144">
                                <a:moveTo>
                                  <a:pt x="0" y="0"/>
                                </a:moveTo>
                                <a:lnTo>
                                  <a:pt x="6164581" y="0"/>
                                </a:lnTo>
                                <a:lnTo>
                                  <a:pt x="6164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33350" y="3048"/>
                            <a:ext cx="5820157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0157" h="553212">
                                <a:moveTo>
                                  <a:pt x="0" y="0"/>
                                </a:moveTo>
                                <a:lnTo>
                                  <a:pt x="5820157" y="0"/>
                                </a:lnTo>
                                <a:lnTo>
                                  <a:pt x="5820157" y="553212"/>
                                </a:lnTo>
                                <a:lnTo>
                                  <a:pt x="0" y="553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410" y="0"/>
                            <a:ext cx="1182624" cy="566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826" y="-1"/>
                            <a:ext cx="5827776" cy="619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D0C8A" id="Group 1178" o:spid="_x0000_s1026" style="position:absolute;margin-left:0;margin-top:22.5pt;width:485.4pt;height:58.3pt;z-index:-251657216;mso-height-relative:margin" coordorigin="" coordsize="61645,74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">
                <v:shape id="Shape 1490" o:spid="_x0000_s1027" style="position:absolute;top:7315;width:61645;height:91;visibility:visible;mso-wrap-style:square;v-text-anchor:top" coordsize="6164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" path="m,l6164581,r,9144l,9144,,e" fillcolor="black" stroked="f" strokeweight="0">
                  <v:stroke miterlimit="83231f" joinstyle="miter"/>
                  <v:path arrowok="t" textboxrect="0,0,6164581,9144"/>
                </v:shape>
                <v:shape id="Shape 1491" o:spid="_x0000_s1028" style="position:absolute;top:7193;width:61645;height:91;visibility:visible;mso-wrap-style:square;v-text-anchor:top" coordsize="6164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" path="m,l6164581,r,9144l,9144,,e" fillcolor="black" stroked="f" strokeweight="0">
                  <v:stroke miterlimit="83231f" joinstyle="miter"/>
                  <v:path arrowok="t" textboxrect="0,0,6164581,9144"/>
                </v:shape>
                <v:shape id="Shape 1492" o:spid="_x0000_s1029" style="position:absolute;left:1333;top:30;width:58202;height:5532;visibility:visible;mso-wrap-style:square;v-text-anchor:top" coordsize="5820157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" path="m,l5820157,r,553212l,553212,,e" fillcolor="#e5e5e5" stroked="f" strokeweight="0">
                  <v:stroke miterlimit="83231f" joinstyle="miter"/>
                  <v:path arrowok="t" textboxrect="0,0,5820157,553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30" type="#_x0000_t75" style="position:absolute;left:2324;width:11826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">
                  <v:imagedata r:id="rId9" o:title=""/>
                </v:shape>
                <v:shape id="Picture 160" o:spid="_x0000_s1031" type="#_x0000_t75" style="position:absolute;left:1318;width:5827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:rsidR="00441B9C" w:rsidRPr="00441B9C" w:rsidRDefault="00441B9C" w:rsidP="00B02DC4">
      <w:pPr>
        <w:spacing w:after="0"/>
        <w:ind w:left="3243" w:firstLine="357"/>
        <w:rPr>
          <w:rFonts w:ascii="Arial" w:eastAsia="Arial" w:hAnsi="Arial" w:cs="Arial"/>
          <w:b/>
          <w:sz w:val="16"/>
          <w:szCs w:val="16"/>
        </w:rPr>
      </w:pPr>
    </w:p>
    <w:p w:rsidR="00597159" w:rsidRDefault="00B02DC4" w:rsidP="0028614A">
      <w:pPr>
        <w:spacing w:after="0"/>
        <w:ind w:left="2160" w:firstLine="720"/>
        <w:rPr>
          <w:rFonts w:ascii="Arial" w:eastAsia="Arial" w:hAnsi="Arial" w:cs="Arial"/>
          <w:b/>
          <w:sz w:val="35"/>
        </w:rPr>
      </w:pPr>
      <w:r>
        <w:rPr>
          <w:rFonts w:ascii="Arial" w:eastAsia="Arial" w:hAnsi="Arial" w:cs="Arial"/>
          <w:b/>
          <w:sz w:val="35"/>
        </w:rPr>
        <w:t>S</w:t>
      </w:r>
      <w:r w:rsidR="0028614A">
        <w:rPr>
          <w:rFonts w:ascii="Arial" w:eastAsia="Arial" w:hAnsi="Arial" w:cs="Arial"/>
          <w:b/>
          <w:sz w:val="35"/>
        </w:rPr>
        <w:t>ociology Travel Updates &amp; Tips</w:t>
      </w:r>
    </w:p>
    <w:p w:rsidR="00441B9C" w:rsidRPr="00441B9C" w:rsidRDefault="00B02DC4" w:rsidP="00441B9C">
      <w:pPr>
        <w:spacing w:after="0"/>
        <w:ind w:left="3243" w:firstLine="357"/>
        <w:rPr>
          <w:rFonts w:ascii="Arial" w:eastAsia="Arial" w:hAnsi="Arial" w:cs="Arial"/>
          <w:sz w:val="16"/>
          <w:szCs w:val="16"/>
        </w:rPr>
      </w:pPr>
      <w:r w:rsidRPr="00441B9C">
        <w:rPr>
          <w:rFonts w:ascii="Arial" w:eastAsia="Arial" w:hAnsi="Arial" w:cs="Arial"/>
          <w:sz w:val="20"/>
          <w:szCs w:val="20"/>
        </w:rPr>
        <w:t xml:space="preserve"> </w:t>
      </w:r>
      <w:r w:rsidR="00441B9C">
        <w:rPr>
          <w:rFonts w:ascii="Arial" w:eastAsia="Arial" w:hAnsi="Arial" w:cs="Arial"/>
          <w:sz w:val="20"/>
          <w:szCs w:val="20"/>
        </w:rPr>
        <w:tab/>
        <w:t xml:space="preserve">       </w:t>
      </w:r>
      <w:r w:rsidR="00441B9C" w:rsidRPr="00441B9C">
        <w:rPr>
          <w:rFonts w:ascii="Arial" w:eastAsia="Arial" w:hAnsi="Arial" w:cs="Arial"/>
          <w:sz w:val="16"/>
          <w:szCs w:val="16"/>
        </w:rPr>
        <w:t>August 2018</w:t>
      </w:r>
    </w:p>
    <w:p w:rsidR="00441B9C" w:rsidRDefault="00441B9C" w:rsidP="005D7F90">
      <w:pPr>
        <w:rPr>
          <w:b/>
          <w:sz w:val="28"/>
        </w:rPr>
      </w:pPr>
    </w:p>
    <w:p w:rsidR="005D7F90" w:rsidRPr="005D7F90" w:rsidRDefault="005D7F90" w:rsidP="005D7F90">
      <w:pPr>
        <w:rPr>
          <w:b/>
          <w:sz w:val="28"/>
        </w:rPr>
      </w:pPr>
      <w:r w:rsidRPr="005D7F90">
        <w:rPr>
          <w:b/>
          <w:sz w:val="28"/>
        </w:rPr>
        <w:t xml:space="preserve">Transportation </w:t>
      </w:r>
      <w:r w:rsidR="0028614A">
        <w:rPr>
          <w:b/>
          <w:sz w:val="28"/>
        </w:rPr>
        <w:t>Updates</w:t>
      </w:r>
    </w:p>
    <w:p w:rsidR="00597159" w:rsidRDefault="00441B9C" w:rsidP="00597159">
      <w:pPr>
        <w:pStyle w:val="ListParagraph"/>
        <w:numPr>
          <w:ilvl w:val="0"/>
          <w:numId w:val="2"/>
        </w:numPr>
      </w:pPr>
      <w:r>
        <w:t>If</w:t>
      </w:r>
      <w:r w:rsidR="00091038">
        <w:t xml:space="preserve"> you are</w:t>
      </w:r>
      <w:r w:rsidR="00B02DC4">
        <w:t xml:space="preserve"> departing</w:t>
      </w:r>
      <w:r w:rsidR="00F5059A">
        <w:t xml:space="preserve"> from</w:t>
      </w:r>
      <w:r w:rsidR="00B02DC4">
        <w:t xml:space="preserve"> or returning </w:t>
      </w:r>
      <w:r w:rsidR="00F5059A">
        <w:t>to</w:t>
      </w:r>
      <w:r w:rsidR="00597159">
        <w:t xml:space="preserve"> </w:t>
      </w:r>
      <w:r w:rsidR="00B02DC4">
        <w:t>anywhere other than Columbus</w:t>
      </w:r>
      <w:r w:rsidR="00597159">
        <w:t>,</w:t>
      </w:r>
      <w:r w:rsidR="0028614A">
        <w:t xml:space="preserve"> it </w:t>
      </w:r>
      <w:r>
        <w:t xml:space="preserve">must be </w:t>
      </w:r>
      <w:r w:rsidR="00B02DC4">
        <w:t xml:space="preserve">noted on your </w:t>
      </w:r>
      <w:r w:rsidR="00B02DC4" w:rsidRPr="0028614A">
        <w:t>PRE</w:t>
      </w:r>
      <w:r>
        <w:t>-travel form. You will also need to:</w:t>
      </w:r>
      <w:r w:rsidR="00B02DC4">
        <w:t xml:space="preserve"> </w:t>
      </w:r>
    </w:p>
    <w:p w:rsidR="00597159" w:rsidRDefault="00B02DC4" w:rsidP="00597159">
      <w:pPr>
        <w:pStyle w:val="ListParagraph"/>
        <w:numPr>
          <w:ilvl w:val="1"/>
          <w:numId w:val="2"/>
        </w:numPr>
      </w:pPr>
      <w:r>
        <w:t>provide a cost comparison flig</w:t>
      </w:r>
      <w:r w:rsidR="00441B9C">
        <w:t xml:space="preserve">ht for </w:t>
      </w:r>
      <w:r w:rsidR="003202D4">
        <w:t>Columbus</w:t>
      </w:r>
      <w:r w:rsidR="00441B9C">
        <w:t xml:space="preserve"> (if flying)</w:t>
      </w:r>
    </w:p>
    <w:p w:rsidR="00597159" w:rsidRDefault="00B02DC4" w:rsidP="00597159">
      <w:pPr>
        <w:pStyle w:val="ListParagraph"/>
        <w:numPr>
          <w:ilvl w:val="1"/>
          <w:numId w:val="2"/>
        </w:numPr>
      </w:pPr>
      <w:r>
        <w:t>provide j</w:t>
      </w:r>
      <w:r w:rsidR="005D7F90">
        <w:t>ustification for why you are not</w:t>
      </w:r>
      <w:r w:rsidR="00441B9C">
        <w:t xml:space="preserve"> leaving from or returning</w:t>
      </w:r>
      <w:r w:rsidR="00597159">
        <w:t xml:space="preserve"> to Columbus</w:t>
      </w:r>
      <w:r w:rsidR="005D7F90">
        <w:t xml:space="preserve"> </w:t>
      </w:r>
    </w:p>
    <w:p w:rsidR="00A8280F" w:rsidRDefault="005D7F90" w:rsidP="0075743F">
      <w:pPr>
        <w:pStyle w:val="ListParagraph"/>
        <w:numPr>
          <w:ilvl w:val="1"/>
          <w:numId w:val="2"/>
        </w:numPr>
      </w:pPr>
      <w:r>
        <w:t xml:space="preserve">complete the </w:t>
      </w:r>
      <w:r w:rsidR="00F011F5">
        <w:t>travel comparison form</w:t>
      </w:r>
    </w:p>
    <w:p w:rsidR="003202D4" w:rsidRDefault="0075743F" w:rsidP="0075743F">
      <w:pPr>
        <w:pStyle w:val="ListParagraph"/>
        <w:numPr>
          <w:ilvl w:val="0"/>
          <w:numId w:val="2"/>
        </w:numPr>
      </w:pPr>
      <w:r>
        <w:t>If you are combining</w:t>
      </w:r>
      <w:r w:rsidR="005D7F90">
        <w:t xml:space="preserve"> vacation</w:t>
      </w:r>
      <w:r>
        <w:t>/personal</w:t>
      </w:r>
      <w:r w:rsidR="005D7F90">
        <w:t xml:space="preserve"> time i</w:t>
      </w:r>
      <w:r w:rsidR="00A8280F">
        <w:t>n conjunction with business travel</w:t>
      </w:r>
      <w:r w:rsidR="00441B9C">
        <w:t xml:space="preserve"> and you are flying</w:t>
      </w:r>
      <w:r w:rsidR="00A8280F">
        <w:t xml:space="preserve">, you will need to contact a </w:t>
      </w:r>
      <w:r w:rsidR="00597159">
        <w:t>CTP</w:t>
      </w:r>
      <w:r w:rsidR="005D7F90">
        <w:t xml:space="preserve"> </w:t>
      </w:r>
      <w:r w:rsidR="00A8280F">
        <w:t xml:space="preserve">travel </w:t>
      </w:r>
      <w:r w:rsidR="005D7F90">
        <w:t>agent</w:t>
      </w:r>
      <w:r w:rsidR="00A8280F">
        <w:t xml:space="preserve"> </w:t>
      </w:r>
      <w:r w:rsidR="00052FBE">
        <w:t xml:space="preserve">at </w:t>
      </w:r>
      <w:r w:rsidR="00052FBE" w:rsidRPr="00052FBE">
        <w:t xml:space="preserve">855-784-9282 (toll free) </w:t>
      </w:r>
      <w:r w:rsidR="00A8280F">
        <w:t xml:space="preserve">to book your flight. </w:t>
      </w:r>
      <w:r>
        <w:t>If there is a fare difference, you will be</w:t>
      </w:r>
      <w:r w:rsidR="00052FBE">
        <w:t xml:space="preserve"> required to pay </w:t>
      </w:r>
      <w:r>
        <w:t>the</w:t>
      </w:r>
      <w:r w:rsidR="00A8280F">
        <w:t xml:space="preserve"> </w:t>
      </w:r>
      <w:r w:rsidR="00052FBE">
        <w:t xml:space="preserve">difference with a </w:t>
      </w:r>
      <w:r w:rsidR="00597159">
        <w:t>personal debit/credit card and this can only be done through a</w:t>
      </w:r>
      <w:r w:rsidR="004E3FDA">
        <w:t xml:space="preserve"> </w:t>
      </w:r>
      <w:r w:rsidR="0028614A">
        <w:t xml:space="preserve">CTP </w:t>
      </w:r>
      <w:r w:rsidR="004E3FDA">
        <w:t xml:space="preserve">travel agent. </w:t>
      </w:r>
      <w:r w:rsidR="00597159">
        <w:t>Ag</w:t>
      </w:r>
      <w:r w:rsidR="00052FBE">
        <w:t xml:space="preserve">ents are available </w:t>
      </w:r>
      <w:r w:rsidR="00A8280F">
        <w:t>Monday through Friday from</w:t>
      </w:r>
      <w:r w:rsidR="00597159">
        <w:t xml:space="preserve"> </w:t>
      </w:r>
      <w:r w:rsidR="00A8280F">
        <w:t xml:space="preserve">8am to </w:t>
      </w:r>
      <w:r w:rsidR="00597159">
        <w:t>7pm EST</w:t>
      </w:r>
      <w:r w:rsidR="00052FBE">
        <w:t xml:space="preserve"> and applicable agency fees</w:t>
      </w:r>
      <w:r w:rsidR="00A8280F">
        <w:t xml:space="preserve"> will be charged at the time of</w:t>
      </w:r>
      <w:r w:rsidR="00052FBE">
        <w:t xml:space="preserve"> purchase (</w:t>
      </w:r>
      <w:r w:rsidR="00052FBE" w:rsidRPr="00052FBE">
        <w:t>$18.00/domestic and $22.50/international</w:t>
      </w:r>
      <w:r w:rsidR="00052FBE">
        <w:t xml:space="preserve">). </w:t>
      </w:r>
    </w:p>
    <w:p w:rsidR="0075743F" w:rsidRDefault="004E3FDA" w:rsidP="0075743F">
      <w:pPr>
        <w:pStyle w:val="ListParagraph"/>
        <w:numPr>
          <w:ilvl w:val="0"/>
          <w:numId w:val="2"/>
        </w:numPr>
      </w:pPr>
      <w:r>
        <w:t>If you choose to drive instead of fly, you will need to provide an airfare comp</w:t>
      </w:r>
      <w:r w:rsidR="00052FBE">
        <w:t>arison pulled</w:t>
      </w:r>
      <w:r w:rsidR="0028614A">
        <w:t xml:space="preserve"> from Concur as well as</w:t>
      </w:r>
      <w:r>
        <w:t xml:space="preserve"> a trav</w:t>
      </w:r>
      <w:r w:rsidR="00052FBE">
        <w:t xml:space="preserve">el comparison form. </w:t>
      </w:r>
    </w:p>
    <w:p w:rsidR="004E3FDA" w:rsidRDefault="00052FBE" w:rsidP="00052FBE">
      <w:pPr>
        <w:pStyle w:val="ListParagraph"/>
        <w:numPr>
          <w:ilvl w:val="0"/>
          <w:numId w:val="2"/>
        </w:numPr>
      </w:pPr>
      <w:r>
        <w:t>For rental cars, you must</w:t>
      </w:r>
      <w:r w:rsidR="004E3FDA">
        <w:t xml:space="preserve"> use Enterprise or National and</w:t>
      </w:r>
      <w:r w:rsidR="0075743F">
        <w:t xml:space="preserve"> use</w:t>
      </w:r>
      <w:r w:rsidR="004E3FDA">
        <w:t xml:space="preserve"> the OSU discount code </w:t>
      </w:r>
      <w:r w:rsidRPr="00052FBE">
        <w:t>XZ38Y09</w:t>
      </w:r>
      <w:r w:rsidR="004E3FDA">
        <w:t>. If you are traveling to an area that does</w:t>
      </w:r>
      <w:r w:rsidR="00441B9C">
        <w:t xml:space="preserve"> not offer Enterp</w:t>
      </w:r>
      <w:r w:rsidR="0028614A">
        <w:t xml:space="preserve">rise or National, please work with Karissa </w:t>
      </w:r>
      <w:r w:rsidR="00441B9C">
        <w:t xml:space="preserve">prior to your trip. </w:t>
      </w:r>
      <w:r w:rsidR="004E3FDA">
        <w:t xml:space="preserve"> </w:t>
      </w:r>
    </w:p>
    <w:p w:rsidR="0028614A" w:rsidRDefault="0028614A" w:rsidP="005D7F90">
      <w:pPr>
        <w:rPr>
          <w:b/>
          <w:sz w:val="28"/>
        </w:rPr>
      </w:pPr>
    </w:p>
    <w:p w:rsidR="005D7F90" w:rsidRDefault="005D7F90" w:rsidP="005D7F90">
      <w:pPr>
        <w:rPr>
          <w:b/>
          <w:sz w:val="28"/>
        </w:rPr>
      </w:pPr>
      <w:r w:rsidRPr="005D7F90">
        <w:rPr>
          <w:b/>
          <w:sz w:val="28"/>
        </w:rPr>
        <w:t xml:space="preserve">Lodging </w:t>
      </w:r>
      <w:r w:rsidR="0028614A">
        <w:rPr>
          <w:b/>
          <w:sz w:val="28"/>
        </w:rPr>
        <w:t>Updates</w:t>
      </w:r>
    </w:p>
    <w:p w:rsidR="0075743F" w:rsidRDefault="005D7F90" w:rsidP="0075743F">
      <w:pPr>
        <w:pStyle w:val="ListParagraph"/>
        <w:numPr>
          <w:ilvl w:val="0"/>
          <w:numId w:val="2"/>
        </w:numPr>
      </w:pPr>
      <w:r>
        <w:t>If you are sharing a room with someone that is not with the University or does not have a T#</w:t>
      </w:r>
      <w:r w:rsidR="0075743F">
        <w:t>,</w:t>
      </w:r>
      <w:r>
        <w:t xml:space="preserve"> you will need to provide a cost comparison to show the price for one person vs. the actual number of individuals in the room. If you are staying in an AirB</w:t>
      </w:r>
      <w:r w:rsidR="0075743F">
        <w:t>nB, you will always need to provide</w:t>
      </w:r>
      <w:r>
        <w:t xml:space="preserve"> a cost comparison for multiple people. </w:t>
      </w:r>
    </w:p>
    <w:p w:rsidR="004E3FDA" w:rsidRDefault="005D7F90" w:rsidP="004E3FDA">
      <w:pPr>
        <w:pStyle w:val="ListParagraph"/>
        <w:numPr>
          <w:ilvl w:val="0"/>
          <w:numId w:val="2"/>
        </w:numPr>
      </w:pPr>
      <w:r>
        <w:t>If you are 1.5x over the federal lodging rate</w:t>
      </w:r>
      <w:r w:rsidR="0075743F">
        <w:t>, you will need to provide</w:t>
      </w:r>
      <w:r>
        <w:t xml:space="preserve"> three lodging comparisons</w:t>
      </w:r>
      <w:r w:rsidR="0075743F">
        <w:t xml:space="preserve"> at or above</w:t>
      </w:r>
      <w:r w:rsidR="004E3FDA">
        <w:t xml:space="preserve"> the rate you paid</w:t>
      </w:r>
      <w:r>
        <w:t xml:space="preserve"> and submit a justification as to why you did not stay within the federal lodging limit</w:t>
      </w:r>
      <w:r w:rsidR="004E3FDA">
        <w:t>. Federal l</w:t>
      </w:r>
      <w:r w:rsidR="0075743F">
        <w:t xml:space="preserve">odging rates can be found at: </w:t>
      </w:r>
      <w:hyperlink r:id="rId11" w:history="1">
        <w:r w:rsidR="0075743F" w:rsidRPr="00E30D64">
          <w:rPr>
            <w:rStyle w:val="Hyperlink"/>
          </w:rPr>
          <w:t>https://www.gsa.gov/travel/plan-book/per-diem-rates</w:t>
        </w:r>
      </w:hyperlink>
      <w:r w:rsidR="0075743F">
        <w:t xml:space="preserve">. </w:t>
      </w:r>
      <w:r w:rsidR="004E3FDA">
        <w:t xml:space="preserve"> </w:t>
      </w:r>
    </w:p>
    <w:p w:rsidR="0028614A" w:rsidRDefault="0028614A" w:rsidP="004E3FDA">
      <w:pPr>
        <w:rPr>
          <w:b/>
          <w:sz w:val="28"/>
          <w:szCs w:val="28"/>
        </w:rPr>
      </w:pPr>
    </w:p>
    <w:p w:rsidR="0075743F" w:rsidRPr="0075743F" w:rsidRDefault="0028614A" w:rsidP="004E3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</w:t>
      </w:r>
      <w:r w:rsidR="0075743F" w:rsidRPr="0075743F">
        <w:rPr>
          <w:b/>
          <w:sz w:val="28"/>
          <w:szCs w:val="28"/>
        </w:rPr>
        <w:t>Tips</w:t>
      </w:r>
    </w:p>
    <w:p w:rsidR="004E3FDA" w:rsidRDefault="0075743F" w:rsidP="007647D4">
      <w:pPr>
        <w:pStyle w:val="ListParagraph"/>
        <w:numPr>
          <w:ilvl w:val="0"/>
          <w:numId w:val="3"/>
        </w:numPr>
      </w:pPr>
      <w:r>
        <w:t>When you submit you</w:t>
      </w:r>
      <w:r w:rsidR="007647D4">
        <w:t xml:space="preserve">r pre-travel form, please include copies of any </w:t>
      </w:r>
      <w:r w:rsidR="0028614A">
        <w:t xml:space="preserve">available </w:t>
      </w:r>
      <w:r>
        <w:t>receipts</w:t>
      </w:r>
      <w:r w:rsidR="007647D4">
        <w:t xml:space="preserve"> </w:t>
      </w:r>
      <w:r w:rsidR="0028614A">
        <w:t>and/or booking arrangement details.</w:t>
      </w:r>
      <w:r w:rsidR="007647D4">
        <w:t xml:space="preserve"> This is may help prevent</w:t>
      </w:r>
      <w:r w:rsidR="004E3FDA">
        <w:t xml:space="preserve"> errors or exceptions</w:t>
      </w:r>
      <w:r w:rsidR="007647D4">
        <w:t xml:space="preserve"> later</w:t>
      </w:r>
      <w:r w:rsidR="004E3FDA">
        <w:t>.</w:t>
      </w:r>
    </w:p>
    <w:p w:rsidR="005D7F90" w:rsidRPr="0075743F" w:rsidRDefault="0028614A" w:rsidP="005D7F90">
      <w:pPr>
        <w:pStyle w:val="ListParagraph"/>
        <w:numPr>
          <w:ilvl w:val="0"/>
          <w:numId w:val="3"/>
        </w:numPr>
      </w:pPr>
      <w:r>
        <w:t xml:space="preserve">Please contact us with your travel questions! We’re here to help. </w:t>
      </w:r>
      <w:r w:rsidR="004E3FDA">
        <w:t xml:space="preserve"> </w:t>
      </w:r>
      <w:bookmarkStart w:id="0" w:name="_GoBack"/>
      <w:bookmarkEnd w:id="0"/>
    </w:p>
    <w:sectPr w:rsidR="005D7F90" w:rsidRPr="0075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3B" w:rsidRDefault="00B2503B" w:rsidP="00B02DC4">
      <w:pPr>
        <w:spacing w:after="0" w:line="240" w:lineRule="auto"/>
      </w:pPr>
      <w:r>
        <w:separator/>
      </w:r>
    </w:p>
  </w:endnote>
  <w:endnote w:type="continuationSeparator" w:id="0">
    <w:p w:rsidR="00B2503B" w:rsidRDefault="00B2503B" w:rsidP="00B0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3B" w:rsidRDefault="00B2503B" w:rsidP="00B02DC4">
      <w:pPr>
        <w:spacing w:after="0" w:line="240" w:lineRule="auto"/>
      </w:pPr>
      <w:r>
        <w:separator/>
      </w:r>
    </w:p>
  </w:footnote>
  <w:footnote w:type="continuationSeparator" w:id="0">
    <w:p w:rsidR="00B2503B" w:rsidRDefault="00B2503B" w:rsidP="00B0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AF8"/>
    <w:multiLevelType w:val="hybridMultilevel"/>
    <w:tmpl w:val="BDE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949"/>
    <w:multiLevelType w:val="hybridMultilevel"/>
    <w:tmpl w:val="5DAE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71A3C"/>
    <w:multiLevelType w:val="hybridMultilevel"/>
    <w:tmpl w:val="2B7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38"/>
    <w:rsid w:val="00052FBE"/>
    <w:rsid w:val="00091038"/>
    <w:rsid w:val="0020542D"/>
    <w:rsid w:val="0028614A"/>
    <w:rsid w:val="003202D4"/>
    <w:rsid w:val="00441B9C"/>
    <w:rsid w:val="004C36DD"/>
    <w:rsid w:val="004E3FDA"/>
    <w:rsid w:val="00524DA2"/>
    <w:rsid w:val="00597159"/>
    <w:rsid w:val="005D7F90"/>
    <w:rsid w:val="005F1631"/>
    <w:rsid w:val="0075743F"/>
    <w:rsid w:val="007647D4"/>
    <w:rsid w:val="00785F7D"/>
    <w:rsid w:val="00A8280F"/>
    <w:rsid w:val="00B02DC4"/>
    <w:rsid w:val="00B2503B"/>
    <w:rsid w:val="00EF3DC2"/>
    <w:rsid w:val="00F011F5"/>
    <w:rsid w:val="00F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019E"/>
  <w15:chartTrackingRefBased/>
  <w15:docId w15:val="{C7D86863-6E6D-4AC1-B761-1C396312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C4"/>
  </w:style>
  <w:style w:type="paragraph" w:styleId="Footer">
    <w:name w:val="footer"/>
    <w:basedOn w:val="Normal"/>
    <w:link w:val="FooterChar"/>
    <w:uiPriority w:val="99"/>
    <w:unhideWhenUsed/>
    <w:rsid w:val="00B0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C4"/>
  </w:style>
  <w:style w:type="paragraph" w:styleId="BalloonText">
    <w:name w:val="Balloon Text"/>
    <w:basedOn w:val="Normal"/>
    <w:link w:val="BalloonTextChar"/>
    <w:uiPriority w:val="99"/>
    <w:semiHidden/>
    <w:unhideWhenUsed/>
    <w:rsid w:val="004E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sa.gov/travel/plan-book/per-diem-rat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Wess, Karissa A.</dc:creator>
  <cp:keywords/>
  <dc:description/>
  <cp:lastModifiedBy>Betts, Nicola R.</cp:lastModifiedBy>
  <cp:revision>2</cp:revision>
  <cp:lastPrinted>2018-08-22T15:23:00Z</cp:lastPrinted>
  <dcterms:created xsi:type="dcterms:W3CDTF">2018-08-24T17:07:00Z</dcterms:created>
  <dcterms:modified xsi:type="dcterms:W3CDTF">2018-08-24T17:07:00Z</dcterms:modified>
</cp:coreProperties>
</file>