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3B03" w14:textId="01D13FDC" w:rsidR="00090D87" w:rsidRPr="00C74393" w:rsidRDefault="00090D87" w:rsidP="00597DA8">
      <w:pPr>
        <w:framePr w:w="8626" w:h="1699" w:hSpace="180" w:wrap="around" w:vAnchor="text" w:hAnchor="page" w:x="991" w:y="15"/>
        <w:pBdr>
          <w:top w:val="single" w:sz="12" w:space="1" w:color="000000"/>
        </w:pBdr>
        <w:rPr>
          <w:b/>
        </w:rPr>
      </w:pPr>
      <w:bookmarkStart w:id="0" w:name="_GoBack"/>
      <w:bookmarkEnd w:id="0"/>
      <w:r w:rsidRPr="00C74393">
        <w:rPr>
          <w:b/>
        </w:rPr>
        <w:t xml:space="preserve">Undergraduate </w:t>
      </w:r>
      <w:r>
        <w:rPr>
          <w:b/>
        </w:rPr>
        <w:t>Advising</w:t>
      </w:r>
    </w:p>
    <w:p w14:paraId="29139CD6" w14:textId="77777777" w:rsidR="00090D87" w:rsidRPr="00C74393" w:rsidRDefault="00090D87" w:rsidP="00597DA8">
      <w:pPr>
        <w:framePr w:w="8626" w:h="1699" w:hSpace="180" w:wrap="around" w:vAnchor="text" w:hAnchor="page" w:x="991" w:y="15"/>
        <w:pBdr>
          <w:top w:val="single" w:sz="12" w:space="1" w:color="000000"/>
        </w:pBdr>
        <w:rPr>
          <w:rFonts w:ascii="Arial" w:hAnsi="Arial" w:cs="Arial"/>
          <w:b/>
          <w:bCs/>
          <w:sz w:val="22"/>
        </w:rPr>
      </w:pPr>
      <w:r w:rsidRPr="00C74393">
        <w:rPr>
          <w:b/>
        </w:rPr>
        <w:t>141 Townshend Hall</w:t>
      </w:r>
    </w:p>
    <w:p w14:paraId="707480CD" w14:textId="77777777" w:rsidR="00090D87" w:rsidRDefault="00090D87" w:rsidP="00597DA8">
      <w:pPr>
        <w:framePr w:w="8626" w:h="1699" w:hSpace="180" w:wrap="around" w:vAnchor="text" w:hAnchor="page" w:x="991" w:y="15"/>
        <w:rPr>
          <w:rFonts w:ascii="Arial" w:hAnsi="Arial" w:cs="Arial"/>
          <w:b/>
          <w:sz w:val="22"/>
        </w:rPr>
      </w:pPr>
      <w:r w:rsidRPr="00C74393">
        <w:rPr>
          <w:rFonts w:ascii="Arial" w:hAnsi="Arial" w:cs="Arial"/>
          <w:b/>
          <w:sz w:val="22"/>
        </w:rPr>
        <w:t>Phone: (614) 292-1175</w:t>
      </w:r>
      <w:r>
        <w:rPr>
          <w:rFonts w:ascii="Arial" w:hAnsi="Arial" w:cs="Arial"/>
          <w:b/>
          <w:sz w:val="22"/>
        </w:rPr>
        <w:t xml:space="preserve"> Fax: (614) 292-1227</w:t>
      </w:r>
    </w:p>
    <w:p w14:paraId="0B1078D7" w14:textId="77777777" w:rsidR="00090D87" w:rsidRPr="00D92F54" w:rsidRDefault="00090D87" w:rsidP="00597DA8">
      <w:pPr>
        <w:framePr w:w="8626" w:h="1699" w:hSpace="180" w:wrap="around" w:vAnchor="text" w:hAnchor="page" w:x="991" w:y="15"/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r w:rsidRPr="00C74393">
        <w:rPr>
          <w:rFonts w:ascii="Arial" w:hAnsi="Arial" w:cs="Arial"/>
          <w:b/>
          <w:sz w:val="22"/>
        </w:rPr>
        <w:t xml:space="preserve">Email: </w:t>
      </w:r>
      <w:r>
        <w:rPr>
          <w:rFonts w:ascii="Arial" w:hAnsi="Arial" w:cs="Arial"/>
          <w:b/>
          <w:sz w:val="22"/>
        </w:rPr>
        <w:t>socadvising@osu.edu</w:t>
      </w:r>
    </w:p>
    <w:p w14:paraId="3E18E999" w14:textId="77777777" w:rsidR="00090D87" w:rsidRPr="00C74393" w:rsidRDefault="00090D87" w:rsidP="00597DA8">
      <w:pPr>
        <w:framePr w:w="8626" w:h="1699" w:hSpace="180" w:wrap="around" w:vAnchor="text" w:hAnchor="page" w:x="991" w:y="15"/>
        <w:jc w:val="center"/>
        <w:rPr>
          <w:rFonts w:ascii="Arial" w:hAnsi="Arial" w:cs="Arial"/>
          <w:b/>
          <w:sz w:val="22"/>
        </w:rPr>
      </w:pPr>
    </w:p>
    <w:p w14:paraId="14BA4A9F" w14:textId="77777777" w:rsidR="00865FE7" w:rsidRPr="00865FE7" w:rsidRDefault="00865FE7" w:rsidP="00865FE7">
      <w:pPr>
        <w:jc w:val="both"/>
        <w:rPr>
          <w:rFonts w:ascii="Arial" w:hAnsi="Arial" w:cs="Arial"/>
          <w:iCs/>
          <w:szCs w:val="20"/>
        </w:rPr>
      </w:pPr>
      <w:r w:rsidRPr="00865FE7">
        <w:rPr>
          <w:rFonts w:ascii="Arial" w:hAnsi="Arial" w:cs="Arial"/>
          <w:b/>
          <w:bCs/>
          <w:szCs w:val="20"/>
        </w:rPr>
        <w:t>Overview</w:t>
      </w:r>
    </w:p>
    <w:p w14:paraId="36A378CF" w14:textId="77777777" w:rsidR="00865FE7" w:rsidRDefault="00865FE7" w:rsidP="00865FE7">
      <w:pPr>
        <w:rPr>
          <w:rFonts w:ascii="Arial" w:hAnsi="Arial" w:cs="Arial"/>
          <w:sz w:val="22"/>
          <w:szCs w:val="20"/>
        </w:rPr>
      </w:pPr>
    </w:p>
    <w:p w14:paraId="49CD615F" w14:textId="77777777" w:rsidR="00865FE7" w:rsidRPr="00865FE7" w:rsidRDefault="00865FE7" w:rsidP="00865FE7">
      <w:pPr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>This course is a hands-on research experience where an undergraduate student assists a faculty member, graduate student or lecturer with his or her research.  Research can take many forms.  It can mean: data collection, interviewing people, coding data, interpreting data, creating charts, and creating graphs, etc.</w:t>
      </w:r>
    </w:p>
    <w:p w14:paraId="671D4869" w14:textId="77777777" w:rsidR="00865FE7" w:rsidRPr="00865FE7" w:rsidRDefault="00865FE7" w:rsidP="00865FE7">
      <w:pPr>
        <w:rPr>
          <w:rFonts w:ascii="Arial" w:hAnsi="Arial" w:cs="Arial"/>
          <w:bCs/>
          <w:iCs/>
          <w:sz w:val="22"/>
          <w:szCs w:val="20"/>
        </w:rPr>
      </w:pPr>
    </w:p>
    <w:p w14:paraId="696FC83F" w14:textId="170E43CA" w:rsidR="00865FE7" w:rsidRPr="00865FE7" w:rsidRDefault="00865FE7" w:rsidP="00865FE7">
      <w:pPr>
        <w:rPr>
          <w:rFonts w:ascii="Arial" w:hAnsi="Arial" w:cs="Arial"/>
          <w:b/>
          <w:bCs/>
          <w:iCs/>
          <w:sz w:val="22"/>
          <w:szCs w:val="20"/>
        </w:rPr>
      </w:pPr>
      <w:r w:rsidRPr="00865FE7">
        <w:rPr>
          <w:rFonts w:ascii="Arial" w:hAnsi="Arial" w:cs="Arial"/>
          <w:bCs/>
          <w:iCs/>
          <w:sz w:val="22"/>
          <w:szCs w:val="20"/>
        </w:rPr>
        <w:t>Research assistants are required to work a minimum of fifty (50) hours for each one (1) credit hour.</w:t>
      </w:r>
      <w:r w:rsidRPr="00865FE7">
        <w:rPr>
          <w:rFonts w:ascii="Arial" w:hAnsi="Arial" w:cs="Arial"/>
          <w:b/>
          <w:bCs/>
          <w:iCs/>
          <w:sz w:val="22"/>
          <w:szCs w:val="20"/>
        </w:rPr>
        <w:t xml:space="preserve"> For the 3 credit hours required to complete the </w:t>
      </w:r>
      <w:r w:rsidR="00597DA8">
        <w:rPr>
          <w:rFonts w:ascii="Arial" w:hAnsi="Arial" w:cs="Arial"/>
          <w:b/>
          <w:bCs/>
          <w:iCs/>
          <w:sz w:val="22"/>
          <w:szCs w:val="20"/>
        </w:rPr>
        <w:t>Experiential Learning</w:t>
      </w:r>
      <w:r w:rsidRPr="00865FE7">
        <w:rPr>
          <w:rFonts w:ascii="Arial" w:hAnsi="Arial" w:cs="Arial"/>
          <w:b/>
          <w:bCs/>
          <w:iCs/>
          <w:sz w:val="22"/>
          <w:szCs w:val="20"/>
        </w:rPr>
        <w:t xml:space="preserve"> requirement, you will need to work a total of 150 hours (either in 1 semester, or split between 2-3). YOU MUST BE ENROLLED IN SOC 4998 TO RECEIVE CREDIT!  Please </w:t>
      </w:r>
      <w:r w:rsidR="00330245">
        <w:rPr>
          <w:rFonts w:ascii="Arial" w:hAnsi="Arial" w:cs="Arial"/>
          <w:b/>
          <w:bCs/>
          <w:iCs/>
          <w:sz w:val="22"/>
          <w:szCs w:val="20"/>
        </w:rPr>
        <w:t xml:space="preserve">have the researcher </w:t>
      </w:r>
      <w:r w:rsidRPr="00865FE7">
        <w:rPr>
          <w:rFonts w:ascii="Arial" w:hAnsi="Arial" w:cs="Arial"/>
          <w:b/>
          <w:bCs/>
          <w:iCs/>
          <w:sz w:val="22"/>
          <w:szCs w:val="20"/>
        </w:rPr>
        <w:t xml:space="preserve">email </w:t>
      </w:r>
      <w:hyperlink r:id="rId8" w:history="1">
        <w:r w:rsidR="00330245" w:rsidRPr="009C6308">
          <w:rPr>
            <w:rStyle w:val="Hyperlink"/>
            <w:rFonts w:ascii="Arial" w:hAnsi="Arial" w:cs="Arial"/>
            <w:b/>
            <w:bCs/>
            <w:iCs/>
            <w:sz w:val="22"/>
            <w:szCs w:val="20"/>
          </w:rPr>
          <w:t>martinez.83@osu.edu</w:t>
        </w:r>
      </w:hyperlink>
      <w:r w:rsidRPr="00865FE7">
        <w:rPr>
          <w:rFonts w:ascii="Arial" w:hAnsi="Arial" w:cs="Arial"/>
          <w:b/>
          <w:bCs/>
          <w:iCs/>
          <w:sz w:val="22"/>
          <w:szCs w:val="20"/>
        </w:rPr>
        <w:t xml:space="preserve"> </w:t>
      </w:r>
      <w:r w:rsidR="00330245">
        <w:rPr>
          <w:rFonts w:ascii="Arial" w:hAnsi="Arial" w:cs="Arial"/>
          <w:b/>
          <w:bCs/>
          <w:iCs/>
          <w:sz w:val="22"/>
          <w:szCs w:val="20"/>
        </w:rPr>
        <w:t xml:space="preserve">with enrollment permission and credit hours, </w:t>
      </w:r>
      <w:r w:rsidRPr="00865FE7">
        <w:rPr>
          <w:rFonts w:ascii="Arial" w:hAnsi="Arial" w:cs="Arial"/>
          <w:b/>
          <w:bCs/>
          <w:iCs/>
          <w:sz w:val="22"/>
          <w:szCs w:val="20"/>
        </w:rPr>
        <w:t>once you have been invited to work on a project.</w:t>
      </w:r>
    </w:p>
    <w:p w14:paraId="00620C81" w14:textId="77777777" w:rsidR="00865FE7" w:rsidRDefault="00865FE7" w:rsidP="00865FE7">
      <w:pPr>
        <w:rPr>
          <w:rFonts w:ascii="Arial" w:hAnsi="Arial" w:cs="Arial"/>
          <w:sz w:val="20"/>
          <w:szCs w:val="20"/>
        </w:rPr>
      </w:pPr>
    </w:p>
    <w:p w14:paraId="1BC743C6" w14:textId="77777777" w:rsidR="00865FE7" w:rsidRPr="00865FE7" w:rsidRDefault="00865FE7" w:rsidP="00865FE7">
      <w:pPr>
        <w:rPr>
          <w:rFonts w:ascii="Arial" w:hAnsi="Arial" w:cs="Arial"/>
          <w:sz w:val="20"/>
          <w:szCs w:val="20"/>
        </w:rPr>
      </w:pPr>
    </w:p>
    <w:p w14:paraId="4C866EC1" w14:textId="77777777" w:rsidR="00865FE7" w:rsidRPr="00865FE7" w:rsidRDefault="00865FE7" w:rsidP="00865FE7">
      <w:pPr>
        <w:pStyle w:val="Title"/>
        <w:pBdr>
          <w:top w:val="single" w:sz="18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85E7BFC" w14:textId="77777777" w:rsidR="00865FE7" w:rsidRDefault="00865FE7" w:rsidP="00865FE7">
      <w:pPr>
        <w:pStyle w:val="Title"/>
        <w:pBdr>
          <w:top w:val="single" w:sz="18" w:space="1" w:color="auto"/>
        </w:pBdr>
        <w:jc w:val="left"/>
        <w:rPr>
          <w:rFonts w:ascii="Arial" w:hAnsi="Arial" w:cs="Arial"/>
          <w:b/>
          <w:sz w:val="24"/>
          <w:szCs w:val="20"/>
        </w:rPr>
      </w:pPr>
    </w:p>
    <w:p w14:paraId="5C53BD4D" w14:textId="77777777" w:rsidR="00865FE7" w:rsidRPr="00865FE7" w:rsidRDefault="00865FE7" w:rsidP="00865FE7">
      <w:pPr>
        <w:pStyle w:val="Title"/>
        <w:pBdr>
          <w:top w:val="single" w:sz="18" w:space="1" w:color="auto"/>
        </w:pBdr>
        <w:jc w:val="left"/>
        <w:rPr>
          <w:rFonts w:ascii="Arial" w:hAnsi="Arial" w:cs="Arial"/>
          <w:b/>
          <w:sz w:val="24"/>
          <w:szCs w:val="20"/>
        </w:rPr>
      </w:pPr>
      <w:r w:rsidRPr="00865FE7">
        <w:rPr>
          <w:rFonts w:ascii="Arial" w:hAnsi="Arial" w:cs="Arial"/>
          <w:b/>
          <w:sz w:val="24"/>
          <w:szCs w:val="20"/>
        </w:rPr>
        <w:t>Enrollment Information:</w:t>
      </w:r>
    </w:p>
    <w:p w14:paraId="13921D60" w14:textId="77777777" w:rsidR="00865FE7" w:rsidRPr="00865FE7" w:rsidRDefault="00865FE7" w:rsidP="00865FE7">
      <w:pPr>
        <w:pStyle w:val="Title"/>
        <w:pBdr>
          <w:top w:val="single" w:sz="18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77D9CA7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>Last Name</w:t>
      </w:r>
      <w:r w:rsidRPr="00865FE7">
        <w:rPr>
          <w:rFonts w:ascii="Arial" w:hAnsi="Arial" w:cs="Arial"/>
          <w:sz w:val="22"/>
          <w:szCs w:val="20"/>
          <w:u w:val="single"/>
        </w:rPr>
        <w:t xml:space="preserve">                                                              </w:t>
      </w:r>
      <w:r w:rsidRPr="00865FE7">
        <w:rPr>
          <w:rFonts w:ascii="Arial" w:hAnsi="Arial" w:cs="Arial"/>
          <w:sz w:val="22"/>
          <w:szCs w:val="20"/>
          <w:u w:val="single"/>
        </w:rPr>
        <w:tab/>
        <w:t xml:space="preserve">  </w:t>
      </w:r>
      <w:r w:rsidRPr="00865FE7">
        <w:rPr>
          <w:rFonts w:ascii="Arial" w:hAnsi="Arial" w:cs="Arial"/>
          <w:sz w:val="22"/>
          <w:szCs w:val="20"/>
        </w:rPr>
        <w:t>First name</w:t>
      </w:r>
      <w:r w:rsidRPr="00865FE7">
        <w:rPr>
          <w:rFonts w:ascii="Arial" w:hAnsi="Arial" w:cs="Arial"/>
          <w:sz w:val="22"/>
          <w:szCs w:val="20"/>
          <w:u w:val="single"/>
        </w:rPr>
        <w:t xml:space="preserve">                                                           </w:t>
      </w:r>
      <w:r w:rsidRPr="00865FE7">
        <w:rPr>
          <w:rFonts w:ascii="Arial" w:hAnsi="Arial" w:cs="Arial"/>
          <w:sz w:val="22"/>
          <w:szCs w:val="20"/>
        </w:rPr>
        <w:tab/>
      </w:r>
    </w:p>
    <w:p w14:paraId="58EF9606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7A5B3879" w14:textId="482C99EE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 xml:space="preserve">OSU Last </w:t>
      </w:r>
      <w:r w:rsidR="00597DA8" w:rsidRPr="00865FE7">
        <w:rPr>
          <w:rFonts w:ascii="Arial" w:hAnsi="Arial" w:cs="Arial"/>
          <w:sz w:val="22"/>
          <w:szCs w:val="20"/>
        </w:rPr>
        <w:t>name. #</w:t>
      </w:r>
      <w:r w:rsidRPr="00865FE7">
        <w:rPr>
          <w:rFonts w:ascii="Arial" w:hAnsi="Arial" w:cs="Arial"/>
          <w:sz w:val="22"/>
          <w:szCs w:val="20"/>
        </w:rPr>
        <w:t xml:space="preserve"> </w:t>
      </w:r>
      <w:r w:rsidRPr="00865FE7">
        <w:rPr>
          <w:rFonts w:ascii="Arial" w:hAnsi="Arial" w:cs="Arial"/>
          <w:sz w:val="22"/>
          <w:szCs w:val="20"/>
          <w:u w:val="single"/>
        </w:rPr>
        <w:t xml:space="preserve">                                                                </w:t>
      </w:r>
      <w:r w:rsidRPr="00865FE7">
        <w:rPr>
          <w:rFonts w:ascii="Arial" w:hAnsi="Arial" w:cs="Arial"/>
          <w:sz w:val="22"/>
          <w:szCs w:val="20"/>
        </w:rPr>
        <w:tab/>
      </w:r>
      <w:r w:rsidRPr="00865FE7">
        <w:rPr>
          <w:rFonts w:ascii="Arial" w:hAnsi="Arial" w:cs="Arial"/>
          <w:sz w:val="22"/>
          <w:szCs w:val="20"/>
        </w:rPr>
        <w:tab/>
      </w:r>
      <w:r w:rsidRPr="00865FE7">
        <w:rPr>
          <w:rFonts w:ascii="Arial" w:hAnsi="Arial" w:cs="Arial"/>
          <w:sz w:val="22"/>
          <w:szCs w:val="20"/>
        </w:rPr>
        <w:tab/>
      </w:r>
      <w:r w:rsidRPr="00865FE7">
        <w:rPr>
          <w:rFonts w:ascii="Arial" w:hAnsi="Arial" w:cs="Arial"/>
          <w:sz w:val="22"/>
          <w:szCs w:val="20"/>
        </w:rPr>
        <w:tab/>
      </w:r>
      <w:r w:rsidRPr="00865FE7">
        <w:rPr>
          <w:rFonts w:ascii="Arial" w:hAnsi="Arial" w:cs="Arial"/>
          <w:sz w:val="22"/>
          <w:szCs w:val="20"/>
        </w:rPr>
        <w:tab/>
        <w:t xml:space="preserve"> </w:t>
      </w:r>
      <w:r w:rsidRPr="00865FE7">
        <w:rPr>
          <w:rFonts w:ascii="Arial" w:hAnsi="Arial" w:cs="Arial"/>
          <w:sz w:val="22"/>
          <w:szCs w:val="20"/>
        </w:rPr>
        <w:tab/>
      </w:r>
    </w:p>
    <w:p w14:paraId="18926110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42A253E4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>Semester of Enrollment</w:t>
      </w:r>
      <w:r w:rsidRPr="00865FE7">
        <w:rPr>
          <w:rFonts w:ascii="Arial" w:hAnsi="Arial" w:cs="Arial"/>
          <w:sz w:val="22"/>
          <w:szCs w:val="20"/>
        </w:rPr>
        <w:softHyphen/>
        <w:t>:</w:t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  <w:u w:val="single"/>
        </w:rPr>
        <w:tab/>
        <w:t xml:space="preserve">                              </w:t>
      </w:r>
      <w:r w:rsidRPr="00865FE7">
        <w:rPr>
          <w:rFonts w:ascii="Arial" w:hAnsi="Arial" w:cs="Arial"/>
          <w:sz w:val="22"/>
          <w:szCs w:val="20"/>
        </w:rPr>
        <w:t>SRYR (example: AU 12)</w:t>
      </w:r>
    </w:p>
    <w:p w14:paraId="68792AB1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0B67B27A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 xml:space="preserve">Are You A Repeat </w:t>
      </w:r>
      <w:proofErr w:type="spellStart"/>
      <w:r w:rsidRPr="00865FE7">
        <w:rPr>
          <w:rFonts w:ascii="Arial" w:hAnsi="Arial" w:cs="Arial"/>
          <w:sz w:val="22"/>
          <w:szCs w:val="20"/>
        </w:rPr>
        <w:t>Soc</w:t>
      </w:r>
      <w:proofErr w:type="spellEnd"/>
      <w:r w:rsidRPr="00865FE7">
        <w:rPr>
          <w:rFonts w:ascii="Arial" w:hAnsi="Arial" w:cs="Arial"/>
          <w:sz w:val="22"/>
          <w:szCs w:val="20"/>
        </w:rPr>
        <w:t xml:space="preserve"> 4998 Student?   </w:t>
      </w:r>
      <w:r w:rsidRPr="00865FE7">
        <w:rPr>
          <w:rFonts w:ascii="Arial" w:hAnsi="Arial" w:cs="Arial"/>
          <w:sz w:val="22"/>
          <w:szCs w:val="20"/>
        </w:rPr>
        <w:t></w:t>
      </w:r>
    </w:p>
    <w:p w14:paraId="2436B48F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61B99B4D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 xml:space="preserve">Have you taken SOC 3487 (Research Methods)?     Y      N       Grade: _____   </w:t>
      </w:r>
    </w:p>
    <w:p w14:paraId="2887D282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7DA39087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 xml:space="preserve">Have you taken SOC 3549 (Statistics in Sociology) Y      N       Grade: _____   </w:t>
      </w:r>
    </w:p>
    <w:p w14:paraId="06EC79F1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390EBF6F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  <w:u w:val="single"/>
        </w:rPr>
      </w:pPr>
      <w:r w:rsidRPr="00865FE7">
        <w:rPr>
          <w:rFonts w:ascii="Arial" w:hAnsi="Arial" w:cs="Arial"/>
          <w:sz w:val="22"/>
          <w:szCs w:val="20"/>
        </w:rPr>
        <w:t>What is your cumulative GPA</w:t>
      </w:r>
      <w:proofErr w:type="gramStart"/>
      <w:r w:rsidRPr="00865FE7">
        <w:rPr>
          <w:rFonts w:ascii="Arial" w:hAnsi="Arial" w:cs="Arial"/>
          <w:sz w:val="22"/>
          <w:szCs w:val="20"/>
        </w:rPr>
        <w:t>:_</w:t>
      </w:r>
      <w:proofErr w:type="gramEnd"/>
      <w:r w:rsidRPr="00865FE7">
        <w:rPr>
          <w:rFonts w:ascii="Arial" w:hAnsi="Arial" w:cs="Arial"/>
          <w:sz w:val="22"/>
          <w:szCs w:val="20"/>
        </w:rPr>
        <w:t>_______</w:t>
      </w:r>
    </w:p>
    <w:p w14:paraId="05D2D799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3C6CCD29" w14:textId="467FB282" w:rsid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  <w:u w:val="single"/>
        </w:rPr>
      </w:pPr>
      <w:r w:rsidRPr="00865FE7">
        <w:rPr>
          <w:rFonts w:ascii="Arial" w:hAnsi="Arial" w:cs="Arial"/>
          <w:sz w:val="22"/>
          <w:szCs w:val="20"/>
        </w:rPr>
        <w:t>Amount of Credit to be enrolled in (1-3)</w:t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</w:rPr>
        <w:tab/>
        <w:t xml:space="preserve">Major: </w:t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  <w:u w:val="single"/>
        </w:rPr>
        <w:tab/>
      </w:r>
      <w:r w:rsidRPr="00865FE7">
        <w:rPr>
          <w:rFonts w:ascii="Arial" w:hAnsi="Arial" w:cs="Arial"/>
          <w:sz w:val="22"/>
          <w:szCs w:val="20"/>
          <w:u w:val="single"/>
        </w:rPr>
        <w:tab/>
      </w:r>
    </w:p>
    <w:p w14:paraId="2BF00C2E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  <w:u w:val="single"/>
        </w:rPr>
      </w:pPr>
    </w:p>
    <w:p w14:paraId="35076E25" w14:textId="77777777" w:rsidR="00865FE7" w:rsidRDefault="00865FE7" w:rsidP="00865FE7">
      <w:pPr>
        <w:pStyle w:val="Title"/>
        <w:jc w:val="left"/>
        <w:rPr>
          <w:rFonts w:ascii="Arial" w:hAnsi="Arial" w:cs="Arial"/>
          <w:b/>
          <w:bCs/>
          <w:sz w:val="24"/>
          <w:szCs w:val="20"/>
        </w:rPr>
      </w:pPr>
    </w:p>
    <w:p w14:paraId="79194985" w14:textId="77777777" w:rsidR="00865FE7" w:rsidRDefault="00865FE7" w:rsidP="00865FE7">
      <w:pPr>
        <w:pStyle w:val="Title"/>
        <w:jc w:val="left"/>
        <w:rPr>
          <w:rFonts w:ascii="Arial" w:hAnsi="Arial" w:cs="Arial"/>
          <w:b/>
          <w:bCs/>
          <w:sz w:val="24"/>
          <w:szCs w:val="20"/>
        </w:rPr>
      </w:pPr>
    </w:p>
    <w:p w14:paraId="4C26C2F1" w14:textId="77777777" w:rsidR="00865FE7" w:rsidRDefault="00865FE7" w:rsidP="00865FE7">
      <w:pPr>
        <w:pStyle w:val="Title"/>
        <w:jc w:val="left"/>
        <w:rPr>
          <w:rFonts w:ascii="Arial" w:hAnsi="Arial" w:cs="Arial"/>
          <w:b/>
          <w:bCs/>
          <w:sz w:val="24"/>
          <w:szCs w:val="20"/>
        </w:rPr>
      </w:pPr>
      <w:r w:rsidRPr="00865FE7">
        <w:rPr>
          <w:rFonts w:ascii="Arial" w:hAnsi="Arial" w:cs="Arial"/>
          <w:b/>
          <w:bCs/>
          <w:sz w:val="24"/>
          <w:szCs w:val="20"/>
        </w:rPr>
        <w:lastRenderedPageBreak/>
        <w:t>Research Application - Briefly Describe:</w:t>
      </w:r>
    </w:p>
    <w:p w14:paraId="33100A37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b/>
          <w:bCs/>
          <w:sz w:val="24"/>
          <w:szCs w:val="20"/>
        </w:rPr>
      </w:pPr>
    </w:p>
    <w:p w14:paraId="06116DB9" w14:textId="77777777" w:rsidR="00865FE7" w:rsidRPr="00865FE7" w:rsidRDefault="00865FE7" w:rsidP="00865FE7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>Which specific project are you interested in and why are you interested in this research?</w:t>
      </w:r>
    </w:p>
    <w:p w14:paraId="65AB0156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6C5F23BF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18EB389F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12E7E456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652F7009" w14:textId="77777777" w:rsidR="00865FE7" w:rsidRPr="00865FE7" w:rsidRDefault="00865FE7" w:rsidP="00865FE7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>Do you meet the stated requirements for this project?</w:t>
      </w:r>
    </w:p>
    <w:p w14:paraId="67E9FD55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16A88D95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5B4C4F97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1996321E" w14:textId="77777777" w:rsidR="00865FE7" w:rsidRPr="00865FE7" w:rsidRDefault="00865FE7" w:rsidP="00865FE7">
      <w:pPr>
        <w:pStyle w:val="Title"/>
        <w:jc w:val="left"/>
        <w:rPr>
          <w:rFonts w:ascii="Arial" w:hAnsi="Arial" w:cs="Arial"/>
          <w:sz w:val="22"/>
          <w:szCs w:val="20"/>
        </w:rPr>
      </w:pPr>
    </w:p>
    <w:p w14:paraId="320D6FB5" w14:textId="77777777" w:rsidR="00865FE7" w:rsidRPr="00865FE7" w:rsidRDefault="00865FE7" w:rsidP="00865FE7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0"/>
        </w:rPr>
      </w:pPr>
      <w:r w:rsidRPr="00865FE7">
        <w:rPr>
          <w:rFonts w:ascii="Arial" w:hAnsi="Arial" w:cs="Arial"/>
          <w:sz w:val="22"/>
          <w:szCs w:val="20"/>
        </w:rPr>
        <w:t>What qualities/experiences make you qualified to be a good research assistant?</w:t>
      </w:r>
    </w:p>
    <w:p w14:paraId="48833F2E" w14:textId="77777777" w:rsidR="00865FE7" w:rsidRPr="00865FE7" w:rsidRDefault="00865FE7" w:rsidP="00865FE7">
      <w:pPr>
        <w:pStyle w:val="Title"/>
        <w:ind w:left="720"/>
        <w:jc w:val="left"/>
        <w:rPr>
          <w:rFonts w:ascii="Arial" w:hAnsi="Arial" w:cs="Arial"/>
          <w:sz w:val="20"/>
          <w:szCs w:val="20"/>
        </w:rPr>
      </w:pPr>
    </w:p>
    <w:p w14:paraId="6E1BAC0A" w14:textId="77777777" w:rsidR="00865FE7" w:rsidRPr="00865FE7" w:rsidRDefault="00865FE7" w:rsidP="00865FE7">
      <w:pPr>
        <w:pStyle w:val="Title"/>
        <w:ind w:left="720"/>
        <w:jc w:val="left"/>
        <w:rPr>
          <w:rFonts w:ascii="Arial" w:hAnsi="Arial" w:cs="Arial"/>
          <w:sz w:val="20"/>
          <w:szCs w:val="20"/>
        </w:rPr>
      </w:pPr>
    </w:p>
    <w:p w14:paraId="36A3DDCA" w14:textId="77777777" w:rsidR="00865FE7" w:rsidRPr="00865FE7" w:rsidRDefault="00865FE7" w:rsidP="00865FE7">
      <w:pPr>
        <w:pStyle w:val="Title"/>
        <w:ind w:left="720"/>
        <w:jc w:val="left"/>
        <w:rPr>
          <w:rFonts w:ascii="Arial" w:hAnsi="Arial" w:cs="Arial"/>
          <w:sz w:val="20"/>
          <w:szCs w:val="20"/>
        </w:rPr>
      </w:pPr>
    </w:p>
    <w:p w14:paraId="47806646" w14:textId="77777777" w:rsidR="00865FE7" w:rsidRPr="00865FE7" w:rsidRDefault="00865FE7" w:rsidP="00865FE7">
      <w:pPr>
        <w:rPr>
          <w:rFonts w:ascii="Arial" w:hAnsi="Arial" w:cs="Arial"/>
          <w:b/>
          <w:bCs/>
          <w:szCs w:val="20"/>
        </w:rPr>
      </w:pPr>
    </w:p>
    <w:p w14:paraId="5326123A" w14:textId="77777777" w:rsidR="00865FE7" w:rsidRDefault="00865FE7" w:rsidP="00865FE7">
      <w:pPr>
        <w:contextualSpacing/>
        <w:jc w:val="center"/>
        <w:rPr>
          <w:rFonts w:ascii="Arial" w:hAnsi="Arial" w:cs="Arial"/>
          <w:b/>
          <w:szCs w:val="20"/>
        </w:rPr>
      </w:pPr>
    </w:p>
    <w:p w14:paraId="23E067BE" w14:textId="77777777" w:rsidR="00865FE7" w:rsidRPr="00865FE7" w:rsidRDefault="00865FE7" w:rsidP="00865FE7">
      <w:pPr>
        <w:contextualSpacing/>
        <w:jc w:val="center"/>
        <w:rPr>
          <w:rFonts w:ascii="Arial" w:hAnsi="Arial" w:cs="Arial"/>
          <w:b/>
          <w:szCs w:val="20"/>
        </w:rPr>
      </w:pPr>
      <w:r w:rsidRPr="00865FE7">
        <w:rPr>
          <w:rFonts w:ascii="Arial" w:hAnsi="Arial" w:cs="Arial"/>
          <w:b/>
          <w:szCs w:val="20"/>
        </w:rPr>
        <w:t>Sociology 4998</w:t>
      </w:r>
    </w:p>
    <w:p w14:paraId="72F8B578" w14:textId="77777777" w:rsidR="00865FE7" w:rsidRPr="00865FE7" w:rsidRDefault="00865FE7" w:rsidP="00865FE7">
      <w:pPr>
        <w:contextualSpacing/>
        <w:rPr>
          <w:rFonts w:ascii="Arial" w:hAnsi="Arial" w:cs="Arial"/>
          <w:sz w:val="20"/>
          <w:szCs w:val="20"/>
        </w:rPr>
      </w:pPr>
    </w:p>
    <w:p w14:paraId="4A56A771" w14:textId="77777777" w:rsidR="00865FE7" w:rsidRPr="00865FE7" w:rsidRDefault="00865FE7" w:rsidP="00865FE7">
      <w:pPr>
        <w:numPr>
          <w:ilvl w:val="0"/>
          <w:numId w:val="5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>Sociology 4998 is the course number for Sociology Research done with a Professor.</w:t>
      </w:r>
    </w:p>
    <w:p w14:paraId="796274A3" w14:textId="77777777" w:rsidR="00865FE7" w:rsidRPr="00865FE7" w:rsidRDefault="00865FE7" w:rsidP="00865FE7">
      <w:pPr>
        <w:spacing w:after="200"/>
        <w:ind w:left="720"/>
        <w:contextualSpacing/>
        <w:rPr>
          <w:rFonts w:ascii="Arial" w:eastAsia="Calibri" w:hAnsi="Arial" w:cs="Arial"/>
          <w:sz w:val="22"/>
          <w:szCs w:val="20"/>
        </w:rPr>
      </w:pPr>
    </w:p>
    <w:p w14:paraId="51218235" w14:textId="75A0BD24" w:rsidR="00865FE7" w:rsidRPr="00865FE7" w:rsidRDefault="00865FE7" w:rsidP="00865FE7">
      <w:pPr>
        <w:numPr>
          <w:ilvl w:val="0"/>
          <w:numId w:val="5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>There is no class component</w:t>
      </w:r>
      <w:r w:rsidR="001653E3">
        <w:rPr>
          <w:rFonts w:ascii="Arial" w:eastAsia="Calibri" w:hAnsi="Arial" w:cs="Arial"/>
          <w:sz w:val="22"/>
          <w:szCs w:val="20"/>
        </w:rPr>
        <w:t>, instead the course is Satisfactory/Unsatisfactory</w:t>
      </w:r>
      <w:r w:rsidRPr="00865FE7">
        <w:rPr>
          <w:rFonts w:ascii="Arial" w:eastAsia="Calibri" w:hAnsi="Arial" w:cs="Arial"/>
          <w:sz w:val="22"/>
          <w:szCs w:val="20"/>
        </w:rPr>
        <w:t xml:space="preserve"> and based on completing satisfactory research work as determined by the faculty and student together.</w:t>
      </w:r>
    </w:p>
    <w:p w14:paraId="0D8D01CD" w14:textId="77777777" w:rsidR="00865FE7" w:rsidRPr="00865FE7" w:rsidRDefault="00865FE7" w:rsidP="00865FE7">
      <w:pPr>
        <w:spacing w:after="200"/>
        <w:ind w:left="720"/>
        <w:contextualSpacing/>
        <w:rPr>
          <w:rFonts w:ascii="Arial" w:eastAsia="Calibri" w:hAnsi="Arial" w:cs="Arial"/>
          <w:sz w:val="22"/>
          <w:szCs w:val="20"/>
        </w:rPr>
      </w:pPr>
    </w:p>
    <w:p w14:paraId="758AC114" w14:textId="77777777" w:rsidR="00865FE7" w:rsidRPr="00865FE7" w:rsidRDefault="00865FE7" w:rsidP="00865FE7">
      <w:pPr>
        <w:numPr>
          <w:ilvl w:val="0"/>
          <w:numId w:val="5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>Sociology 4998 needs to be taken during the semester (s) the research is done.  We do not give retroactive credit.</w:t>
      </w:r>
    </w:p>
    <w:p w14:paraId="671E1187" w14:textId="77777777" w:rsidR="00865FE7" w:rsidRPr="00865FE7" w:rsidRDefault="00865FE7" w:rsidP="00865FE7">
      <w:pPr>
        <w:spacing w:after="200"/>
        <w:ind w:left="720"/>
        <w:contextualSpacing/>
        <w:rPr>
          <w:rFonts w:ascii="Arial" w:eastAsia="Calibri" w:hAnsi="Arial" w:cs="Arial"/>
          <w:sz w:val="22"/>
          <w:szCs w:val="20"/>
        </w:rPr>
      </w:pPr>
    </w:p>
    <w:p w14:paraId="07934C3A" w14:textId="09AFF0D6" w:rsidR="00865FE7" w:rsidRPr="00865FE7" w:rsidRDefault="00865FE7" w:rsidP="00865FE7">
      <w:pPr>
        <w:numPr>
          <w:ilvl w:val="0"/>
          <w:numId w:val="5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 xml:space="preserve">To fulfill the entire </w:t>
      </w:r>
      <w:r w:rsidR="00597DA8">
        <w:rPr>
          <w:rFonts w:ascii="Arial" w:eastAsia="Calibri" w:hAnsi="Arial" w:cs="Arial"/>
          <w:sz w:val="22"/>
          <w:szCs w:val="20"/>
        </w:rPr>
        <w:t>Experiential Learning</w:t>
      </w:r>
      <w:r w:rsidRPr="00865FE7">
        <w:rPr>
          <w:rFonts w:ascii="Arial" w:eastAsia="Calibri" w:hAnsi="Arial" w:cs="Arial"/>
          <w:sz w:val="22"/>
          <w:szCs w:val="20"/>
        </w:rPr>
        <w:t xml:space="preserve"> requirement, students must take a total of 3 credit hours which adds up to a total of 150 work hours.</w:t>
      </w:r>
    </w:p>
    <w:p w14:paraId="38DFFAED" w14:textId="77777777" w:rsidR="00865FE7" w:rsidRPr="00865FE7" w:rsidRDefault="00865FE7" w:rsidP="00865FE7">
      <w:pPr>
        <w:spacing w:after="200"/>
        <w:ind w:left="720"/>
        <w:contextualSpacing/>
        <w:rPr>
          <w:rFonts w:ascii="Arial" w:eastAsia="Calibri" w:hAnsi="Arial" w:cs="Arial"/>
          <w:sz w:val="22"/>
          <w:szCs w:val="20"/>
        </w:rPr>
      </w:pPr>
    </w:p>
    <w:p w14:paraId="03AA363C" w14:textId="77777777" w:rsidR="00865FE7" w:rsidRPr="00865FE7" w:rsidRDefault="00865FE7" w:rsidP="00865FE7">
      <w:pPr>
        <w:numPr>
          <w:ilvl w:val="0"/>
          <w:numId w:val="5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 xml:space="preserve">The hours (both credit and work) can be done over more than one semester.  The student must enroll in </w:t>
      </w:r>
      <w:proofErr w:type="spellStart"/>
      <w:r w:rsidRPr="00865FE7">
        <w:rPr>
          <w:rFonts w:ascii="Arial" w:eastAsia="Calibri" w:hAnsi="Arial" w:cs="Arial"/>
          <w:sz w:val="22"/>
          <w:szCs w:val="20"/>
        </w:rPr>
        <w:t>Soc</w:t>
      </w:r>
      <w:proofErr w:type="spellEnd"/>
      <w:r w:rsidRPr="00865FE7">
        <w:rPr>
          <w:rFonts w:ascii="Arial" w:eastAsia="Calibri" w:hAnsi="Arial" w:cs="Arial"/>
          <w:sz w:val="22"/>
          <w:szCs w:val="20"/>
        </w:rPr>
        <w:t xml:space="preserve"> 4998 each semester they do research to receive credit.</w:t>
      </w:r>
    </w:p>
    <w:p w14:paraId="33EF50FF" w14:textId="77777777" w:rsidR="00865FE7" w:rsidRPr="00865FE7" w:rsidRDefault="00865FE7" w:rsidP="00865FE7">
      <w:pPr>
        <w:jc w:val="both"/>
        <w:rPr>
          <w:rFonts w:ascii="Arial" w:hAnsi="Arial" w:cs="Arial"/>
          <w:sz w:val="20"/>
          <w:szCs w:val="20"/>
        </w:rPr>
      </w:pPr>
    </w:p>
    <w:p w14:paraId="7F031F20" w14:textId="77777777" w:rsidR="00865FE7" w:rsidRPr="00865FE7" w:rsidRDefault="00865FE7" w:rsidP="00865FE7">
      <w:pPr>
        <w:jc w:val="center"/>
        <w:rPr>
          <w:rFonts w:ascii="Arial" w:hAnsi="Arial" w:cs="Arial"/>
          <w:b/>
          <w:sz w:val="20"/>
          <w:szCs w:val="20"/>
        </w:rPr>
      </w:pPr>
    </w:p>
    <w:p w14:paraId="76961B93" w14:textId="77777777" w:rsidR="00865FE7" w:rsidRDefault="00865FE7" w:rsidP="00865FE7">
      <w:pPr>
        <w:jc w:val="center"/>
        <w:rPr>
          <w:rFonts w:ascii="Arial" w:hAnsi="Arial" w:cs="Arial"/>
          <w:b/>
          <w:szCs w:val="20"/>
        </w:rPr>
      </w:pPr>
    </w:p>
    <w:p w14:paraId="3A55ACA2" w14:textId="77777777" w:rsidR="00865FE7" w:rsidRPr="00865FE7" w:rsidRDefault="00865FE7" w:rsidP="00865FE7">
      <w:pPr>
        <w:jc w:val="center"/>
        <w:rPr>
          <w:rFonts w:ascii="Arial" w:hAnsi="Arial" w:cs="Arial"/>
          <w:b/>
          <w:szCs w:val="20"/>
        </w:rPr>
      </w:pPr>
      <w:r w:rsidRPr="00865FE7">
        <w:rPr>
          <w:rFonts w:ascii="Arial" w:hAnsi="Arial" w:cs="Arial"/>
          <w:b/>
          <w:szCs w:val="20"/>
        </w:rPr>
        <w:t>Sociology 4988 Application Form</w:t>
      </w:r>
    </w:p>
    <w:p w14:paraId="03CC8A56" w14:textId="77777777" w:rsidR="00865FE7" w:rsidRPr="00865FE7" w:rsidRDefault="00865FE7" w:rsidP="00865FE7">
      <w:pPr>
        <w:jc w:val="center"/>
        <w:rPr>
          <w:rFonts w:ascii="Arial" w:hAnsi="Arial" w:cs="Arial"/>
          <w:b/>
          <w:sz w:val="20"/>
          <w:szCs w:val="20"/>
        </w:rPr>
      </w:pPr>
    </w:p>
    <w:p w14:paraId="58E3C3A8" w14:textId="77777777" w:rsidR="00865FE7" w:rsidRPr="00865FE7" w:rsidRDefault="00865FE7" w:rsidP="00865FE7">
      <w:pPr>
        <w:numPr>
          <w:ilvl w:val="0"/>
          <w:numId w:val="6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>Please fill out the form completely!</w:t>
      </w:r>
    </w:p>
    <w:p w14:paraId="34D5E9A3" w14:textId="77777777" w:rsidR="00865FE7" w:rsidRPr="00865FE7" w:rsidRDefault="00865FE7" w:rsidP="00865FE7">
      <w:pPr>
        <w:spacing w:after="200"/>
        <w:ind w:left="720"/>
        <w:contextualSpacing/>
        <w:rPr>
          <w:rFonts w:ascii="Arial" w:eastAsia="Calibri" w:hAnsi="Arial" w:cs="Arial"/>
          <w:sz w:val="22"/>
          <w:szCs w:val="20"/>
        </w:rPr>
      </w:pPr>
    </w:p>
    <w:p w14:paraId="0D70D162" w14:textId="77777777" w:rsidR="00865FE7" w:rsidRPr="00865FE7" w:rsidRDefault="00865FE7" w:rsidP="00865FE7">
      <w:pPr>
        <w:numPr>
          <w:ilvl w:val="0"/>
          <w:numId w:val="6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>We cannot register you if:</w:t>
      </w:r>
    </w:p>
    <w:p w14:paraId="3C1D54CC" w14:textId="77777777" w:rsidR="00865FE7" w:rsidRPr="00865FE7" w:rsidRDefault="00865FE7" w:rsidP="00865FE7">
      <w:pPr>
        <w:numPr>
          <w:ilvl w:val="1"/>
          <w:numId w:val="6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>You have any holds on your account;</w:t>
      </w:r>
    </w:p>
    <w:p w14:paraId="4C4AF8CA" w14:textId="77777777" w:rsidR="00865FE7" w:rsidRPr="00865FE7" w:rsidRDefault="00865FE7" w:rsidP="00865FE7">
      <w:pPr>
        <w:numPr>
          <w:ilvl w:val="1"/>
          <w:numId w:val="6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 xml:space="preserve">The course will put you over your credit hour limit (18 credit hours).  </w:t>
      </w:r>
      <w:r w:rsidRPr="00865FE7">
        <w:rPr>
          <w:rFonts w:ascii="Arial" w:eastAsia="Calibri" w:hAnsi="Arial" w:cs="Arial"/>
          <w:b/>
          <w:sz w:val="22"/>
          <w:szCs w:val="20"/>
        </w:rPr>
        <w:t>If it will put you over the credit hour limit, you must FIRST see an advisor to petition to raise your credit limit.</w:t>
      </w:r>
    </w:p>
    <w:p w14:paraId="73373FB0" w14:textId="77777777" w:rsidR="00865FE7" w:rsidRPr="00865FE7" w:rsidRDefault="00865FE7" w:rsidP="00865FE7">
      <w:pPr>
        <w:spacing w:after="200"/>
        <w:contextualSpacing/>
        <w:rPr>
          <w:rFonts w:ascii="Arial" w:eastAsia="Calibri" w:hAnsi="Arial" w:cs="Arial"/>
          <w:sz w:val="22"/>
          <w:szCs w:val="20"/>
        </w:rPr>
      </w:pPr>
    </w:p>
    <w:p w14:paraId="5C41C486" w14:textId="4711E9D9" w:rsidR="00090D87" w:rsidRPr="00865FE7" w:rsidRDefault="00865FE7" w:rsidP="00865FE7">
      <w:pPr>
        <w:numPr>
          <w:ilvl w:val="0"/>
          <w:numId w:val="6"/>
        </w:numPr>
        <w:spacing w:after="200"/>
        <w:contextualSpacing/>
        <w:rPr>
          <w:rFonts w:ascii="Arial" w:eastAsia="Calibri" w:hAnsi="Arial" w:cs="Arial"/>
          <w:sz w:val="22"/>
          <w:szCs w:val="20"/>
        </w:rPr>
      </w:pPr>
      <w:r w:rsidRPr="00865FE7">
        <w:rPr>
          <w:rFonts w:ascii="Arial" w:eastAsia="Calibri" w:hAnsi="Arial" w:cs="Arial"/>
          <w:sz w:val="22"/>
          <w:szCs w:val="20"/>
        </w:rPr>
        <w:t>Once you hav</w:t>
      </w:r>
      <w:r w:rsidR="001653E3">
        <w:rPr>
          <w:rFonts w:ascii="Arial" w:eastAsia="Calibri" w:hAnsi="Arial" w:cs="Arial"/>
          <w:sz w:val="22"/>
          <w:szCs w:val="20"/>
        </w:rPr>
        <w:t xml:space="preserve">e spoken with the instructor </w:t>
      </w:r>
      <w:r w:rsidRPr="00865FE7">
        <w:rPr>
          <w:rFonts w:ascii="Arial" w:eastAsia="Calibri" w:hAnsi="Arial" w:cs="Arial"/>
          <w:sz w:val="22"/>
          <w:szCs w:val="20"/>
        </w:rPr>
        <w:t xml:space="preserve">and agreed to work together, </w:t>
      </w:r>
      <w:r w:rsidR="001653E3">
        <w:rPr>
          <w:rFonts w:ascii="Arial" w:eastAsia="Calibri" w:hAnsi="Arial" w:cs="Arial"/>
          <w:sz w:val="22"/>
          <w:szCs w:val="20"/>
        </w:rPr>
        <w:t xml:space="preserve">have them </w:t>
      </w:r>
      <w:r w:rsidRPr="00865FE7">
        <w:rPr>
          <w:rFonts w:ascii="Arial" w:eastAsia="Calibri" w:hAnsi="Arial" w:cs="Arial"/>
          <w:sz w:val="22"/>
          <w:szCs w:val="20"/>
        </w:rPr>
        <w:t xml:space="preserve">email </w:t>
      </w:r>
      <w:r w:rsidR="00597DA8">
        <w:rPr>
          <w:rFonts w:ascii="Arial" w:eastAsia="Calibri" w:hAnsi="Arial" w:cs="Arial"/>
          <w:sz w:val="22"/>
          <w:szCs w:val="20"/>
        </w:rPr>
        <w:t>David</w:t>
      </w:r>
      <w:r w:rsidR="001653E3">
        <w:rPr>
          <w:rFonts w:ascii="Arial" w:eastAsia="Calibri" w:hAnsi="Arial" w:cs="Arial"/>
          <w:sz w:val="22"/>
          <w:szCs w:val="20"/>
        </w:rPr>
        <w:t xml:space="preserve"> to enroll you in SOC</w:t>
      </w:r>
      <w:r w:rsidRPr="00865FE7">
        <w:rPr>
          <w:rFonts w:ascii="Arial" w:eastAsia="Calibri" w:hAnsi="Arial" w:cs="Arial"/>
          <w:sz w:val="22"/>
          <w:szCs w:val="20"/>
        </w:rPr>
        <w:t xml:space="preserve"> 4998.</w:t>
      </w:r>
    </w:p>
    <w:sectPr w:rsidR="00090D87" w:rsidRPr="00865FE7" w:rsidSect="00865FE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216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1830" w14:textId="77777777" w:rsidR="00301D14" w:rsidRDefault="00301D14" w:rsidP="006E7EA2">
      <w:r>
        <w:separator/>
      </w:r>
    </w:p>
  </w:endnote>
  <w:endnote w:type="continuationSeparator" w:id="0">
    <w:p w14:paraId="6B31FCA1" w14:textId="77777777" w:rsidR="00301D14" w:rsidRDefault="00301D14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EBED" w14:textId="77777777" w:rsidR="00090D87" w:rsidRDefault="00090D87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090D87" w:rsidRDefault="00090D87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FB81" w14:textId="7634D7C6" w:rsidR="00764C2B" w:rsidRDefault="00764C2B" w:rsidP="00764C2B">
    <w:pPr>
      <w:pStyle w:val="Footer"/>
      <w:tabs>
        <w:tab w:val="clear" w:pos="4320"/>
        <w:tab w:val="clear" w:pos="8640"/>
      </w:tabs>
      <w:ind w:right="36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09FD31CE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3190240" cy="4552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Undergraduate Advising</w:t>
    </w:r>
  </w:p>
  <w:p w14:paraId="49755F0D" w14:textId="77777777" w:rsidR="00764C2B" w:rsidRDefault="00764C2B" w:rsidP="00764C2B">
    <w:pPr>
      <w:pStyle w:val="Footer"/>
      <w:tabs>
        <w:tab w:val="clear" w:pos="4320"/>
        <w:tab w:val="clear" w:pos="8640"/>
      </w:tabs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Department of Sociology</w:t>
    </w:r>
  </w:p>
  <w:p w14:paraId="36CC51BC" w14:textId="77777777" w:rsidR="00764C2B" w:rsidRDefault="00764C2B" w:rsidP="00764C2B">
    <w:pPr>
      <w:pStyle w:val="Footer"/>
      <w:tabs>
        <w:tab w:val="clear" w:pos="4320"/>
        <w:tab w:val="clear" w:pos="8640"/>
      </w:tabs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(614) 292-1175; (614) 292-1227 FAX</w:t>
    </w:r>
  </w:p>
  <w:p w14:paraId="5768753C" w14:textId="77777777" w:rsidR="00764C2B" w:rsidRPr="00C3057F" w:rsidRDefault="00764C2B" w:rsidP="00764C2B">
    <w:pPr>
      <w:pStyle w:val="Footer"/>
      <w:tabs>
        <w:tab w:val="clear" w:pos="4320"/>
        <w:tab w:val="clear" w:pos="8640"/>
      </w:tabs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www.sociology.osu.edu/ug/</w:t>
    </w:r>
  </w:p>
  <w:p w14:paraId="27C74700" w14:textId="23405620" w:rsidR="00090D87" w:rsidRPr="00885B73" w:rsidRDefault="00090D87" w:rsidP="00764C2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FFB6" w14:textId="75BBD7E1" w:rsidR="00090D87" w:rsidRDefault="00865FE7" w:rsidP="00885B73">
    <w:pPr>
      <w:pStyle w:val="Footer"/>
      <w:tabs>
        <w:tab w:val="clear" w:pos="4320"/>
        <w:tab w:val="clear" w:pos="8640"/>
      </w:tabs>
      <w:ind w:right="360"/>
    </w:pPr>
    <w:r>
      <w:rPr>
        <w:rFonts w:ascii="Cambria" w:hAnsi="Cambri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B8274E1" wp14:editId="72C0C241">
              <wp:simplePos x="0" y="0"/>
              <wp:positionH relativeFrom="column">
                <wp:posOffset>4810125</wp:posOffset>
              </wp:positionH>
              <wp:positionV relativeFrom="paragraph">
                <wp:posOffset>-373380</wp:posOffset>
              </wp:positionV>
              <wp:extent cx="1952625" cy="504825"/>
              <wp:effectExtent l="76200" t="95250" r="47625" b="47625"/>
              <wp:wrapNone/>
              <wp:docPr id="6" name="Right Arrow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2625" cy="504825"/>
                      </a:xfrm>
                      <a:prstGeom prst="rightArrow">
                        <a:avLst>
                          <a:gd name="adj1" fmla="val 50000"/>
                          <a:gd name="adj2" fmla="val 96698"/>
                        </a:avLst>
                      </a:prstGeom>
                      <a:gradFill rotWithShape="0">
                        <a:gsLst>
                          <a:gs pos="0">
                            <a:srgbClr val="D99594"/>
                          </a:gs>
                          <a:gs pos="50000">
                            <a:srgbClr val="F2DBDB"/>
                          </a:gs>
                          <a:gs pos="100000">
                            <a:srgbClr val="D99594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D99594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7F54041" w14:textId="77777777" w:rsidR="00764C2B" w:rsidRPr="00C36913" w:rsidRDefault="00764C2B" w:rsidP="00764C2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36913">
                            <w:rPr>
                              <w:rFonts w:ascii="Arial" w:hAnsi="Arial" w:cs="Arial"/>
                              <w:b/>
                            </w:rPr>
                            <w:t>Turn for More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274E1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6" o:spid="_x0000_s1026" type="#_x0000_t13" style="position:absolute;margin-left:378.75pt;margin-top:-29.4pt;width:153.75pt;height:39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" fillcolor="#d99594" strokecolor="#d99594" strokeweight="1pt">
              <v:fill color2="#f2dbdb" angle="135" focus="50%" type="gradient"/>
              <v:shadow on="t" color="#622423" opacity=".5" offset="-6pt,-6pt"/>
              <v:textbox>
                <w:txbxContent>
                  <w:p w14:paraId="77F54041" w14:textId="77777777" w:rsidR="00764C2B" w:rsidRPr="00C36913" w:rsidRDefault="00764C2B" w:rsidP="00764C2B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36913">
                      <w:rPr>
                        <w:rFonts w:ascii="Arial" w:hAnsi="Arial" w:cs="Arial"/>
                        <w:b/>
                      </w:rPr>
                      <w:t>Turn for More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4255DB09">
          <wp:simplePos x="0" y="0"/>
          <wp:positionH relativeFrom="column">
            <wp:posOffset>0</wp:posOffset>
          </wp:positionH>
          <wp:positionV relativeFrom="paragraph">
            <wp:posOffset>-440690</wp:posOffset>
          </wp:positionV>
          <wp:extent cx="3190240" cy="4552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8170" w14:textId="77777777" w:rsidR="00301D14" w:rsidRDefault="00301D14" w:rsidP="006E7EA2">
      <w:r>
        <w:separator/>
      </w:r>
    </w:p>
  </w:footnote>
  <w:footnote w:type="continuationSeparator" w:id="0">
    <w:p w14:paraId="200A2CAB" w14:textId="77777777" w:rsidR="00301D14" w:rsidRDefault="00301D14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040D" w14:textId="77777777" w:rsidR="00090D87" w:rsidRPr="00814642" w:rsidRDefault="00090D87" w:rsidP="00537AB3">
    <w:pPr>
      <w:pStyle w:val="Header"/>
      <w:rPr>
        <w:rFonts w:ascii="Arial" w:hAnsi="Arial"/>
        <w:color w:val="BD0004"/>
      </w:rPr>
    </w:pPr>
  </w:p>
  <w:p w14:paraId="3A462A15" w14:textId="77777777" w:rsidR="00090D87" w:rsidRDefault="00090D87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090D87" w:rsidRPr="00814642" w14:paraId="0D2C9191" w14:textId="77777777" w:rsidTr="00090D87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090D87" w:rsidRPr="00814642" w:rsidRDefault="00090D87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2A34B44E" w14:textId="23E2A129" w:rsidR="00090D87" w:rsidRDefault="00090D87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807283">
            <w:rPr>
              <w:rFonts w:ascii="Arial" w:hAnsi="Arial"/>
              <w:color w:val="FFFFFF" w:themeColor="background1"/>
            </w:rPr>
            <w:t xml:space="preserve">DEPARTMENT OF </w:t>
          </w:r>
          <w:r>
            <w:rPr>
              <w:rFonts w:ascii="Arial" w:hAnsi="Arial"/>
              <w:color w:val="FFFFFF" w:themeColor="background1"/>
            </w:rPr>
            <w:t>SOCIOLOGY</w:t>
          </w:r>
        </w:p>
        <w:p w14:paraId="753F0194" w14:textId="45640C32" w:rsidR="00090D87" w:rsidRPr="00814642" w:rsidRDefault="00090D87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090D87" w:rsidRDefault="00090D87" w:rsidP="00597DA8">
    <w:pPr>
      <w:pStyle w:val="Header"/>
    </w:pPr>
  </w:p>
  <w:p w14:paraId="3B7FB782" w14:textId="79EAEBB7" w:rsidR="00090D87" w:rsidRPr="00090D87" w:rsidRDefault="00090D87" w:rsidP="00597DA8">
    <w:pPr>
      <w:pStyle w:val="Header"/>
      <w:rPr>
        <w:rFonts w:ascii="Arial" w:hAnsi="Arial"/>
        <w:b/>
        <w:color w:val="0D0D0D" w:themeColor="text1" w:themeTint="F2"/>
        <w:sz w:val="36"/>
        <w:szCs w:val="80"/>
      </w:rPr>
    </w:pPr>
    <w:r w:rsidRPr="00090D87">
      <w:rPr>
        <w:rFonts w:ascii="Arial" w:hAnsi="Arial"/>
        <w:b/>
        <w:color w:val="0D0D0D" w:themeColor="text1" w:themeTint="F2"/>
        <w:sz w:val="36"/>
        <w:szCs w:val="80"/>
      </w:rPr>
      <w:t xml:space="preserve">Sociology </w:t>
    </w:r>
    <w:r w:rsidR="00865FE7">
      <w:rPr>
        <w:rFonts w:ascii="Arial" w:hAnsi="Arial"/>
        <w:b/>
        <w:color w:val="0D0D0D" w:themeColor="text1" w:themeTint="F2"/>
        <w:sz w:val="36"/>
        <w:szCs w:val="80"/>
      </w:rPr>
      <w:t>4998</w:t>
    </w:r>
  </w:p>
  <w:p w14:paraId="58A66005" w14:textId="2C06E6E0" w:rsidR="00090D87" w:rsidRPr="00090D87" w:rsidRDefault="00865FE7" w:rsidP="00597DA8">
    <w:pPr>
      <w:pStyle w:val="Header"/>
      <w:rPr>
        <w:rFonts w:ascii="Arial" w:hAnsi="Arial"/>
        <w:b/>
        <w:color w:val="0D0D0D" w:themeColor="text1" w:themeTint="F2"/>
        <w:sz w:val="36"/>
        <w:szCs w:val="80"/>
      </w:rPr>
    </w:pPr>
    <w:r>
      <w:rPr>
        <w:rFonts w:ascii="Arial" w:hAnsi="Arial"/>
        <w:color w:val="0D0D0D" w:themeColor="text1" w:themeTint="F2"/>
        <w:sz w:val="36"/>
        <w:szCs w:val="80"/>
      </w:rPr>
      <w:t>Undergraduate Research in Sociology</w:t>
    </w:r>
  </w:p>
  <w:p w14:paraId="199518AB" w14:textId="6421DABC" w:rsidR="00090D87" w:rsidRPr="00090D87" w:rsidRDefault="00330245" w:rsidP="00597DA8">
    <w:pPr>
      <w:pStyle w:val="Header"/>
      <w:rPr>
        <w:rFonts w:ascii="Arial" w:hAnsi="Arial"/>
        <w:b/>
        <w:i/>
        <w:color w:val="0D0D0D" w:themeColor="text1" w:themeTint="F2"/>
        <w:sz w:val="36"/>
        <w:szCs w:val="80"/>
      </w:rPr>
    </w:pPr>
    <w:r>
      <w:rPr>
        <w:rFonts w:ascii="Arial" w:hAnsi="Arial"/>
        <w:b/>
        <w:i/>
        <w:color w:val="0D0D0D" w:themeColor="text1" w:themeTint="F2"/>
        <w:sz w:val="36"/>
        <w:szCs w:val="80"/>
      </w:rPr>
      <w:t>APPLICATION</w:t>
    </w:r>
    <w:r w:rsidR="00090D87" w:rsidRPr="00090D87">
      <w:rPr>
        <w:rFonts w:ascii="Arial" w:hAnsi="Arial"/>
        <w:b/>
        <w:i/>
        <w:color w:val="0D0D0D" w:themeColor="text1" w:themeTint="F2"/>
        <w:sz w:val="36"/>
        <w:szCs w:val="8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673"/>
    <w:multiLevelType w:val="multilevel"/>
    <w:tmpl w:val="C92E6B44"/>
    <w:lvl w:ilvl="0">
      <w:start w:val="1"/>
      <w:numFmt w:val="decimal"/>
      <w:lvlText w:val="%1.)"/>
      <w:lvlJc w:val="left"/>
      <w:pPr>
        <w:ind w:left="1440" w:hanging="108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739"/>
    <w:multiLevelType w:val="hybridMultilevel"/>
    <w:tmpl w:val="25D26038"/>
    <w:lvl w:ilvl="0" w:tplc="0E901F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038"/>
    <w:multiLevelType w:val="hybridMultilevel"/>
    <w:tmpl w:val="6C624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0756"/>
    <w:multiLevelType w:val="hybridMultilevel"/>
    <w:tmpl w:val="D692404C"/>
    <w:lvl w:ilvl="0" w:tplc="C28AAA0A">
      <w:start w:val="1"/>
      <w:numFmt w:val="decimal"/>
      <w:lvlText w:val="%1.)"/>
      <w:lvlJc w:val="left"/>
      <w:pPr>
        <w:ind w:left="576" w:hanging="216"/>
      </w:pPr>
      <w:rPr>
        <w:rFonts w:ascii="Arial" w:eastAsia="Times New Roman" w:hAnsi="Arial" w:cs="Arial" w:hint="default"/>
        <w:u w:val="none"/>
      </w:rPr>
    </w:lvl>
    <w:lvl w:ilvl="1" w:tplc="9A041C5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0751"/>
    <w:multiLevelType w:val="hybridMultilevel"/>
    <w:tmpl w:val="B4EE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07F8"/>
    <w:multiLevelType w:val="hybridMultilevel"/>
    <w:tmpl w:val="AB9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090D87"/>
    <w:rsid w:val="00147880"/>
    <w:rsid w:val="001653E3"/>
    <w:rsid w:val="001F7CD0"/>
    <w:rsid w:val="00243373"/>
    <w:rsid w:val="00252E2F"/>
    <w:rsid w:val="0026296D"/>
    <w:rsid w:val="00301D14"/>
    <w:rsid w:val="00330245"/>
    <w:rsid w:val="00357827"/>
    <w:rsid w:val="003A3A23"/>
    <w:rsid w:val="004E4D8C"/>
    <w:rsid w:val="00537AB3"/>
    <w:rsid w:val="00564661"/>
    <w:rsid w:val="00597DA8"/>
    <w:rsid w:val="005B4357"/>
    <w:rsid w:val="00600945"/>
    <w:rsid w:val="00625442"/>
    <w:rsid w:val="006E7EA2"/>
    <w:rsid w:val="00727FCB"/>
    <w:rsid w:val="007607D6"/>
    <w:rsid w:val="00764C2B"/>
    <w:rsid w:val="00767FC9"/>
    <w:rsid w:val="00786729"/>
    <w:rsid w:val="00807283"/>
    <w:rsid w:val="00814642"/>
    <w:rsid w:val="00865FE7"/>
    <w:rsid w:val="00885B73"/>
    <w:rsid w:val="008962E8"/>
    <w:rsid w:val="008C2A94"/>
    <w:rsid w:val="00937FE6"/>
    <w:rsid w:val="0099347D"/>
    <w:rsid w:val="00AE1A51"/>
    <w:rsid w:val="00CA4CBC"/>
    <w:rsid w:val="00D80B25"/>
    <w:rsid w:val="00D92F54"/>
    <w:rsid w:val="00E67F15"/>
    <w:rsid w:val="00EC4FF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6E7A73"/>
  <w14:defaultImageDpi w14:val="300"/>
  <w15:docId w15:val="{ED0098E5-2AC5-4D9A-8C1A-9A03262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  <w:style w:type="paragraph" w:styleId="Title">
    <w:name w:val="Title"/>
    <w:basedOn w:val="Normal"/>
    <w:link w:val="TitleChar"/>
    <w:qFormat/>
    <w:rsid w:val="00090D87"/>
    <w:pPr>
      <w:jc w:val="center"/>
    </w:pPr>
    <w:rPr>
      <w:rFonts w:ascii="Arial Rounded MT Bold" w:eastAsia="Times New Roman" w:hAnsi="Arial Rounded MT Bold" w:cs="Times New Roman"/>
      <w:sz w:val="32"/>
    </w:rPr>
  </w:style>
  <w:style w:type="character" w:customStyle="1" w:styleId="TitleChar">
    <w:name w:val="Title Char"/>
    <w:basedOn w:val="DefaultParagraphFont"/>
    <w:link w:val="Title"/>
    <w:rsid w:val="00090D87"/>
    <w:rPr>
      <w:rFonts w:ascii="Arial Rounded MT Bold" w:eastAsia="Times New Roman" w:hAnsi="Arial Rounded MT Bold" w:cs="Times New Roman"/>
      <w:sz w:val="32"/>
    </w:rPr>
  </w:style>
  <w:style w:type="paragraph" w:styleId="ListParagraph">
    <w:name w:val="List Paragraph"/>
    <w:basedOn w:val="Normal"/>
    <w:uiPriority w:val="34"/>
    <w:qFormat/>
    <w:rsid w:val="00090D87"/>
    <w:pPr>
      <w:ind w:left="720"/>
      <w:contextualSpacing/>
    </w:pPr>
  </w:style>
  <w:style w:type="character" w:styleId="Hyperlink">
    <w:name w:val="Hyperlink"/>
    <w:rsid w:val="00865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z.83@o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0E756-91D4-4976-A2F8-A3AD31F9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 Strouse</dc:creator>
  <cp:lastModifiedBy>Martinez, David J.</cp:lastModifiedBy>
  <cp:revision>2</cp:revision>
  <cp:lastPrinted>2018-03-02T21:22:00Z</cp:lastPrinted>
  <dcterms:created xsi:type="dcterms:W3CDTF">2018-05-14T19:28:00Z</dcterms:created>
  <dcterms:modified xsi:type="dcterms:W3CDTF">2018-05-14T19:28:00Z</dcterms:modified>
</cp:coreProperties>
</file>