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C4F0" w14:textId="0A36BEAD" w:rsidR="003C1068" w:rsidRDefault="0045025E" w:rsidP="00641F8D">
      <w:pPr>
        <w:jc w:val="center"/>
        <w:rPr>
          <w:b/>
          <w:bCs/>
          <w:sz w:val="32"/>
          <w:szCs w:val="32"/>
        </w:rPr>
      </w:pPr>
      <w:r w:rsidRPr="00641F8D">
        <w:rPr>
          <w:b/>
          <w:bCs/>
          <w:sz w:val="32"/>
          <w:szCs w:val="32"/>
        </w:rPr>
        <w:t>Anneliese Schenk</w:t>
      </w:r>
      <w:r w:rsidR="002242AF">
        <w:rPr>
          <w:b/>
          <w:bCs/>
          <w:sz w:val="32"/>
          <w:szCs w:val="32"/>
        </w:rPr>
        <w:t>-Day</w:t>
      </w:r>
    </w:p>
    <w:p w14:paraId="7F69D9CB" w14:textId="6E10429A" w:rsidR="00942755" w:rsidRPr="00942755" w:rsidRDefault="00942755" w:rsidP="00641F8D">
      <w:pPr>
        <w:jc w:val="center"/>
      </w:pPr>
      <w:r>
        <w:t>(aka Anneliese Schenk)</w:t>
      </w:r>
    </w:p>
    <w:p w14:paraId="5943CFCD" w14:textId="77777777" w:rsidR="00641F8D" w:rsidRDefault="00641F8D" w:rsidP="00641F8D"/>
    <w:p w14:paraId="3D55F81C" w14:textId="45BC6BF6" w:rsidR="003C4194" w:rsidRDefault="003C4194" w:rsidP="00641F8D">
      <w:r>
        <w:t xml:space="preserve">The Ohio State University </w:t>
      </w:r>
      <w:r>
        <w:tab/>
      </w:r>
      <w:r>
        <w:tab/>
      </w:r>
      <w:r>
        <w:tab/>
        <w:t xml:space="preserve">                    Email: schenk.67@osu.edu</w:t>
      </w:r>
    </w:p>
    <w:p w14:paraId="621F900E" w14:textId="5E08358B" w:rsidR="003C4194" w:rsidRDefault="003C4194" w:rsidP="00641F8D">
      <w:r>
        <w:t xml:space="preserve">Department of Sociology                           </w:t>
      </w:r>
      <w:r>
        <w:tab/>
        <w:t xml:space="preserve">                    Website: </w:t>
      </w:r>
      <w:proofErr w:type="spellStart"/>
      <w:r w:rsidRPr="003C4194">
        <w:t>schenk-day.netlify.app</w:t>
      </w:r>
      <w:proofErr w:type="spellEnd"/>
    </w:p>
    <w:p w14:paraId="26EA5A0F" w14:textId="7A9738D6" w:rsidR="003C4194" w:rsidRDefault="00190F9D" w:rsidP="00641F8D">
      <w:r>
        <w:t>215</w:t>
      </w:r>
      <w:r w:rsidR="003C4194">
        <w:t xml:space="preserve"> Townshend Hall, 1885 Neil Ave. </w:t>
      </w:r>
    </w:p>
    <w:p w14:paraId="15B901B4" w14:textId="71AD783B" w:rsidR="003C4194" w:rsidRDefault="003C4194" w:rsidP="00641F8D">
      <w:r>
        <w:t>Columbus, OH 43210</w:t>
      </w:r>
    </w:p>
    <w:p w14:paraId="78C1CC28" w14:textId="65119873" w:rsidR="005C10A3" w:rsidRDefault="00735638" w:rsidP="003C41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14:paraId="404B3A0D" w14:textId="27DB3A4D" w:rsidR="00641F8D" w:rsidRPr="002119E4" w:rsidRDefault="00641F8D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EDUCATION</w:t>
      </w:r>
    </w:p>
    <w:p w14:paraId="25A51489" w14:textId="4DEF3FF6" w:rsidR="00641F8D" w:rsidRDefault="00D93C4B" w:rsidP="00641F8D">
      <w:r>
        <w:t>(</w:t>
      </w:r>
      <w:r w:rsidRPr="00D93C4B">
        <w:rPr>
          <w:i/>
          <w:iCs/>
        </w:rPr>
        <w:t>In progress</w:t>
      </w:r>
      <w:r>
        <w:t>)</w:t>
      </w:r>
    </w:p>
    <w:p w14:paraId="1A84E5BD" w14:textId="77777777" w:rsidR="00D93C4B" w:rsidRDefault="00D93C4B" w:rsidP="00D93C4B">
      <w:pPr>
        <w:ind w:firstLine="720"/>
      </w:pPr>
      <w:r>
        <w:t xml:space="preserve">      Ph.D., Sociology, Ohio State University  </w:t>
      </w:r>
      <w:r w:rsidR="006E6C1D">
        <w:t xml:space="preserve"> </w:t>
      </w:r>
    </w:p>
    <w:p w14:paraId="0E2BCC74" w14:textId="5F2CBFAE" w:rsidR="00D93C4B" w:rsidRDefault="00D3069A" w:rsidP="00060039">
      <w:pPr>
        <w:ind w:left="1740"/>
      </w:pPr>
      <w:r>
        <w:t xml:space="preserve">Specialization in Demography, </w:t>
      </w:r>
      <w:r w:rsidR="0000454A">
        <w:t xml:space="preserve">Graduate </w:t>
      </w:r>
      <w:r>
        <w:t xml:space="preserve">Minor in </w:t>
      </w:r>
      <w:r w:rsidR="00060039">
        <w:t xml:space="preserve">Environmental and Rural </w:t>
      </w:r>
      <w:r>
        <w:t xml:space="preserve">Sociology </w:t>
      </w:r>
    </w:p>
    <w:p w14:paraId="42ADA61B" w14:textId="77777777" w:rsidR="00D3069A" w:rsidRDefault="00D3069A" w:rsidP="00D93C4B">
      <w:pPr>
        <w:ind w:firstLine="720"/>
      </w:pPr>
    </w:p>
    <w:p w14:paraId="5E44F466" w14:textId="429A8C1F" w:rsidR="006E6C1D" w:rsidRDefault="00F34BE7" w:rsidP="00F34BE7">
      <w:r>
        <w:t xml:space="preserve">2024    </w:t>
      </w:r>
      <w:r w:rsidR="00D93C4B">
        <w:t xml:space="preserve">      </w:t>
      </w:r>
      <w:r w:rsidR="006E6C1D">
        <w:t>M.A.</w:t>
      </w:r>
      <w:r w:rsidR="00D93C4B">
        <w:t>,</w:t>
      </w:r>
      <w:r w:rsidR="006E6C1D">
        <w:t xml:space="preserve"> Sociology, Ohio State University </w:t>
      </w:r>
    </w:p>
    <w:p w14:paraId="1AE8E349" w14:textId="77777777" w:rsidR="006E6C1D" w:rsidRDefault="006E6C1D" w:rsidP="00641F8D"/>
    <w:p w14:paraId="5F783A53" w14:textId="1ACA3A78" w:rsidR="00010F0D" w:rsidRDefault="00641F8D" w:rsidP="00641F8D">
      <w:r>
        <w:t>2020</w:t>
      </w:r>
      <w:r>
        <w:tab/>
      </w:r>
      <w:r w:rsidR="003C4EF4">
        <w:t xml:space="preserve">      </w:t>
      </w:r>
      <w:r>
        <w:t>B.A.</w:t>
      </w:r>
      <w:r w:rsidR="00010F0D">
        <w:t>,</w:t>
      </w:r>
      <w:r>
        <w:t xml:space="preserve"> Ohio State University</w:t>
      </w:r>
    </w:p>
    <w:p w14:paraId="59CD1A99" w14:textId="3857C0F8" w:rsidR="00641F8D" w:rsidRDefault="00010F0D" w:rsidP="000046F2">
      <w:pPr>
        <w:ind w:left="1740"/>
        <w:rPr>
          <w:i/>
        </w:rPr>
      </w:pPr>
      <w:r>
        <w:t xml:space="preserve">Double Major: </w:t>
      </w:r>
      <w:r w:rsidR="00641F8D">
        <w:t>Psychology and Criminology</w:t>
      </w:r>
      <w:r w:rsidR="001B1CAC">
        <w:t xml:space="preserve">, with research distinction in psychology </w:t>
      </w:r>
      <w:r>
        <w:t>(study abroad in</w:t>
      </w:r>
      <w:r w:rsidR="000046F2">
        <w:t xml:space="preserve"> </w:t>
      </w:r>
      <w:r>
        <w:t>Rwanda</w:t>
      </w:r>
      <w:r w:rsidR="009F1401">
        <w:t xml:space="preserve">), </w:t>
      </w:r>
      <w:r w:rsidR="009F1401" w:rsidRPr="009F1401">
        <w:rPr>
          <w:i/>
        </w:rPr>
        <w:t>magna cum laude</w:t>
      </w:r>
    </w:p>
    <w:p w14:paraId="1CC1D418" w14:textId="7091D738" w:rsidR="00C64DE4" w:rsidRPr="00C64DE4" w:rsidRDefault="00C64DE4" w:rsidP="000046F2">
      <w:pPr>
        <w:ind w:left="1740"/>
        <w:rPr>
          <w:iCs/>
        </w:rPr>
      </w:pPr>
      <w:r>
        <w:rPr>
          <w:iCs/>
        </w:rPr>
        <w:t>Thesis: “</w:t>
      </w:r>
      <w:hyperlink r:id="rId8" w:history="1">
        <w:r w:rsidRPr="001238E1">
          <w:rPr>
            <w:rStyle w:val="Hyperlink"/>
            <w:iCs/>
            <w:lang w:val="en-CA"/>
          </w:rPr>
          <w:t>A Closer Look at Randomized Controlled Psychotherapy Trials for Adult Depression</w:t>
        </w:r>
      </w:hyperlink>
      <w:r>
        <w:rPr>
          <w:iCs/>
          <w:lang w:val="en-CA"/>
        </w:rPr>
        <w:t>”</w:t>
      </w:r>
    </w:p>
    <w:p w14:paraId="3B16D1B9" w14:textId="77777777" w:rsidR="00641F8D" w:rsidRDefault="00641F8D" w:rsidP="00641F8D">
      <w:r>
        <w:tab/>
      </w:r>
    </w:p>
    <w:p w14:paraId="4FEACF54" w14:textId="769CE36B" w:rsidR="00641F8D" w:rsidRDefault="00641F8D" w:rsidP="00641F8D">
      <w:r>
        <w:t xml:space="preserve">2018 </w:t>
      </w:r>
      <w:r w:rsidR="00A524B1">
        <w:tab/>
      </w:r>
      <w:r w:rsidR="003C4EF4">
        <w:t xml:space="preserve">       </w:t>
      </w:r>
      <w:r w:rsidR="00A524B1">
        <w:t>A.A.</w:t>
      </w:r>
      <w:r w:rsidR="00010F0D">
        <w:t>,</w:t>
      </w:r>
      <w:r w:rsidR="00A524B1">
        <w:t xml:space="preserve"> Ohio State University</w:t>
      </w:r>
      <w:r w:rsidR="006165DE">
        <w:t xml:space="preserve">, </w:t>
      </w:r>
      <w:r w:rsidR="006165DE" w:rsidRPr="006165DE">
        <w:rPr>
          <w:i/>
        </w:rPr>
        <w:t>cum laude</w:t>
      </w:r>
      <w:r w:rsidR="006165DE">
        <w:t xml:space="preserve"> </w:t>
      </w:r>
    </w:p>
    <w:p w14:paraId="3515BF35" w14:textId="77777777" w:rsidR="009C2B52" w:rsidRDefault="009C2B52" w:rsidP="009C2B52">
      <w:pPr>
        <w:rPr>
          <w:b/>
          <w:bCs/>
          <w:u w:val="single"/>
        </w:rPr>
      </w:pPr>
    </w:p>
    <w:p w14:paraId="18970757" w14:textId="04E4B6C5" w:rsidR="00BC3C78" w:rsidRPr="002119E4" w:rsidRDefault="006151EA" w:rsidP="002119E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PEER REVIEWED</w:t>
      </w:r>
      <w:r w:rsidR="001E23F4">
        <w:rPr>
          <w:b/>
          <w:bCs/>
        </w:rPr>
        <w:t xml:space="preserve"> </w:t>
      </w:r>
      <w:r w:rsidR="00BC3C78" w:rsidRPr="002119E4">
        <w:rPr>
          <w:b/>
          <w:bCs/>
        </w:rPr>
        <w:t>PUBLICATIONS</w:t>
      </w:r>
    </w:p>
    <w:p w14:paraId="68137D9A" w14:textId="77777777" w:rsidR="004403A4" w:rsidRDefault="004403A4" w:rsidP="009C2B52">
      <w:pPr>
        <w:rPr>
          <w:b/>
          <w:bCs/>
          <w:u w:val="single"/>
        </w:rPr>
      </w:pPr>
    </w:p>
    <w:p w14:paraId="248138CB" w14:textId="203A80D1" w:rsidR="004B40D3" w:rsidRDefault="00A23808" w:rsidP="00F9379B">
      <w:r>
        <w:rPr>
          <w:b/>
          <w:bCs/>
        </w:rPr>
        <w:t xml:space="preserve">Schenk-Day, </w:t>
      </w:r>
      <w:r w:rsidR="004B40D3">
        <w:rPr>
          <w:b/>
          <w:bCs/>
        </w:rPr>
        <w:t>A</w:t>
      </w:r>
      <w:r w:rsidR="004B40D3" w:rsidRPr="00945892">
        <w:rPr>
          <w:b/>
          <w:bCs/>
        </w:rPr>
        <w:t>.</w:t>
      </w:r>
      <w:r w:rsidR="004B40D3">
        <w:rPr>
          <w:b/>
          <w:bCs/>
        </w:rPr>
        <w:t xml:space="preserve">, </w:t>
      </w:r>
      <w:r w:rsidR="004B40D3" w:rsidRPr="003858D5">
        <w:t xml:space="preserve">Nyseth </w:t>
      </w:r>
      <w:proofErr w:type="spellStart"/>
      <w:r w:rsidR="004B40D3" w:rsidRPr="003858D5">
        <w:t>Nzitatira</w:t>
      </w:r>
      <w:proofErr w:type="spellEnd"/>
      <w:r w:rsidR="004B40D3" w:rsidRPr="003858D5">
        <w:t>, H.</w:t>
      </w:r>
      <w:r w:rsidR="004B40D3">
        <w:t xml:space="preserve">, Caponi, J. 2025. </w:t>
      </w:r>
      <w:hyperlink r:id="rId9" w:history="1">
        <w:r w:rsidR="004B40D3" w:rsidRPr="004B40D3">
          <w:rPr>
            <w:rStyle w:val="Hyperlink"/>
          </w:rPr>
          <w:t>“</w:t>
        </w:r>
        <w:r w:rsidR="004B40D3" w:rsidRPr="004B40D3">
          <w:rPr>
            <w:rStyle w:val="Hyperlink"/>
            <w:shd w:val="clear" w:color="auto" w:fill="FFFFFF"/>
          </w:rPr>
          <w:t>Intersecting Inequalities After Incarceration for Genocide: Women's Economic, Social, and Political Reintegration Struggles in Rwanda.”</w:t>
        </w:r>
      </w:hyperlink>
      <w:r w:rsidR="004B40D3" w:rsidRPr="00C07A35">
        <w:rPr>
          <w:color w:val="000000"/>
        </w:rPr>
        <w:t xml:space="preserve"> </w:t>
      </w:r>
      <w:r w:rsidR="004B40D3">
        <w:t xml:space="preserve">[Special Issue]. </w:t>
      </w:r>
      <w:r w:rsidR="004B40D3" w:rsidRPr="00AB40FC">
        <w:rPr>
          <w:i/>
          <w:iCs/>
        </w:rPr>
        <w:t>Journal of Genocide Research</w:t>
      </w:r>
      <w:r w:rsidR="004B40D3">
        <w:t xml:space="preserve">. Edited by Chris Davey, Avery Ali, and Nicole Fox. </w:t>
      </w:r>
    </w:p>
    <w:p w14:paraId="422CDA82" w14:textId="77777777" w:rsidR="009F76AB" w:rsidRDefault="009F76AB" w:rsidP="00F9379B"/>
    <w:p w14:paraId="2FEFA3CD" w14:textId="5177DB26" w:rsidR="009F76AB" w:rsidRPr="00964FA0" w:rsidRDefault="009F76AB" w:rsidP="009F76AB">
      <w:pPr>
        <w:rPr>
          <w:rFonts w:ascii="Times" w:hAnsi="Times"/>
          <w:i/>
          <w:iCs/>
        </w:rPr>
      </w:pPr>
      <w:r w:rsidRPr="00DC22A2">
        <w:rPr>
          <w:rFonts w:ascii="Times" w:hAnsi="Times"/>
          <w:color w:val="000000" w:themeColor="text1"/>
        </w:rPr>
        <w:t>Ward, A</w:t>
      </w:r>
      <w:r>
        <w:rPr>
          <w:rFonts w:ascii="Times" w:hAnsi="Times"/>
          <w:color w:val="000000" w:themeColor="text1"/>
        </w:rPr>
        <w:t>.</w:t>
      </w:r>
      <w:r w:rsidRPr="00DC22A2">
        <w:rPr>
          <w:rFonts w:ascii="Times" w:hAnsi="Times"/>
          <w:color w:val="000000" w:themeColor="text1"/>
        </w:rPr>
        <w:t>,</w:t>
      </w:r>
      <w:r>
        <w:rPr>
          <w:rFonts w:ascii="Times" w:hAnsi="Times"/>
          <w:b/>
          <w:bCs/>
          <w:color w:val="000000" w:themeColor="text1"/>
        </w:rPr>
        <w:t xml:space="preserve"> </w:t>
      </w:r>
      <w:r w:rsidRPr="00D62D84">
        <w:rPr>
          <w:rFonts w:ascii="Times" w:hAnsi="Times"/>
          <w:b/>
          <w:bCs/>
          <w:color w:val="000000" w:themeColor="text1"/>
        </w:rPr>
        <w:t>Schenk-Day, A</w:t>
      </w:r>
      <w:r w:rsidR="00533BAC">
        <w:rPr>
          <w:rFonts w:ascii="Times" w:hAnsi="Times"/>
          <w:b/>
          <w:bCs/>
          <w:color w:val="000000" w:themeColor="text1"/>
        </w:rPr>
        <w:t>.</w:t>
      </w:r>
      <w:r>
        <w:rPr>
          <w:rFonts w:ascii="Times" w:hAnsi="Times"/>
        </w:rPr>
        <w:t xml:space="preserve">, </w:t>
      </w:r>
      <w:r w:rsidR="00533BAC">
        <w:rPr>
          <w:rFonts w:ascii="Times" w:hAnsi="Times"/>
        </w:rPr>
        <w:t xml:space="preserve">Woods, M., </w:t>
      </w:r>
      <w:r>
        <w:rPr>
          <w:rFonts w:ascii="Times" w:hAnsi="Times"/>
        </w:rPr>
        <w:t xml:space="preserve">Haynie, D. </w:t>
      </w:r>
      <w:r w:rsidRPr="005C55B9">
        <w:rPr>
          <w:rFonts w:ascii="Times" w:hAnsi="Times"/>
        </w:rPr>
        <w:t>“</w:t>
      </w:r>
      <w:r>
        <w:t xml:space="preserve">Moral Panic and the Legislative Attack on Transgender Rights: State-level Pathways to Anti-Trans Lawmaking in the U.S.” </w:t>
      </w:r>
      <w:r w:rsidRPr="00150A18">
        <w:rPr>
          <w:rFonts w:ascii="Times" w:hAnsi="Times"/>
          <w:i/>
          <w:iCs/>
        </w:rPr>
        <w:t>Journal of Social Problems</w:t>
      </w:r>
      <w:r>
        <w:rPr>
          <w:rFonts w:ascii="Times" w:hAnsi="Times"/>
        </w:rPr>
        <w:t xml:space="preserve">. </w:t>
      </w:r>
      <w:r w:rsidR="00964FA0" w:rsidRPr="00964FA0">
        <w:rPr>
          <w:rFonts w:ascii="Times" w:hAnsi="Times"/>
          <w:i/>
          <w:iCs/>
        </w:rPr>
        <w:t xml:space="preserve">Forthcoming. </w:t>
      </w:r>
    </w:p>
    <w:p w14:paraId="47BAE181" w14:textId="77777777" w:rsidR="006151EA" w:rsidRDefault="006151EA" w:rsidP="009F76AB">
      <w:pPr>
        <w:rPr>
          <w:rFonts w:ascii="Times" w:hAnsi="Times"/>
        </w:rPr>
      </w:pPr>
    </w:p>
    <w:p w14:paraId="0C055BE7" w14:textId="77777777" w:rsidR="006151EA" w:rsidRPr="00C07A35" w:rsidRDefault="006151EA" w:rsidP="006151EA">
      <w:r w:rsidRPr="00AB7403">
        <w:t xml:space="preserve">Nyseth </w:t>
      </w:r>
      <w:proofErr w:type="spellStart"/>
      <w:r w:rsidRPr="00AB7403">
        <w:t>Nzitatira</w:t>
      </w:r>
      <w:proofErr w:type="spellEnd"/>
      <w:r w:rsidRPr="00AB7403">
        <w:t>, H.,</w:t>
      </w:r>
      <w:r>
        <w:t xml:space="preserve"> </w:t>
      </w:r>
      <w:r w:rsidRPr="00AB7403">
        <w:rPr>
          <w:b/>
          <w:bCs/>
        </w:rPr>
        <w:t>Schenk-Day, A.</w:t>
      </w:r>
      <w:r>
        <w:t xml:space="preserve">  </w:t>
      </w:r>
      <w:proofErr w:type="spellStart"/>
      <w:r>
        <w:t>Mujawase</w:t>
      </w:r>
      <w:proofErr w:type="spellEnd"/>
      <w:r>
        <w:t xml:space="preserve">, J., “Perpetrating Genocide.” In </w:t>
      </w:r>
      <w:r w:rsidRPr="00631BBF">
        <w:rPr>
          <w:i/>
          <w:iCs/>
        </w:rPr>
        <w:t>R</w:t>
      </w:r>
      <w:r>
        <w:rPr>
          <w:i/>
          <w:iCs/>
        </w:rPr>
        <w:t>outledge</w:t>
      </w:r>
      <w:r w:rsidRPr="00631BBF">
        <w:rPr>
          <w:i/>
          <w:iCs/>
        </w:rPr>
        <w:t xml:space="preserve"> Handbook on Rwanda</w:t>
      </w:r>
      <w:r>
        <w:t xml:space="preserve">. Edited by </w:t>
      </w:r>
      <w:r w:rsidRPr="00631BBF">
        <w:rPr>
          <w:rFonts w:ascii="Times" w:hAnsi="Times" w:cs="Helvetica Neue"/>
          <w:color w:val="000000"/>
          <w:lang w:eastAsia="en-CA"/>
        </w:rPr>
        <w:t>Erin Jessee, David</w:t>
      </w:r>
    </w:p>
    <w:p w14:paraId="68868767" w14:textId="4C849F8B" w:rsidR="006151EA" w:rsidRPr="006151EA" w:rsidRDefault="006151EA" w:rsidP="009F76AB">
      <w:pPr>
        <w:rPr>
          <w:color w:val="000000"/>
          <w:shd w:val="clear" w:color="auto" w:fill="FFFFFF"/>
        </w:rPr>
      </w:pPr>
      <w:proofErr w:type="spellStart"/>
      <w:r w:rsidRPr="00631BBF">
        <w:rPr>
          <w:rFonts w:ascii="Times" w:hAnsi="Times" w:cs="Helvetica Neue"/>
          <w:color w:val="000000"/>
          <w:lang w:eastAsia="en-CA"/>
        </w:rPr>
        <w:t>Mwambari</w:t>
      </w:r>
      <w:proofErr w:type="spellEnd"/>
      <w:r w:rsidRPr="00631BBF">
        <w:rPr>
          <w:rFonts w:ascii="Times" w:hAnsi="Times" w:cs="Helvetica Neue"/>
          <w:color w:val="000000"/>
          <w:lang w:eastAsia="en-CA"/>
        </w:rPr>
        <w:t xml:space="preserve">, and Andrea </w:t>
      </w:r>
      <w:proofErr w:type="spellStart"/>
      <w:r w:rsidRPr="00631BBF">
        <w:rPr>
          <w:rFonts w:ascii="Times" w:hAnsi="Times" w:cs="Helvetica Neue"/>
          <w:color w:val="000000"/>
          <w:lang w:eastAsia="en-CA"/>
        </w:rPr>
        <w:t>Purdeková</w:t>
      </w:r>
      <w:proofErr w:type="spellEnd"/>
      <w:r>
        <w:rPr>
          <w:rFonts w:ascii="Times" w:hAnsi="Times" w:cs="Helvetica Neue"/>
          <w:color w:val="000000"/>
          <w:lang w:eastAsia="en-CA"/>
        </w:rPr>
        <w:t xml:space="preserve">. </w:t>
      </w:r>
      <w:r w:rsidRPr="00E23B48">
        <w:rPr>
          <w:color w:val="000000"/>
          <w:shd w:val="clear" w:color="auto" w:fill="FFFFFF"/>
        </w:rPr>
        <w:t>Routledge.</w:t>
      </w:r>
      <w:r>
        <w:rPr>
          <w:color w:val="000000"/>
          <w:shd w:val="clear" w:color="auto" w:fill="FFFFFF"/>
        </w:rPr>
        <w:t xml:space="preserve"> </w:t>
      </w:r>
      <w:r w:rsidRPr="00EF5F75">
        <w:rPr>
          <w:i/>
          <w:iCs/>
          <w:color w:val="000000"/>
          <w:shd w:val="clear" w:color="auto" w:fill="FFFFFF"/>
        </w:rPr>
        <w:t>Forthcoming.</w:t>
      </w:r>
    </w:p>
    <w:p w14:paraId="26FC8598" w14:textId="77777777" w:rsidR="001E23F4" w:rsidRDefault="001E23F4" w:rsidP="00F9379B"/>
    <w:p w14:paraId="0522A939" w14:textId="3D867B36" w:rsidR="001E23F4" w:rsidRPr="001E23F4" w:rsidRDefault="00D27281" w:rsidP="001E23F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OTHER </w:t>
      </w:r>
      <w:r w:rsidR="001E23F4" w:rsidRPr="002119E4">
        <w:rPr>
          <w:b/>
          <w:bCs/>
        </w:rPr>
        <w:t>PUBLICATIONS</w:t>
      </w:r>
    </w:p>
    <w:p w14:paraId="0125526C" w14:textId="77777777" w:rsidR="00EF5F75" w:rsidRDefault="00EF5F75" w:rsidP="00F9379B">
      <w:pPr>
        <w:rPr>
          <w:b/>
          <w:bCs/>
          <w:color w:val="222222"/>
          <w:shd w:val="clear" w:color="auto" w:fill="FFFFFF"/>
        </w:rPr>
      </w:pPr>
    </w:p>
    <w:p w14:paraId="3D3F9CAA" w14:textId="51609447" w:rsidR="004B40D3" w:rsidRPr="00FE34B6" w:rsidRDefault="00FE34B6" w:rsidP="00F9379B">
      <w:pPr>
        <w:rPr>
          <w:color w:val="222222"/>
          <w:shd w:val="clear" w:color="auto" w:fill="FFFFFF"/>
        </w:rPr>
      </w:pPr>
      <w:r w:rsidRPr="002376A8">
        <w:rPr>
          <w:b/>
          <w:bCs/>
          <w:color w:val="222222"/>
          <w:shd w:val="clear" w:color="auto" w:fill="FFFFFF"/>
        </w:rPr>
        <w:t>Schenk-Day</w:t>
      </w:r>
      <w:r w:rsidR="00A23808">
        <w:rPr>
          <w:b/>
          <w:bCs/>
          <w:color w:val="222222"/>
          <w:shd w:val="clear" w:color="auto" w:fill="FFFFFF"/>
        </w:rPr>
        <w:t>, A</w:t>
      </w:r>
      <w:r w:rsidRPr="00FE34B6">
        <w:rPr>
          <w:color w:val="222222"/>
          <w:shd w:val="clear" w:color="auto" w:fill="FFFFFF"/>
        </w:rPr>
        <w:t xml:space="preserve">. 2025. </w:t>
      </w:r>
      <w:hyperlink r:id="rId10" w:history="1">
        <w:r w:rsidRPr="00FE34B6">
          <w:rPr>
            <w:rStyle w:val="Hyperlink"/>
            <w:shd w:val="clear" w:color="auto" w:fill="FFFFFF"/>
          </w:rPr>
          <w:t>Book Review: From Migrants to Refugees</w:t>
        </w:r>
      </w:hyperlink>
      <w:r w:rsidRPr="00FE34B6">
        <w:rPr>
          <w:color w:val="222222"/>
          <w:shd w:val="clear" w:color="auto" w:fill="FFFFFF"/>
        </w:rPr>
        <w:t>: The Politics of Aid Along the Tanzania-Rwanda Border Jill Rosenthal.</w:t>
      </w:r>
    </w:p>
    <w:p w14:paraId="1D4D2A29" w14:textId="77777777" w:rsidR="00FE34B6" w:rsidRPr="00FE34B6" w:rsidRDefault="00FE34B6" w:rsidP="00F9379B">
      <w:pPr>
        <w:rPr>
          <w:b/>
          <w:bCs/>
        </w:rPr>
      </w:pPr>
    </w:p>
    <w:p w14:paraId="2F9260FF" w14:textId="20F55728" w:rsidR="00F9379B" w:rsidRPr="00F9379B" w:rsidRDefault="00F9379B" w:rsidP="00F9379B">
      <w:pPr>
        <w:rPr>
          <w:rStyle w:val="Hyperlink"/>
        </w:rPr>
      </w:pPr>
      <w:r>
        <w:rPr>
          <w:b/>
          <w:bCs/>
        </w:rPr>
        <w:t>Schenk-Day</w:t>
      </w:r>
      <w:r w:rsidR="00A23808">
        <w:rPr>
          <w:b/>
          <w:bCs/>
        </w:rPr>
        <w:t>, A</w:t>
      </w:r>
      <w:r w:rsidR="006D6A39">
        <w:rPr>
          <w:b/>
          <w:bCs/>
        </w:rPr>
        <w:t>.</w:t>
      </w:r>
      <w:r>
        <w:rPr>
          <w:b/>
          <w:bCs/>
        </w:rPr>
        <w:t xml:space="preserve"> </w:t>
      </w:r>
      <w:r w:rsidRPr="00521A58">
        <w:t>2024.</w:t>
      </w:r>
      <w:r>
        <w:t xml:space="preserve"> “</w:t>
      </w:r>
      <w:r>
        <w:fldChar w:fldCharType="begin"/>
      </w:r>
      <w:r>
        <w:instrText>HYPERLINK "https://www.e-ir.info/2024/05/28/gendered-memory-and-mass-violence-rwanda-bosnia-and-the-holocaust/" \l "google_vignette"</w:instrText>
      </w:r>
      <w:r>
        <w:fldChar w:fldCharType="separate"/>
      </w:r>
      <w:r w:rsidRPr="00F9379B">
        <w:rPr>
          <w:rStyle w:val="Hyperlink"/>
        </w:rPr>
        <w:t xml:space="preserve">Gendered and Mass Violence: Rwanda, Bosnia, and the </w:t>
      </w:r>
    </w:p>
    <w:p w14:paraId="7BC0C656" w14:textId="6F29CD7A" w:rsidR="00F9379B" w:rsidRPr="00F9379B" w:rsidRDefault="00F9379B" w:rsidP="00863E2A">
      <w:r w:rsidRPr="00F9379B">
        <w:rPr>
          <w:rStyle w:val="Hyperlink"/>
        </w:rPr>
        <w:t>Holocaust</w:t>
      </w:r>
      <w:r>
        <w:fldChar w:fldCharType="end"/>
      </w:r>
      <w:r>
        <w:t xml:space="preserve">.” Article for E-International Relations. </w:t>
      </w:r>
    </w:p>
    <w:p w14:paraId="7EAD3798" w14:textId="77777777" w:rsidR="00F9379B" w:rsidRDefault="00F9379B" w:rsidP="004A4632">
      <w:pPr>
        <w:rPr>
          <w:b/>
          <w:bCs/>
        </w:rPr>
      </w:pPr>
    </w:p>
    <w:p w14:paraId="14E87F65" w14:textId="0DD19B1A" w:rsidR="00BE0F18" w:rsidRPr="006D6A39" w:rsidRDefault="00BE0F18" w:rsidP="00863E2A">
      <w:pPr>
        <w:rPr>
          <w:color w:val="0000FF"/>
          <w:u w:val="single"/>
        </w:rPr>
      </w:pPr>
      <w:r w:rsidRPr="00BE0F18">
        <w:rPr>
          <w:b/>
          <w:bCs/>
        </w:rPr>
        <w:t>Schenk-Day</w:t>
      </w:r>
      <w:r w:rsidR="00A23808">
        <w:rPr>
          <w:b/>
          <w:bCs/>
        </w:rPr>
        <w:t>, A</w:t>
      </w:r>
      <w:r>
        <w:t>. 2024. “</w:t>
      </w:r>
      <w:hyperlink r:id="rId11" w:history="1">
        <w:r w:rsidRPr="00BE0F18">
          <w:rPr>
            <w:rStyle w:val="Hyperlink"/>
          </w:rPr>
          <w:t>Rwandan genocide, 30 years on: Omitting women’s memories encourages incomplete understanding of violence</w:t>
        </w:r>
      </w:hyperlink>
      <w:r>
        <w:t xml:space="preserve">.” </w:t>
      </w:r>
      <w:r w:rsidR="00E31D31">
        <w:t xml:space="preserve">Op-Ed for </w:t>
      </w:r>
      <w:r>
        <w:t xml:space="preserve">The Conversation. </w:t>
      </w:r>
    </w:p>
    <w:p w14:paraId="6A8172EA" w14:textId="77777777" w:rsidR="00BE0F18" w:rsidRDefault="00BE0F18" w:rsidP="004A4632">
      <w:pPr>
        <w:rPr>
          <w:b/>
          <w:bCs/>
        </w:rPr>
      </w:pPr>
    </w:p>
    <w:p w14:paraId="72BEEF25" w14:textId="588B6155" w:rsidR="004A4632" w:rsidRPr="006D6A39" w:rsidRDefault="004A4632" w:rsidP="00863E2A">
      <w:pPr>
        <w:rPr>
          <w:color w:val="0000FF"/>
          <w:u w:val="single"/>
        </w:rPr>
      </w:pPr>
      <w:r w:rsidRPr="004A4632">
        <w:rPr>
          <w:b/>
          <w:bCs/>
        </w:rPr>
        <w:t>Schenk-Day</w:t>
      </w:r>
      <w:r w:rsidR="00A23808">
        <w:rPr>
          <w:b/>
          <w:bCs/>
        </w:rPr>
        <w:t>, A</w:t>
      </w:r>
      <w:r w:rsidRPr="004A4632">
        <w:rPr>
          <w:b/>
          <w:bCs/>
        </w:rPr>
        <w:t>.</w:t>
      </w:r>
      <w:r w:rsidRPr="00321D57">
        <w:rPr>
          <w:b/>
          <w:bCs/>
        </w:rPr>
        <w:t xml:space="preserve"> </w:t>
      </w:r>
      <w:r>
        <w:t>2023. “</w:t>
      </w:r>
      <w:hyperlink r:id="rId12" w:history="1">
        <w:r w:rsidRPr="004A4632">
          <w:rPr>
            <w:rStyle w:val="Hyperlink"/>
          </w:rPr>
          <w:t>Peace, War, and Social Conflict – A Case for Calling Russian Actions in Ukraine Genocide</w:t>
        </w:r>
      </w:hyperlink>
      <w:r>
        <w:t>.”</w:t>
      </w:r>
      <w:r w:rsidR="00E31D31">
        <w:t xml:space="preserve"> Op-Ed for Conflicted. </w:t>
      </w:r>
    </w:p>
    <w:p w14:paraId="04D07BDE" w14:textId="77777777" w:rsidR="005E18B2" w:rsidRDefault="005E18B2" w:rsidP="001E23F4">
      <w:pPr>
        <w:pBdr>
          <w:bottom w:val="single" w:sz="4" w:space="1" w:color="auto"/>
        </w:pBdr>
        <w:rPr>
          <w:b/>
          <w:bCs/>
        </w:rPr>
      </w:pPr>
    </w:p>
    <w:p w14:paraId="100667BE" w14:textId="24023C50" w:rsidR="00521A58" w:rsidRDefault="008C4175" w:rsidP="001E23F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PUBLICATIONS </w:t>
      </w:r>
      <w:r w:rsidRPr="002119E4">
        <w:rPr>
          <w:b/>
          <w:bCs/>
        </w:rPr>
        <w:t>IN</w:t>
      </w:r>
      <w:r w:rsidR="009C2B52" w:rsidRPr="002119E4">
        <w:rPr>
          <w:b/>
          <w:bCs/>
        </w:rPr>
        <w:t xml:space="preserve"> PROGRESS</w:t>
      </w:r>
    </w:p>
    <w:p w14:paraId="50D99118" w14:textId="77777777" w:rsidR="003E166D" w:rsidRPr="007913E1" w:rsidRDefault="003E166D" w:rsidP="003E166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Articles and Chapters Under Review </w:t>
      </w:r>
    </w:p>
    <w:p w14:paraId="70AF4880" w14:textId="77777777" w:rsidR="000D29E5" w:rsidRDefault="000D29E5" w:rsidP="003E166D">
      <w:pPr>
        <w:rPr>
          <w:color w:val="000000"/>
          <w:shd w:val="clear" w:color="auto" w:fill="FFFFFF"/>
        </w:rPr>
      </w:pPr>
    </w:p>
    <w:p w14:paraId="5532179F" w14:textId="5B197ECE" w:rsidR="000D29E5" w:rsidRPr="000D29E5" w:rsidRDefault="000D29E5" w:rsidP="003E166D">
      <w:r w:rsidRPr="00C67CD8">
        <w:rPr>
          <w:b/>
          <w:bCs/>
        </w:rPr>
        <w:t>Schenk</w:t>
      </w:r>
      <w:r>
        <w:rPr>
          <w:b/>
          <w:bCs/>
        </w:rPr>
        <w:t>-Day</w:t>
      </w:r>
      <w:r w:rsidRPr="00C67CD8">
        <w:rPr>
          <w:b/>
          <w:bCs/>
        </w:rPr>
        <w:t>, A.,</w:t>
      </w:r>
      <w:r>
        <w:t xml:space="preserve"> </w:t>
      </w:r>
      <w:r w:rsidR="00B31EB1">
        <w:t xml:space="preserve">Fox, N., </w:t>
      </w:r>
      <w:r>
        <w:t xml:space="preserve">Nyseth </w:t>
      </w:r>
      <w:proofErr w:type="spellStart"/>
      <w:r>
        <w:t>Nzitatira</w:t>
      </w:r>
      <w:proofErr w:type="spellEnd"/>
      <w:r w:rsidR="00B31EB1">
        <w:t xml:space="preserve">, H. </w:t>
      </w:r>
      <w:r>
        <w:t>“</w:t>
      </w:r>
      <w:r w:rsidR="00B31EB1">
        <w:t>Gendered Silencing in Genocide Commemoration</w:t>
      </w:r>
      <w:r>
        <w:t xml:space="preserve">.” </w:t>
      </w:r>
      <w:r w:rsidR="005033FF">
        <w:t xml:space="preserve">Under Review in </w:t>
      </w:r>
      <w:r w:rsidR="006E0037" w:rsidRPr="006E0037">
        <w:rPr>
          <w:i/>
          <w:iCs/>
        </w:rPr>
        <w:t>International Journal of Transitional Justice</w:t>
      </w:r>
      <w:r w:rsidR="006E0037">
        <w:t xml:space="preserve">. </w:t>
      </w:r>
    </w:p>
    <w:p w14:paraId="12A4A867" w14:textId="77777777" w:rsidR="003E166D" w:rsidRDefault="003E166D" w:rsidP="003E166D">
      <w:pPr>
        <w:rPr>
          <w:b/>
          <w:bCs/>
        </w:rPr>
      </w:pPr>
    </w:p>
    <w:p w14:paraId="0F03E680" w14:textId="10CDB932" w:rsidR="006C5378" w:rsidRDefault="006C5378" w:rsidP="006C5378">
      <w:pPr>
        <w:shd w:val="clear" w:color="auto" w:fill="FFFFFF"/>
        <w:rPr>
          <w:color w:val="242424"/>
          <w:shd w:val="clear" w:color="auto" w:fill="FFFFFF"/>
        </w:rPr>
      </w:pPr>
      <w:r w:rsidRPr="006C5378">
        <w:rPr>
          <w:b/>
          <w:bCs/>
        </w:rPr>
        <w:t>Schenk-Day, A</w:t>
      </w:r>
      <w:r>
        <w:t xml:space="preserve">., </w:t>
      </w:r>
      <w:r w:rsidRPr="006D6A39">
        <w:t xml:space="preserve">Nyseth </w:t>
      </w:r>
      <w:proofErr w:type="spellStart"/>
      <w:r w:rsidRPr="006D6A39">
        <w:t>Nzitatira</w:t>
      </w:r>
      <w:proofErr w:type="spellEnd"/>
      <w:r w:rsidRPr="006D6A39">
        <w:t xml:space="preserve">, </w:t>
      </w:r>
      <w:r>
        <w:t xml:space="preserve">H. “Human Rights on Trial: Transitional Justice and Courts.” </w:t>
      </w:r>
      <w:r w:rsidRPr="00B74195">
        <w:t xml:space="preserve">For the </w:t>
      </w:r>
      <w:r w:rsidRPr="00B74195">
        <w:rPr>
          <w:color w:val="242424"/>
          <w:shd w:val="clear" w:color="auto" w:fill="FFFFFF"/>
        </w:rPr>
        <w:t xml:space="preserve">Oxford Research Encyclopedia of Criminology and Criminal Justice. </w:t>
      </w:r>
    </w:p>
    <w:p w14:paraId="2C3AA303" w14:textId="77777777" w:rsidR="003074DB" w:rsidRDefault="003074DB" w:rsidP="006C5378">
      <w:pPr>
        <w:rPr>
          <w:rFonts w:ascii="Times" w:hAnsi="Times"/>
        </w:rPr>
      </w:pPr>
    </w:p>
    <w:p w14:paraId="09BF525C" w14:textId="213F54C7" w:rsidR="003074DB" w:rsidRDefault="003074DB" w:rsidP="006C5378">
      <w:r>
        <w:t xml:space="preserve">Nyseth </w:t>
      </w:r>
      <w:proofErr w:type="spellStart"/>
      <w:r>
        <w:t>Nzitatira</w:t>
      </w:r>
      <w:proofErr w:type="spellEnd"/>
      <w:r>
        <w:t xml:space="preserve">, H., </w:t>
      </w:r>
      <w:r w:rsidRPr="003074DB">
        <w:rPr>
          <w:b/>
          <w:bCs/>
        </w:rPr>
        <w:t>Schenk-Day, A</w:t>
      </w:r>
      <w:r>
        <w:t xml:space="preserve">., </w:t>
      </w:r>
      <w:proofErr w:type="spellStart"/>
      <w:r>
        <w:t>Tsambis</w:t>
      </w:r>
      <w:proofErr w:type="spellEnd"/>
      <w:r>
        <w:t xml:space="preserve">, G. “Techniques of Neutralization and Distorted Remembering in Rwanda.” </w:t>
      </w:r>
      <w:r w:rsidRPr="00617689">
        <w:rPr>
          <w:i/>
          <w:iCs/>
        </w:rPr>
        <w:t xml:space="preserve">In </w:t>
      </w:r>
      <w:r w:rsidRPr="00617689">
        <w:rPr>
          <w:i/>
          <w:iCs/>
          <w:color w:val="212121"/>
        </w:rPr>
        <w:t xml:space="preserve">Remembering the Modern World: History in Our Midst. Genocide Distortion. </w:t>
      </w:r>
      <w:r w:rsidRPr="00617689">
        <w:rPr>
          <w:color w:val="212121"/>
        </w:rPr>
        <w:t>Edited by</w:t>
      </w:r>
      <w:r>
        <w:rPr>
          <w:i/>
          <w:iCs/>
          <w:color w:val="212121"/>
        </w:rPr>
        <w:t xml:space="preserve"> </w:t>
      </w:r>
      <w:r>
        <w:t xml:space="preserve">Lior </w:t>
      </w:r>
      <w:proofErr w:type="spellStart"/>
      <w:r w:rsidRPr="00617689">
        <w:t>Zylberman</w:t>
      </w:r>
      <w:proofErr w:type="spellEnd"/>
      <w:r w:rsidRPr="00617689">
        <w:t xml:space="preserve"> </w:t>
      </w:r>
      <w:r w:rsidRPr="00617689">
        <w:rPr>
          <w:color w:val="212121"/>
        </w:rPr>
        <w:t>and</w:t>
      </w:r>
      <w:r>
        <w:rPr>
          <w:i/>
          <w:iCs/>
          <w:color w:val="212121"/>
        </w:rPr>
        <w:t xml:space="preserve"> </w:t>
      </w:r>
      <w:r>
        <w:t xml:space="preserve">Mathew Turner. </w:t>
      </w:r>
    </w:p>
    <w:p w14:paraId="5F72AD02" w14:textId="77777777" w:rsidR="00C3050F" w:rsidRDefault="00C3050F" w:rsidP="006C5378"/>
    <w:p w14:paraId="10FCA797" w14:textId="01ED660B" w:rsidR="00C3050F" w:rsidRPr="00312779" w:rsidRDefault="00C3050F" w:rsidP="006C5378">
      <w:pPr>
        <w:rPr>
          <w:i/>
          <w:iCs/>
        </w:rPr>
      </w:pPr>
      <w:r w:rsidRPr="00DF69B9">
        <w:rPr>
          <w:b/>
          <w:bCs/>
        </w:rPr>
        <w:t>Schenk-Day, A.</w:t>
      </w:r>
      <w:r>
        <w:t xml:space="preserve">, and </w:t>
      </w:r>
      <w:proofErr w:type="spellStart"/>
      <w:r>
        <w:t>Wippell</w:t>
      </w:r>
      <w:proofErr w:type="spellEnd"/>
      <w:r>
        <w:t xml:space="preserve">, J. “Codifying Binaries: Moral Entrepreneurs and Anti-Transgender Legislation in the United States (2018-2024).” Under review </w:t>
      </w:r>
      <w:r w:rsidR="00D510C0">
        <w:t>in</w:t>
      </w:r>
      <w:r>
        <w:t xml:space="preserve"> </w:t>
      </w:r>
      <w:r w:rsidR="00312779" w:rsidRPr="00312779">
        <w:rPr>
          <w:i/>
          <w:iCs/>
        </w:rPr>
        <w:t xml:space="preserve">Transgender Studies Quarterly. </w:t>
      </w:r>
      <w:r w:rsidRPr="00312779">
        <w:rPr>
          <w:i/>
          <w:iCs/>
        </w:rPr>
        <w:t xml:space="preserve"> </w:t>
      </w:r>
    </w:p>
    <w:p w14:paraId="4F0F74DF" w14:textId="77777777" w:rsidR="00886D61" w:rsidRDefault="00886D61" w:rsidP="006C5378">
      <w:pPr>
        <w:rPr>
          <w:i/>
          <w:iCs/>
        </w:rPr>
      </w:pPr>
    </w:p>
    <w:p w14:paraId="732CEDEB" w14:textId="4BCB3E65" w:rsidR="00886D61" w:rsidRDefault="00886D61" w:rsidP="00886D61">
      <w:r w:rsidRPr="00073C78">
        <w:rPr>
          <w:b/>
          <w:bCs/>
        </w:rPr>
        <w:t>Schenk-Day, A.,</w:t>
      </w:r>
      <w:r>
        <w:t xml:space="preserve"> </w:t>
      </w:r>
      <w:r w:rsidR="00415CC1">
        <w:t xml:space="preserve">Nyseth </w:t>
      </w:r>
      <w:proofErr w:type="spellStart"/>
      <w:r w:rsidR="00415CC1">
        <w:t>Nzitatira</w:t>
      </w:r>
      <w:proofErr w:type="spellEnd"/>
      <w:r w:rsidR="00415CC1">
        <w:t xml:space="preserve"> H., </w:t>
      </w:r>
      <w:r>
        <w:t xml:space="preserve">Billing, T., </w:t>
      </w:r>
      <w:proofErr w:type="spellStart"/>
      <w:r>
        <w:t>Wippell</w:t>
      </w:r>
      <w:proofErr w:type="spellEnd"/>
      <w:r>
        <w:t xml:space="preserve">, J. “Disaggregating Civilian </w:t>
      </w:r>
    </w:p>
    <w:p w14:paraId="62EB2D12" w14:textId="3CC66580" w:rsidR="00886D61" w:rsidRDefault="00886D61" w:rsidP="006C5378">
      <w:r>
        <w:t xml:space="preserve">and Combatant Deaths in Bosnia and Herzegovina.” Under Review in </w:t>
      </w:r>
      <w:r w:rsidRPr="00886D61">
        <w:rPr>
          <w:i/>
          <w:iCs/>
        </w:rPr>
        <w:t>European Journal of Criminology</w:t>
      </w:r>
      <w:r>
        <w:t xml:space="preserve">. </w:t>
      </w:r>
    </w:p>
    <w:p w14:paraId="10CEB938" w14:textId="77777777" w:rsidR="00415CC1" w:rsidRDefault="00415CC1" w:rsidP="006C5378"/>
    <w:p w14:paraId="698E9832" w14:textId="1740D45B" w:rsidR="00415CC1" w:rsidRPr="00886D61" w:rsidRDefault="00415CC1" w:rsidP="006C5378">
      <w:r w:rsidRPr="001E23F4">
        <w:rPr>
          <w:b/>
          <w:bCs/>
        </w:rPr>
        <w:t>Schenk-Day, A.</w:t>
      </w:r>
      <w:r>
        <w:t xml:space="preserve"> and Nyseth </w:t>
      </w:r>
      <w:proofErr w:type="spellStart"/>
      <w:r>
        <w:t>Nzitatira</w:t>
      </w:r>
      <w:proofErr w:type="spellEnd"/>
      <w:r>
        <w:t xml:space="preserve">, H. “Parental Experiences Discussing Genocide Post-Incarceration.” Under Review in </w:t>
      </w:r>
      <w:r w:rsidRPr="00415CC1">
        <w:rPr>
          <w:i/>
          <w:iCs/>
        </w:rPr>
        <w:t>Punishment &amp; Society</w:t>
      </w:r>
      <w:r>
        <w:t xml:space="preserve">. </w:t>
      </w:r>
    </w:p>
    <w:p w14:paraId="1C0D99FF" w14:textId="77777777" w:rsidR="003E166D" w:rsidRDefault="003E166D" w:rsidP="00FF12E4">
      <w:pPr>
        <w:rPr>
          <w:b/>
          <w:bCs/>
        </w:rPr>
      </w:pPr>
    </w:p>
    <w:p w14:paraId="3101E398" w14:textId="4984819A" w:rsidR="003E166D" w:rsidRPr="003E166D" w:rsidRDefault="003E166D" w:rsidP="00863E2A">
      <w:pPr>
        <w:rPr>
          <w:b/>
          <w:bCs/>
          <w:i/>
          <w:iCs/>
        </w:rPr>
      </w:pPr>
      <w:r w:rsidRPr="003E166D">
        <w:rPr>
          <w:b/>
          <w:bCs/>
          <w:i/>
          <w:iCs/>
        </w:rPr>
        <w:t xml:space="preserve">Articles </w:t>
      </w:r>
      <w:r w:rsidR="00A63008">
        <w:rPr>
          <w:b/>
          <w:bCs/>
          <w:i/>
          <w:iCs/>
        </w:rPr>
        <w:t xml:space="preserve">and Chapters </w:t>
      </w:r>
      <w:r w:rsidRPr="003E166D">
        <w:rPr>
          <w:b/>
          <w:bCs/>
          <w:i/>
          <w:iCs/>
        </w:rPr>
        <w:t>in Draft</w:t>
      </w:r>
    </w:p>
    <w:p w14:paraId="73084A15" w14:textId="77777777" w:rsidR="00AE43B9" w:rsidRDefault="00AE43B9" w:rsidP="00863E2A"/>
    <w:p w14:paraId="78289087" w14:textId="1BE38F2B" w:rsidR="00AE43B9" w:rsidRDefault="00A23808" w:rsidP="00863E2A">
      <w:r w:rsidRPr="00956D04">
        <w:rPr>
          <w:b/>
          <w:bCs/>
        </w:rPr>
        <w:t>Schenk-Day, A.</w:t>
      </w:r>
      <w:r w:rsidR="00956D04" w:rsidRPr="00956D04">
        <w:rPr>
          <w:b/>
          <w:bCs/>
        </w:rPr>
        <w:t>,</w:t>
      </w:r>
      <w:r w:rsidR="00956D04">
        <w:t xml:space="preserve"> and </w:t>
      </w:r>
      <w:proofErr w:type="spellStart"/>
      <w:r w:rsidR="00956D04">
        <w:t>Wippell</w:t>
      </w:r>
      <w:proofErr w:type="spellEnd"/>
      <w:r w:rsidR="00617689">
        <w:t>, J</w:t>
      </w:r>
      <w:r w:rsidR="00956D04">
        <w:t>. “</w:t>
      </w:r>
      <w:r w:rsidR="00CD2712">
        <w:t xml:space="preserve">To Sponsor or Not </w:t>
      </w:r>
      <w:proofErr w:type="gramStart"/>
      <w:r w:rsidR="00CD2712">
        <w:t>To</w:t>
      </w:r>
      <w:proofErr w:type="gramEnd"/>
      <w:r w:rsidR="00CD2712">
        <w:t xml:space="preserve"> </w:t>
      </w:r>
      <w:proofErr w:type="gramStart"/>
      <w:r w:rsidR="00CD2712">
        <w:t>Sponsor?:</w:t>
      </w:r>
      <w:proofErr w:type="gramEnd"/>
      <w:r w:rsidR="00CD2712">
        <w:t xml:space="preserve"> </w:t>
      </w:r>
      <w:r w:rsidR="00956D04">
        <w:t>State Legislatures Support for Anti-Transgender Legislation (2018-2024).”</w:t>
      </w:r>
    </w:p>
    <w:p w14:paraId="7CE06F74" w14:textId="77777777" w:rsidR="00533BAC" w:rsidRDefault="00533BAC" w:rsidP="00863E2A"/>
    <w:p w14:paraId="0680A6A7" w14:textId="05150D1C" w:rsidR="00533BAC" w:rsidRDefault="00533BAC" w:rsidP="00863E2A">
      <w:r>
        <w:t>Miladinovi</w:t>
      </w:r>
      <w:r w:rsidR="00E77DDC">
        <w:t>ć</w:t>
      </w:r>
      <w:r>
        <w:t xml:space="preserve">, A., </w:t>
      </w:r>
      <w:proofErr w:type="spellStart"/>
      <w:r>
        <w:t>Rezwanul</w:t>
      </w:r>
      <w:proofErr w:type="spellEnd"/>
      <w:r>
        <w:t xml:space="preserve">, K., Rush, N., DeCrane, O., </w:t>
      </w:r>
      <w:r w:rsidRPr="00533BAC">
        <w:rPr>
          <w:b/>
          <w:bCs/>
        </w:rPr>
        <w:t>Schenk-Day, A.</w:t>
      </w:r>
      <w:r>
        <w:t xml:space="preserve">, and Nyseth </w:t>
      </w:r>
      <w:proofErr w:type="spellStart"/>
      <w:r>
        <w:t>Nzitatira</w:t>
      </w:r>
      <w:proofErr w:type="spellEnd"/>
      <w:r>
        <w:t>, H., “</w:t>
      </w:r>
      <w:r w:rsidR="00943FFE">
        <w:t>How are people using their degrees in sociology?</w:t>
      </w:r>
      <w:r>
        <w:t xml:space="preserve">” </w:t>
      </w:r>
      <w:r w:rsidRPr="00533BAC">
        <w:rPr>
          <w:i/>
          <w:iCs/>
        </w:rPr>
        <w:t>Contexts</w:t>
      </w:r>
      <w:r>
        <w:t xml:space="preserve">. </w:t>
      </w:r>
    </w:p>
    <w:p w14:paraId="313E388E" w14:textId="77777777" w:rsidR="00533BAC" w:rsidRDefault="00533BAC" w:rsidP="00863E2A"/>
    <w:p w14:paraId="6698936B" w14:textId="6108AC90" w:rsidR="00533BAC" w:rsidRDefault="00533BAC" w:rsidP="00863E2A">
      <w:r>
        <w:t xml:space="preserve">DeCrane, O., </w:t>
      </w:r>
      <w:r w:rsidRPr="00533BAC">
        <w:rPr>
          <w:b/>
          <w:bCs/>
        </w:rPr>
        <w:t>Schenk-Day, A.</w:t>
      </w:r>
      <w:r>
        <w:t xml:space="preserve">, Nyseth </w:t>
      </w:r>
      <w:proofErr w:type="spellStart"/>
      <w:r>
        <w:t>Nzitatira</w:t>
      </w:r>
      <w:proofErr w:type="spellEnd"/>
      <w:r>
        <w:t xml:space="preserve">, H., </w:t>
      </w:r>
      <w:r w:rsidR="00354830">
        <w:t>Miladinovi</w:t>
      </w:r>
      <w:r w:rsidR="00E77DDC">
        <w:t>ć</w:t>
      </w:r>
      <w:r w:rsidR="00354830">
        <w:t xml:space="preserve">, A., </w:t>
      </w:r>
      <w:r>
        <w:t xml:space="preserve">Rush, N., and </w:t>
      </w:r>
      <w:proofErr w:type="spellStart"/>
      <w:r>
        <w:t>Rezwanul</w:t>
      </w:r>
      <w:proofErr w:type="spellEnd"/>
      <w:r>
        <w:t xml:space="preserve">, K. </w:t>
      </w:r>
      <w:r w:rsidR="00943FFE">
        <w:t>“Education in Sociology”</w:t>
      </w:r>
    </w:p>
    <w:p w14:paraId="74354FD1" w14:textId="77777777" w:rsidR="008631BC" w:rsidRDefault="008631BC" w:rsidP="00863E2A"/>
    <w:p w14:paraId="07EEEAC1" w14:textId="4308E51D" w:rsidR="00DE12AC" w:rsidRDefault="008631BC" w:rsidP="00863E2A">
      <w:proofErr w:type="spellStart"/>
      <w:r>
        <w:t>Wippell</w:t>
      </w:r>
      <w:proofErr w:type="spellEnd"/>
      <w:r>
        <w:t xml:space="preserve"> J. and </w:t>
      </w:r>
      <w:r w:rsidRPr="008631BC">
        <w:rPr>
          <w:b/>
          <w:bCs/>
        </w:rPr>
        <w:t>Schenk-Day A</w:t>
      </w:r>
      <w:r>
        <w:t>. “Appropriating Atrocity: Inventing White Genocide through the Memory of the Holodomor</w:t>
      </w:r>
      <w:r w:rsidR="00DE12AC">
        <w:t>.</w:t>
      </w:r>
      <w:r>
        <w:t>”</w:t>
      </w:r>
    </w:p>
    <w:p w14:paraId="0DF552FA" w14:textId="77777777" w:rsidR="00415CC1" w:rsidRDefault="00415CC1" w:rsidP="00863E2A"/>
    <w:p w14:paraId="432AE531" w14:textId="7A907306" w:rsidR="00DF69B9" w:rsidRDefault="00DE12AC" w:rsidP="00F20EB3">
      <w:r>
        <w:lastRenderedPageBreak/>
        <w:t>Miladinovi</w:t>
      </w:r>
      <w:r w:rsidR="00E77DDC">
        <w:t>ć</w:t>
      </w:r>
      <w:r>
        <w:t xml:space="preserve">, A., </w:t>
      </w:r>
      <w:r w:rsidRPr="00DE12AC">
        <w:rPr>
          <w:b/>
          <w:bCs/>
        </w:rPr>
        <w:t>Schenk-Day, A</w:t>
      </w:r>
      <w:r>
        <w:t>. and Bao, S. “Serbian Student Protests as Generational Memory.”</w:t>
      </w:r>
    </w:p>
    <w:p w14:paraId="0712D44B" w14:textId="77777777" w:rsidR="00415CC1" w:rsidRPr="002119E4" w:rsidRDefault="00415CC1" w:rsidP="00F20EB3"/>
    <w:p w14:paraId="3991ED26" w14:textId="522546E1" w:rsidR="009C2B52" w:rsidRPr="002119E4" w:rsidRDefault="00D6445D" w:rsidP="002119E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AWARDS</w:t>
      </w:r>
      <w:r w:rsidR="009C2B52" w:rsidRPr="002119E4">
        <w:rPr>
          <w:b/>
          <w:bCs/>
        </w:rPr>
        <w:t>, FELLOWSHIPS, &amp; GRANTS</w:t>
      </w:r>
    </w:p>
    <w:p w14:paraId="45E2411E" w14:textId="77777777" w:rsidR="00216E53" w:rsidRDefault="00216E53" w:rsidP="009C2B52"/>
    <w:p w14:paraId="4D448483" w14:textId="77777777" w:rsidR="00DE12AC" w:rsidRDefault="007702E2" w:rsidP="009C2B52">
      <w:r>
        <w:t>2025</w:t>
      </w:r>
      <w:r>
        <w:tab/>
      </w:r>
      <w:r>
        <w:tab/>
      </w:r>
      <w:r w:rsidR="00DE12AC">
        <w:t xml:space="preserve">International Association of Genocide Scholars (IAGS) Conference </w:t>
      </w:r>
    </w:p>
    <w:p w14:paraId="3228E856" w14:textId="589C75A6" w:rsidR="00DE12AC" w:rsidRDefault="00DE12AC" w:rsidP="00DE12AC">
      <w:pPr>
        <w:ind w:left="720" w:firstLine="720"/>
      </w:pPr>
      <w:r>
        <w:t>Funding ($1,450)</w:t>
      </w:r>
    </w:p>
    <w:p w14:paraId="7159B9C2" w14:textId="77777777" w:rsidR="00DE12AC" w:rsidRDefault="00DE12AC" w:rsidP="009C2B52"/>
    <w:p w14:paraId="1893596B" w14:textId="6665FAF7" w:rsidR="009F621B" w:rsidRDefault="009F621B" w:rsidP="00DE12AC">
      <w:pPr>
        <w:ind w:left="720" w:firstLine="720"/>
      </w:pPr>
      <w:r>
        <w:t xml:space="preserve">Edward J. Ray Travel Award for Service and Scholarship ($1,000) </w:t>
      </w:r>
    </w:p>
    <w:p w14:paraId="6A36BF25" w14:textId="77777777" w:rsidR="009F621B" w:rsidRDefault="009F621B" w:rsidP="009C2B52"/>
    <w:p w14:paraId="4D23E400" w14:textId="04872623" w:rsidR="00AC4F19" w:rsidRDefault="00AC4F19" w:rsidP="009F621B">
      <w:pPr>
        <w:ind w:left="720" w:firstLine="720"/>
      </w:pPr>
      <w:r>
        <w:t>Siverman Research Award ($2,</w:t>
      </w:r>
      <w:r w:rsidR="00D93C7E">
        <w:t>0</w:t>
      </w:r>
      <w:r>
        <w:t>00)</w:t>
      </w:r>
    </w:p>
    <w:p w14:paraId="03E8FEC6" w14:textId="77777777" w:rsidR="00AC4F19" w:rsidRDefault="00AC4F19" w:rsidP="009C2B52"/>
    <w:p w14:paraId="387D3827" w14:textId="74EEB029" w:rsidR="007024CA" w:rsidRDefault="007024CA" w:rsidP="00AC4F19">
      <w:pPr>
        <w:ind w:left="720" w:firstLine="720"/>
      </w:pPr>
      <w:r>
        <w:t xml:space="preserve">Mershon Center Graduate Student Grant ($7,000) </w:t>
      </w:r>
    </w:p>
    <w:p w14:paraId="4AEFCBC7" w14:textId="77777777" w:rsidR="007024CA" w:rsidRDefault="007024CA" w:rsidP="009C2B52"/>
    <w:p w14:paraId="07E3E747" w14:textId="1F36FCAB" w:rsidR="007702E2" w:rsidRDefault="007702E2" w:rsidP="00133A44">
      <w:pPr>
        <w:ind w:left="720" w:firstLine="720"/>
      </w:pPr>
      <w:r>
        <w:t xml:space="preserve">Fulbright U.S. Student Program </w:t>
      </w:r>
      <w:r w:rsidR="00BD1764">
        <w:t>S</w:t>
      </w:r>
      <w:r>
        <w:t>emi-</w:t>
      </w:r>
      <w:r w:rsidR="00BD1764">
        <w:t>F</w:t>
      </w:r>
      <w:r>
        <w:t xml:space="preserve">inalist </w:t>
      </w:r>
      <w:r w:rsidR="00133A44">
        <w:t>(Bosnia-Herzegovina)</w:t>
      </w:r>
    </w:p>
    <w:p w14:paraId="7D3ACE21" w14:textId="77777777" w:rsidR="007702E2" w:rsidRDefault="007702E2" w:rsidP="009C2B52"/>
    <w:p w14:paraId="1B3526D0" w14:textId="0E2003B4" w:rsidR="00A508AC" w:rsidRPr="00216E53" w:rsidRDefault="00216E53" w:rsidP="009C2B52">
      <w:r>
        <w:t>2024</w:t>
      </w:r>
      <w:r>
        <w:tab/>
      </w:r>
      <w:r>
        <w:tab/>
        <w:t>Sonkin-Bergman-Wasserman Families’ Scholarship ($2,500)</w:t>
      </w:r>
    </w:p>
    <w:p w14:paraId="41EC531D" w14:textId="77777777" w:rsidR="00216E53" w:rsidRDefault="00216E53" w:rsidP="00151C6D">
      <w:pPr>
        <w:ind w:left="1440" w:hanging="1440"/>
      </w:pPr>
    </w:p>
    <w:p w14:paraId="2BF1DE46" w14:textId="081F7062" w:rsidR="0009024F" w:rsidRDefault="0009024F" w:rsidP="00151C6D">
      <w:pPr>
        <w:ind w:left="1440" w:hanging="1440"/>
      </w:pPr>
      <w:r>
        <w:tab/>
        <w:t>Sociology Dissertation Research Award ($1,500)</w:t>
      </w:r>
    </w:p>
    <w:p w14:paraId="18BA063F" w14:textId="77777777" w:rsidR="0009024F" w:rsidRDefault="0009024F" w:rsidP="00151C6D">
      <w:pPr>
        <w:ind w:left="1440" w:hanging="1440"/>
      </w:pPr>
    </w:p>
    <w:p w14:paraId="15BB1E4C" w14:textId="45C45C43" w:rsidR="0009024F" w:rsidRDefault="0009024F" w:rsidP="00151C6D">
      <w:pPr>
        <w:ind w:left="1440" w:hanging="1440"/>
      </w:pPr>
      <w:r>
        <w:tab/>
        <w:t>Summer Methods Award ($500)</w:t>
      </w:r>
    </w:p>
    <w:p w14:paraId="1CACEDC8" w14:textId="77777777" w:rsidR="0009024F" w:rsidRDefault="0009024F" w:rsidP="00151C6D">
      <w:pPr>
        <w:ind w:left="1440" w:hanging="1440"/>
      </w:pPr>
    </w:p>
    <w:p w14:paraId="08C01D50" w14:textId="16E90E5D" w:rsidR="00151C6D" w:rsidRDefault="00151C6D" w:rsidP="00151C6D">
      <w:pPr>
        <w:ind w:left="1440" w:hanging="1440"/>
      </w:pPr>
      <w:r>
        <w:tab/>
        <w:t>Ohio Holocaust and Genocide Memorial and Education Commission (OHGMEC) Scholarship ($1,453)</w:t>
      </w:r>
    </w:p>
    <w:p w14:paraId="74C11192" w14:textId="77777777" w:rsidR="00151C6D" w:rsidRDefault="00151C6D" w:rsidP="009C2B52"/>
    <w:p w14:paraId="59057774" w14:textId="1992C157" w:rsidR="00B017A2" w:rsidRDefault="00B017A2" w:rsidP="009C2B52">
      <w:r>
        <w:tab/>
      </w:r>
      <w:r>
        <w:tab/>
        <w:t>Emerging Scholar Award for the 19</w:t>
      </w:r>
      <w:r w:rsidRPr="00B017A2">
        <w:rPr>
          <w:vertAlign w:val="superscript"/>
        </w:rPr>
        <w:t>th</w:t>
      </w:r>
      <w:r>
        <w:t xml:space="preserve"> International Conference on </w:t>
      </w:r>
    </w:p>
    <w:p w14:paraId="26DE2831" w14:textId="02967FF8" w:rsidR="00B017A2" w:rsidRPr="00B017A2" w:rsidRDefault="00B017A2" w:rsidP="00B017A2">
      <w:pPr>
        <w:ind w:left="720" w:firstLine="720"/>
      </w:pPr>
      <w:r>
        <w:t>Interdisciplinary Social Sciences (value of $</w:t>
      </w:r>
      <w:r w:rsidR="00887CAA">
        <w:t>445</w:t>
      </w:r>
      <w:r>
        <w:t>)</w:t>
      </w:r>
    </w:p>
    <w:p w14:paraId="6BD6B746" w14:textId="77777777" w:rsidR="00B017A2" w:rsidRDefault="00B017A2" w:rsidP="009C2B52"/>
    <w:p w14:paraId="57F7ADCC" w14:textId="5AAAF71B" w:rsidR="00A508AC" w:rsidRDefault="00A508AC" w:rsidP="009C2B52">
      <w:r w:rsidRPr="00A508AC">
        <w:t>2023</w:t>
      </w:r>
      <w:r>
        <w:tab/>
      </w:r>
      <w:r>
        <w:tab/>
        <w:t>Phyllis Krumm Memorial International Scholarship ($3,000)</w:t>
      </w:r>
    </w:p>
    <w:p w14:paraId="54136007" w14:textId="77777777" w:rsidR="007913E1" w:rsidRDefault="007913E1" w:rsidP="009C2B52"/>
    <w:p w14:paraId="075D7002" w14:textId="795DF430" w:rsidR="002655DB" w:rsidRDefault="002655DB" w:rsidP="009C2B52">
      <w:r>
        <w:tab/>
      </w:r>
      <w:r>
        <w:tab/>
        <w:t>Edward J. Ray Travel Award for Service and Scholarship ($1,000)</w:t>
      </w:r>
    </w:p>
    <w:p w14:paraId="69559E36" w14:textId="77777777" w:rsidR="00A508AC" w:rsidRPr="00A508AC" w:rsidRDefault="00A508AC" w:rsidP="009C2B52"/>
    <w:p w14:paraId="73B9E37D" w14:textId="3741F71E" w:rsidR="009C2B52" w:rsidRDefault="009C2B52" w:rsidP="009C2B52">
      <w:pPr>
        <w:ind w:left="1440" w:hanging="1440"/>
      </w:pPr>
      <w:r w:rsidRPr="00071CD1">
        <w:t>2022</w:t>
      </w:r>
      <w:r w:rsidR="00C05EB6">
        <w:t>-2028</w:t>
      </w:r>
      <w:r w:rsidRPr="00071CD1">
        <w:t xml:space="preserve"> </w:t>
      </w:r>
      <w:r>
        <w:tab/>
        <w:t xml:space="preserve">Dean’s Distinguished </w:t>
      </w:r>
      <w:r w:rsidRPr="00071CD1">
        <w:t>University Fellowship</w:t>
      </w:r>
      <w:r>
        <w:t xml:space="preserve"> ($30,420 for first, second, and sixth years of graduate study)</w:t>
      </w:r>
    </w:p>
    <w:p w14:paraId="71081E35" w14:textId="77777777" w:rsidR="00794AEB" w:rsidRDefault="00794AEB" w:rsidP="00794AEB"/>
    <w:p w14:paraId="4D3C3BB6" w14:textId="10927793" w:rsidR="00FB5994" w:rsidRPr="00100ED7" w:rsidRDefault="009C2B52" w:rsidP="00100ED7">
      <w:pPr>
        <w:ind w:left="1440" w:hanging="1440"/>
      </w:pPr>
      <w:r>
        <w:t>2022</w:t>
      </w:r>
      <w:r>
        <w:tab/>
        <w:t>ENGIE-Axium Supplemental Incentive Recruitment Scholarship ($5,000)</w:t>
      </w:r>
    </w:p>
    <w:p w14:paraId="18984D2B" w14:textId="77777777" w:rsidR="003E166D" w:rsidRDefault="003E166D" w:rsidP="002119E4">
      <w:pPr>
        <w:pBdr>
          <w:bottom w:val="single" w:sz="4" w:space="1" w:color="auto"/>
        </w:pBdr>
        <w:rPr>
          <w:b/>
          <w:bCs/>
        </w:rPr>
      </w:pPr>
    </w:p>
    <w:p w14:paraId="13FF69EA" w14:textId="4109308C" w:rsidR="00AB7403" w:rsidRPr="002119E4" w:rsidRDefault="005E74C1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 xml:space="preserve">PRESENTATIONS </w:t>
      </w:r>
    </w:p>
    <w:p w14:paraId="54BF83FD" w14:textId="77777777" w:rsidR="00AB7403" w:rsidRDefault="00AB7403" w:rsidP="005E74C1"/>
    <w:p w14:paraId="416B59C6" w14:textId="47A6B649" w:rsidR="00481027" w:rsidRDefault="001C6062" w:rsidP="0007757E">
      <w:pPr>
        <w:ind w:left="1440" w:hanging="1440"/>
        <w:rPr>
          <w:color w:val="000000" w:themeColor="text1"/>
        </w:rPr>
      </w:pPr>
      <w:r>
        <w:t>2025</w:t>
      </w:r>
      <w:r>
        <w:tab/>
      </w:r>
      <w:r w:rsidR="00481027">
        <w:t>“</w:t>
      </w:r>
      <w:r w:rsidR="00481027" w:rsidRPr="001C6062">
        <w:rPr>
          <w:color w:val="000000" w:themeColor="text1"/>
        </w:rPr>
        <w:t>Disaggregating Civilian and Combatant Deaths in Bosnia and Herzegovina.”</w:t>
      </w:r>
      <w:r w:rsidR="00481027">
        <w:rPr>
          <w:color w:val="000000" w:themeColor="text1"/>
        </w:rPr>
        <w:t xml:space="preserve"> </w:t>
      </w:r>
      <w:r w:rsidR="00481027" w:rsidRPr="00481027">
        <w:rPr>
          <w:i/>
          <w:iCs/>
          <w:color w:val="000000" w:themeColor="text1"/>
        </w:rPr>
        <w:t>American Sociological Association Conference</w:t>
      </w:r>
      <w:r w:rsidR="00481027">
        <w:rPr>
          <w:color w:val="000000" w:themeColor="text1"/>
        </w:rPr>
        <w:t>, P</w:t>
      </w:r>
      <w:r w:rsidR="00481027">
        <w:rPr>
          <w:sz w:val="22"/>
          <w:szCs w:val="22"/>
        </w:rPr>
        <w:t xml:space="preserve">eace, Conflict, and Violence session, </w:t>
      </w:r>
      <w:r w:rsidR="00481027">
        <w:rPr>
          <w:color w:val="000000" w:themeColor="text1"/>
        </w:rPr>
        <w:t xml:space="preserve">Chicago. August. </w:t>
      </w:r>
    </w:p>
    <w:p w14:paraId="02DB2A0E" w14:textId="77777777" w:rsidR="00B80A93" w:rsidRDefault="00B80A93" w:rsidP="0007757E">
      <w:pPr>
        <w:ind w:left="1440" w:hanging="1440"/>
        <w:rPr>
          <w:color w:val="000000" w:themeColor="text1"/>
        </w:rPr>
      </w:pPr>
    </w:p>
    <w:p w14:paraId="5CCC39AC" w14:textId="0A14D0F1" w:rsidR="00B80A93" w:rsidRDefault="00B80A93" w:rsidP="00B80A93">
      <w:pPr>
        <w:ind w:left="1440"/>
      </w:pPr>
      <w:r>
        <w:t xml:space="preserve">“Ethnicity and Status: </w:t>
      </w:r>
      <w:r w:rsidRPr="001C6062">
        <w:rPr>
          <w:color w:val="000000" w:themeColor="text1"/>
        </w:rPr>
        <w:t>Deaths in Bosnia and Herzegovina</w:t>
      </w:r>
      <w:r>
        <w:rPr>
          <w:color w:val="000000" w:themeColor="text1"/>
        </w:rPr>
        <w:t xml:space="preserve"> 1992-1995</w:t>
      </w:r>
      <w:r w:rsidRPr="001C6062">
        <w:rPr>
          <w:color w:val="000000" w:themeColor="text1"/>
        </w:rPr>
        <w:t xml:space="preserve">.” </w:t>
      </w:r>
      <w:r>
        <w:rPr>
          <w:color w:val="000000" w:themeColor="text1"/>
        </w:rPr>
        <w:t xml:space="preserve">SSSP </w:t>
      </w:r>
      <w:r>
        <w:t>17</w:t>
      </w:r>
      <w:r w:rsidRPr="001C6062">
        <w:rPr>
          <w:vertAlign w:val="superscript"/>
        </w:rPr>
        <w:t>th</w:t>
      </w:r>
      <w:r>
        <w:t xml:space="preserve"> Biennial Meeting of the International Association of Genocide Scholars, Johannesburg, South Africa. August. </w:t>
      </w:r>
    </w:p>
    <w:p w14:paraId="4FE81743" w14:textId="77777777" w:rsidR="00481027" w:rsidRDefault="00481027" w:rsidP="00B80A93"/>
    <w:p w14:paraId="7D0E2D23" w14:textId="4D6BAF52" w:rsidR="001C6062" w:rsidRDefault="001C6062" w:rsidP="00481027">
      <w:pPr>
        <w:ind w:left="1440"/>
      </w:pPr>
      <w:r>
        <w:t>“</w:t>
      </w:r>
      <w:r w:rsidRPr="001C6062">
        <w:rPr>
          <w:color w:val="000000" w:themeColor="text1"/>
        </w:rPr>
        <w:t>Deaths in Bosnia and Herzegovina</w:t>
      </w:r>
      <w:r w:rsidR="00D27281">
        <w:rPr>
          <w:color w:val="000000" w:themeColor="text1"/>
        </w:rPr>
        <w:t xml:space="preserve"> During War: 1992-1995</w:t>
      </w:r>
      <w:r w:rsidRPr="001C6062">
        <w:rPr>
          <w:color w:val="000000" w:themeColor="text1"/>
        </w:rPr>
        <w:t xml:space="preserve">.” </w:t>
      </w:r>
      <w:r>
        <w:t>17</w:t>
      </w:r>
      <w:r w:rsidRPr="001C6062">
        <w:rPr>
          <w:vertAlign w:val="superscript"/>
        </w:rPr>
        <w:t>th</w:t>
      </w:r>
      <w:r>
        <w:t xml:space="preserve"> Biennial Meeting of the International Association of Genocide Scholars, Johannesburg, South Africa. October. </w:t>
      </w:r>
    </w:p>
    <w:p w14:paraId="092F74ED" w14:textId="77777777" w:rsidR="00D27281" w:rsidRDefault="00D27281" w:rsidP="00481027">
      <w:pPr>
        <w:ind w:left="1440"/>
      </w:pPr>
    </w:p>
    <w:p w14:paraId="6D8BF586" w14:textId="14F4C8D9" w:rsidR="00D27281" w:rsidRDefault="00D27281" w:rsidP="00481027">
      <w:pPr>
        <w:ind w:left="1440"/>
      </w:pPr>
      <w:r>
        <w:t>“</w:t>
      </w:r>
      <w:r w:rsidRPr="001C6062">
        <w:rPr>
          <w:color w:val="000000" w:themeColor="text1"/>
        </w:rPr>
        <w:t>Civilian and Combatant Deaths in Bosnia and Herzegovina.”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European Society of Criminology. </w:t>
      </w:r>
      <w:r w:rsidRPr="00D27281">
        <w:rPr>
          <w:color w:val="000000" w:themeColor="text1"/>
        </w:rPr>
        <w:t>Athens</w:t>
      </w:r>
      <w:r>
        <w:rPr>
          <w:color w:val="000000" w:themeColor="text1"/>
        </w:rPr>
        <w:t>,</w:t>
      </w:r>
      <w:r w:rsidRPr="00D27281">
        <w:rPr>
          <w:color w:val="000000" w:themeColor="text1"/>
        </w:rPr>
        <w:t xml:space="preserve"> Greece</w:t>
      </w:r>
      <w:r>
        <w:rPr>
          <w:color w:val="000000" w:themeColor="text1"/>
        </w:rPr>
        <w:t>.</w:t>
      </w:r>
      <w:r w:rsidRPr="00D27281">
        <w:rPr>
          <w:color w:val="000000" w:themeColor="text1"/>
        </w:rPr>
        <w:t xml:space="preserve"> September.</w:t>
      </w:r>
      <w:r>
        <w:rPr>
          <w:i/>
          <w:iCs/>
          <w:color w:val="000000" w:themeColor="text1"/>
        </w:rPr>
        <w:t xml:space="preserve"> </w:t>
      </w:r>
    </w:p>
    <w:p w14:paraId="60592460" w14:textId="77777777" w:rsidR="001C6062" w:rsidRDefault="001C6062" w:rsidP="0007757E">
      <w:pPr>
        <w:ind w:left="1440" w:hanging="1440"/>
      </w:pPr>
    </w:p>
    <w:p w14:paraId="17A12CDF" w14:textId="23E697C5" w:rsidR="004A3851" w:rsidRDefault="00522BE1" w:rsidP="0007757E">
      <w:pPr>
        <w:ind w:left="1440" w:hanging="1440"/>
      </w:pPr>
      <w:r>
        <w:t xml:space="preserve">2024 </w:t>
      </w:r>
      <w:r>
        <w:tab/>
      </w:r>
      <w:r w:rsidR="004A3851">
        <w:t xml:space="preserve">“Gendered Components of Silencing Rescuers During Commemoration Events of the 1994 Genocide in Rwanda.” </w:t>
      </w:r>
      <w:r w:rsidR="004A3851" w:rsidRPr="00203B69">
        <w:rPr>
          <w:i/>
          <w:iCs/>
        </w:rPr>
        <w:t>American Sociological Association Conference</w:t>
      </w:r>
      <w:r w:rsidR="004A3851">
        <w:t xml:space="preserve">, </w:t>
      </w:r>
      <w:r w:rsidR="00203B69">
        <w:t xml:space="preserve">Montreal, Canada. August. </w:t>
      </w:r>
    </w:p>
    <w:p w14:paraId="35C8B7A3" w14:textId="167027D3" w:rsidR="004A3851" w:rsidRDefault="004A3851" w:rsidP="00022C1C"/>
    <w:p w14:paraId="224EC965" w14:textId="1D433158" w:rsidR="0007757E" w:rsidRDefault="0007757E" w:rsidP="004A3851">
      <w:pPr>
        <w:ind w:left="1440"/>
      </w:pPr>
      <w:r w:rsidRPr="005C55B9">
        <w:rPr>
          <w:rFonts w:ascii="Times" w:hAnsi="Times"/>
        </w:rPr>
        <w:t>“</w:t>
      </w:r>
      <w:r w:rsidRPr="005C55B9">
        <w:rPr>
          <w:rStyle w:val="normaltextrun"/>
          <w:rFonts w:ascii="Times" w:hAnsi="Times" w:cs="Calibri"/>
          <w:color w:val="000000"/>
          <w:shd w:val="clear" w:color="auto" w:fill="FFFFFF"/>
        </w:rPr>
        <w:t>Mainstreaming Extremism: State Characteristics Associated with the Passage of Anti-Transgender Legislation in the United States (2020-2022</w:t>
      </w:r>
      <w:r>
        <w:rPr>
          <w:rStyle w:val="normaltextrun"/>
          <w:rFonts w:ascii="Times" w:hAnsi="Times" w:cs="Calibri"/>
          <w:color w:val="000000"/>
          <w:shd w:val="clear" w:color="auto" w:fill="FFFFFF"/>
        </w:rPr>
        <w:t xml:space="preserve">).” </w:t>
      </w:r>
      <w:r w:rsidRPr="0007757E">
        <w:rPr>
          <w:rStyle w:val="normaltextrun"/>
          <w:rFonts w:ascii="Times" w:hAnsi="Times" w:cs="Calibri"/>
          <w:i/>
          <w:iCs/>
          <w:color w:val="000000"/>
          <w:shd w:val="clear" w:color="auto" w:fill="FFFFFF"/>
        </w:rPr>
        <w:t>Symposium on the Mainstreaming of Extremism in U.S. State and other Public Institutions</w:t>
      </w:r>
      <w:r>
        <w:rPr>
          <w:rStyle w:val="normaltextrun"/>
          <w:rFonts w:ascii="Times" w:hAnsi="Times" w:cs="Calibri"/>
          <w:i/>
          <w:iCs/>
          <w:color w:val="000000"/>
          <w:shd w:val="clear" w:color="auto" w:fill="FFFFFF"/>
        </w:rPr>
        <w:t>, Ohio State University</w:t>
      </w:r>
      <w:r>
        <w:rPr>
          <w:rStyle w:val="normaltextrun"/>
          <w:rFonts w:ascii="Times" w:hAnsi="Times" w:cs="Calibri"/>
          <w:color w:val="000000"/>
          <w:shd w:val="clear" w:color="auto" w:fill="FFFFFF"/>
        </w:rPr>
        <w:t xml:space="preserve">. March. </w:t>
      </w:r>
    </w:p>
    <w:p w14:paraId="494D7287" w14:textId="77777777" w:rsidR="00DC22A2" w:rsidRDefault="00DC22A2" w:rsidP="002C25FB"/>
    <w:p w14:paraId="5912C8FB" w14:textId="77777777" w:rsidR="00DC22A2" w:rsidRDefault="00DC22A2" w:rsidP="0007757E">
      <w:pPr>
        <w:ind w:left="720" w:firstLine="720"/>
      </w:pPr>
      <w:r>
        <w:t xml:space="preserve">“Rescuers Muted: The Silencing of Rescuers During Commemoration </w:t>
      </w:r>
    </w:p>
    <w:p w14:paraId="034B0EA0" w14:textId="77777777" w:rsidR="00DC22A2" w:rsidRDefault="00DC22A2" w:rsidP="0007757E">
      <w:pPr>
        <w:ind w:left="720" w:firstLine="720"/>
      </w:pPr>
      <w:r>
        <w:t xml:space="preserve">Events of the 1994 Genocide in Rwanda and their Gendered Components” </w:t>
      </w:r>
    </w:p>
    <w:p w14:paraId="44EA8C1C" w14:textId="424229E6" w:rsidR="00DC22A2" w:rsidRDefault="002C25FB" w:rsidP="0007757E">
      <w:pPr>
        <w:ind w:left="720" w:firstLine="720"/>
      </w:pPr>
      <w:r w:rsidRPr="002C25FB">
        <w:rPr>
          <w:i/>
          <w:iCs/>
        </w:rPr>
        <w:t>Ninth International Conference of Genocide Scholars</w:t>
      </w:r>
      <w:r>
        <w:t xml:space="preserve">. </w:t>
      </w:r>
      <w:r w:rsidR="00DC22A2">
        <w:t>June.</w:t>
      </w:r>
    </w:p>
    <w:p w14:paraId="361E7A37" w14:textId="77777777" w:rsidR="00DC22A2" w:rsidRDefault="00DC22A2" w:rsidP="0007757E">
      <w:pPr>
        <w:ind w:left="720" w:firstLine="720"/>
      </w:pPr>
    </w:p>
    <w:p w14:paraId="14653043" w14:textId="19358AE7" w:rsidR="00522BE1" w:rsidRDefault="00522BE1" w:rsidP="0007757E">
      <w:pPr>
        <w:ind w:left="720" w:firstLine="720"/>
      </w:pPr>
      <w:r>
        <w:t xml:space="preserve">“Unknown Victims: Unmasking the Link between </w:t>
      </w:r>
      <w:proofErr w:type="gramStart"/>
      <w:r>
        <w:t>Climate</w:t>
      </w:r>
      <w:proofErr w:type="gramEnd"/>
      <w:r>
        <w:t xml:space="preserve"> </w:t>
      </w:r>
    </w:p>
    <w:p w14:paraId="06596C88" w14:textId="4FBB3A2B" w:rsidR="00522BE1" w:rsidRDefault="00522BE1" w:rsidP="00321D57">
      <w:pPr>
        <w:ind w:left="1440"/>
      </w:pPr>
      <w:r>
        <w:t>Change and Violence Against Marginalized Women</w:t>
      </w:r>
      <w:r w:rsidRPr="00321D57">
        <w:rPr>
          <w:i/>
          <w:iCs/>
        </w:rPr>
        <w:t>.” International Conference on Interdisciplinary Social Science</w:t>
      </w:r>
      <w:r>
        <w:t xml:space="preserve">, Kraków, Poland. July. </w:t>
      </w:r>
    </w:p>
    <w:p w14:paraId="143BFEB3" w14:textId="77777777" w:rsidR="00522BE1" w:rsidRDefault="00522BE1" w:rsidP="00F411AD">
      <w:pPr>
        <w:ind w:left="1440" w:hanging="1440"/>
      </w:pPr>
    </w:p>
    <w:p w14:paraId="709A1088" w14:textId="0027DC53" w:rsidR="00F411AD" w:rsidRDefault="00AB7403" w:rsidP="00F411AD">
      <w:pPr>
        <w:ind w:left="1440" w:hanging="1440"/>
      </w:pPr>
      <w:r>
        <w:t xml:space="preserve">2023 </w:t>
      </w:r>
      <w:r>
        <w:tab/>
      </w:r>
      <w:r w:rsidR="0000454A">
        <w:t>“</w:t>
      </w:r>
      <w:r w:rsidR="00942755">
        <w:t>Gendered Reentry and Reintegration Experiences Following Incarceration for Genocide</w:t>
      </w:r>
      <w:r w:rsidR="00232316">
        <w:t>.</w:t>
      </w:r>
      <w:r w:rsidR="00942755">
        <w:t>”</w:t>
      </w:r>
      <w:r w:rsidR="00256FDA" w:rsidRPr="00256FDA">
        <w:t xml:space="preserve"> </w:t>
      </w:r>
      <w:r w:rsidR="00256FDA" w:rsidRPr="00256FDA">
        <w:rPr>
          <w:i/>
          <w:iCs/>
        </w:rPr>
        <w:t>American Society of Criminology</w:t>
      </w:r>
      <w:r w:rsidR="00256FDA">
        <w:t xml:space="preserve">.  </w:t>
      </w:r>
      <w:r w:rsidR="00F411AD">
        <w:t>November</w:t>
      </w:r>
      <w:r w:rsidR="00256FDA">
        <w:t xml:space="preserve">. </w:t>
      </w:r>
    </w:p>
    <w:p w14:paraId="0AEE1160" w14:textId="77777777" w:rsidR="0000454A" w:rsidRDefault="0000454A" w:rsidP="00F411AD">
      <w:pPr>
        <w:ind w:left="1440" w:hanging="1440"/>
      </w:pPr>
    </w:p>
    <w:p w14:paraId="7F51A981" w14:textId="3D2E87FE" w:rsidR="0000454A" w:rsidRDefault="0000454A" w:rsidP="00F411AD">
      <w:pPr>
        <w:ind w:left="1440" w:hanging="1440"/>
      </w:pPr>
      <w:r>
        <w:tab/>
      </w:r>
      <w:r w:rsidRPr="005C55B9">
        <w:rPr>
          <w:rFonts w:ascii="Times" w:hAnsi="Times"/>
        </w:rPr>
        <w:t>“</w:t>
      </w:r>
      <w:r w:rsidR="005C55B9" w:rsidRPr="005C55B9">
        <w:rPr>
          <w:rStyle w:val="normaltextrun"/>
          <w:rFonts w:ascii="Times" w:hAnsi="Times" w:cs="Calibri"/>
          <w:color w:val="000000"/>
          <w:shd w:val="clear" w:color="auto" w:fill="FFFFFF"/>
        </w:rPr>
        <w:t>Mainstreaming Extremism: State Characteristics Associated with the Passage of Anti-Transgender Legislation in the United States (2020-2022</w:t>
      </w:r>
      <w:r w:rsidR="00256FDA">
        <w:rPr>
          <w:rStyle w:val="normaltextrun"/>
          <w:rFonts w:ascii="Times" w:hAnsi="Times" w:cs="Calibri"/>
          <w:color w:val="000000"/>
          <w:shd w:val="clear" w:color="auto" w:fill="FFFFFF"/>
        </w:rPr>
        <w:t>)</w:t>
      </w:r>
      <w:r w:rsidR="00232316">
        <w:rPr>
          <w:rStyle w:val="normaltextrun"/>
          <w:rFonts w:ascii="Times" w:hAnsi="Times" w:cs="Calibri"/>
          <w:color w:val="000000"/>
          <w:shd w:val="clear" w:color="auto" w:fill="FFFFFF"/>
        </w:rPr>
        <w:t>.</w:t>
      </w:r>
      <w:r w:rsidR="00256FDA">
        <w:rPr>
          <w:rStyle w:val="normaltextrun"/>
          <w:rFonts w:ascii="Times" w:hAnsi="Times" w:cs="Calibri"/>
          <w:color w:val="000000"/>
          <w:shd w:val="clear" w:color="auto" w:fill="FFFFFF"/>
        </w:rPr>
        <w:t xml:space="preserve">” </w:t>
      </w:r>
      <w:r w:rsidR="00256FDA" w:rsidRPr="00256FDA">
        <w:rPr>
          <w:i/>
          <w:iCs/>
        </w:rPr>
        <w:t>American Society of Criminology</w:t>
      </w:r>
      <w:r w:rsidR="00256FDA">
        <w:t>.</w:t>
      </w:r>
      <w:r>
        <w:t xml:space="preserve"> November</w:t>
      </w:r>
      <w:r w:rsidR="00256FDA">
        <w:t>.</w:t>
      </w:r>
    </w:p>
    <w:p w14:paraId="669178F6" w14:textId="77777777" w:rsidR="00F411AD" w:rsidRDefault="00F411AD" w:rsidP="00F411AD">
      <w:pPr>
        <w:ind w:left="1440" w:hanging="1440"/>
      </w:pPr>
    </w:p>
    <w:p w14:paraId="58675903" w14:textId="3D23F1E4" w:rsidR="00F411AD" w:rsidRDefault="00F411AD" w:rsidP="00F411AD">
      <w:pPr>
        <w:ind w:left="1440" w:hanging="1440"/>
      </w:pPr>
      <w:r>
        <w:tab/>
      </w:r>
      <w:r w:rsidR="005C55B9">
        <w:t>“Gendered</w:t>
      </w:r>
      <w:r w:rsidR="00942755">
        <w:t xml:space="preserve"> Reentry and Reintegration Experiences Following Incarceration for Genocide</w:t>
      </w:r>
      <w:r w:rsidR="00232316">
        <w:t>.</w:t>
      </w:r>
      <w:r w:rsidR="00942755">
        <w:t xml:space="preserve">” </w:t>
      </w:r>
      <w:r w:rsidR="00256FDA" w:rsidRPr="00256FDA">
        <w:rPr>
          <w:i/>
          <w:iCs/>
        </w:rPr>
        <w:t>European Society of Criminology</w:t>
      </w:r>
      <w:r w:rsidR="00256FDA">
        <w:t xml:space="preserve">. </w:t>
      </w:r>
      <w:r w:rsidR="0000454A">
        <w:t>September</w:t>
      </w:r>
      <w:r w:rsidR="00256FDA">
        <w:t>.</w:t>
      </w:r>
      <w:r w:rsidR="0000454A">
        <w:t xml:space="preserve"> </w:t>
      </w:r>
    </w:p>
    <w:p w14:paraId="0A32A6D8" w14:textId="77777777" w:rsidR="00F411AD" w:rsidRDefault="00F411AD" w:rsidP="00F411AD">
      <w:pPr>
        <w:ind w:left="1440" w:hanging="1440"/>
      </w:pPr>
    </w:p>
    <w:p w14:paraId="58A9F425" w14:textId="35EB81D5" w:rsidR="00AB7403" w:rsidRDefault="00AB7403" w:rsidP="00F411AD">
      <w:pPr>
        <w:ind w:left="1440"/>
      </w:pPr>
      <w:r>
        <w:t>“</w:t>
      </w:r>
      <w:r w:rsidR="00F411AD">
        <w:t>Gendered Invisibility: Mother-</w:t>
      </w:r>
      <w:r w:rsidR="00232316">
        <w:t>W</w:t>
      </w:r>
      <w:r w:rsidR="00F411AD">
        <w:t>ork in Rescue Acts During Genocide</w:t>
      </w:r>
      <w:r w:rsidR="00232316">
        <w:t>.</w:t>
      </w:r>
      <w:r>
        <w:t>”</w:t>
      </w:r>
      <w:r w:rsidR="0000454A">
        <w:t xml:space="preserve"> </w:t>
      </w:r>
      <w:r w:rsidR="00256FDA" w:rsidRPr="00256FDA">
        <w:rPr>
          <w:i/>
          <w:iCs/>
        </w:rPr>
        <w:t>American S</w:t>
      </w:r>
      <w:r w:rsidR="00E20D58">
        <w:rPr>
          <w:i/>
          <w:iCs/>
        </w:rPr>
        <w:t>ociological Association</w:t>
      </w:r>
      <w:r w:rsidR="00256FDA">
        <w:rPr>
          <w:i/>
          <w:iCs/>
        </w:rPr>
        <w:t>.</w:t>
      </w:r>
      <w:r w:rsidR="00256FDA">
        <w:t xml:space="preserve"> </w:t>
      </w:r>
      <w:r>
        <w:t>August</w:t>
      </w:r>
      <w:r w:rsidR="00256FDA">
        <w:t xml:space="preserve">. </w:t>
      </w:r>
    </w:p>
    <w:p w14:paraId="13C04BC2" w14:textId="77777777" w:rsidR="005E74C1" w:rsidRDefault="005E74C1" w:rsidP="005E74C1"/>
    <w:p w14:paraId="68F73478" w14:textId="5DF66B43" w:rsidR="00272312" w:rsidRPr="00E674D8" w:rsidRDefault="005E74C1" w:rsidP="00E674D8">
      <w:pPr>
        <w:ind w:left="1440" w:hanging="1440"/>
      </w:pPr>
      <w:r>
        <w:t xml:space="preserve">2022 </w:t>
      </w:r>
      <w:r>
        <w:tab/>
        <w:t xml:space="preserve">American Society of Criminology: </w:t>
      </w:r>
      <w:r w:rsidR="004403A4">
        <w:t>“</w:t>
      </w:r>
      <w:r w:rsidRPr="00C6156C">
        <w:t xml:space="preserve">Political and Social Climate Association with Media </w:t>
      </w:r>
      <w:r w:rsidR="00232316">
        <w:t>R</w:t>
      </w:r>
      <w:r w:rsidRPr="00C6156C">
        <w:t>eports of Hate Crime: A State-Level Analysis</w:t>
      </w:r>
      <w:r w:rsidR="00232316">
        <w:t>.</w:t>
      </w:r>
      <w:r w:rsidR="004403A4">
        <w:t>”</w:t>
      </w:r>
      <w:r w:rsidR="00232316">
        <w:t xml:space="preserve"> November.</w:t>
      </w:r>
    </w:p>
    <w:p w14:paraId="4B1E55CC" w14:textId="77777777" w:rsidR="001170D7" w:rsidRDefault="001170D7" w:rsidP="002119E4">
      <w:pPr>
        <w:pBdr>
          <w:bottom w:val="single" w:sz="4" w:space="1" w:color="auto"/>
        </w:pBdr>
        <w:rPr>
          <w:b/>
          <w:bCs/>
        </w:rPr>
      </w:pPr>
    </w:p>
    <w:p w14:paraId="352D3D3D" w14:textId="2F6830A1" w:rsidR="00FB3AF7" w:rsidRPr="002119E4" w:rsidRDefault="00150775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RESEARCH EXPERIENCE</w:t>
      </w:r>
    </w:p>
    <w:p w14:paraId="7752897B" w14:textId="77777777" w:rsidR="00150775" w:rsidRDefault="00150775" w:rsidP="00150775"/>
    <w:p w14:paraId="2A4423B7" w14:textId="4F69E982" w:rsidR="00E12444" w:rsidRDefault="00E12444" w:rsidP="00040EC4">
      <w:pPr>
        <w:ind w:left="2160" w:hanging="2160"/>
      </w:pPr>
      <w:r>
        <w:lastRenderedPageBreak/>
        <w:t>2021</w:t>
      </w:r>
      <w:r w:rsidR="00045AB5">
        <w:t>-</w:t>
      </w:r>
      <w:r w:rsidR="00144A17">
        <w:t>Current</w:t>
      </w:r>
      <w:r>
        <w:tab/>
        <w:t xml:space="preserve">Research Assistant, Dr. Hollie Nyseth Brehm, Ohio State University </w:t>
      </w:r>
    </w:p>
    <w:p w14:paraId="7A1E6641" w14:textId="5B8BCEDA" w:rsidR="00E12444" w:rsidRDefault="00BD04A3" w:rsidP="00E12444">
      <w:pPr>
        <w:pStyle w:val="ListParagraph"/>
        <w:numPr>
          <w:ilvl w:val="0"/>
          <w:numId w:val="17"/>
        </w:numPr>
      </w:pPr>
      <w:r>
        <w:t>Compile</w:t>
      </w:r>
      <w:r w:rsidR="00144A17">
        <w:t>d</w:t>
      </w:r>
      <w:r>
        <w:t>, r</w:t>
      </w:r>
      <w:r w:rsidR="00031BF5">
        <w:t>eview</w:t>
      </w:r>
      <w:r w:rsidR="00144A17">
        <w:t>ed</w:t>
      </w:r>
      <w:r>
        <w:t>, and summarize</w:t>
      </w:r>
      <w:r w:rsidR="00144A17">
        <w:t>d</w:t>
      </w:r>
      <w:r>
        <w:t xml:space="preserve"> research articles</w:t>
      </w:r>
    </w:p>
    <w:p w14:paraId="0C71C5F5" w14:textId="109AFDED" w:rsidR="007912BD" w:rsidRDefault="007912BD" w:rsidP="00E12444">
      <w:pPr>
        <w:pStyle w:val="ListParagraph"/>
        <w:numPr>
          <w:ilvl w:val="0"/>
          <w:numId w:val="17"/>
        </w:numPr>
      </w:pPr>
      <w:r>
        <w:t>Transcribe</w:t>
      </w:r>
      <w:r w:rsidR="00144A17">
        <w:t>d</w:t>
      </w:r>
      <w:r>
        <w:t xml:space="preserve"> </w:t>
      </w:r>
      <w:r w:rsidR="00176FA4">
        <w:t xml:space="preserve">genocide perpetrator </w:t>
      </w:r>
      <w:r>
        <w:t xml:space="preserve">interviews </w:t>
      </w:r>
    </w:p>
    <w:p w14:paraId="76AF4B6D" w14:textId="19A1C694" w:rsidR="007912BD" w:rsidRDefault="007912BD">
      <w:pPr>
        <w:pStyle w:val="ListParagraph"/>
        <w:numPr>
          <w:ilvl w:val="0"/>
          <w:numId w:val="17"/>
        </w:numPr>
      </w:pPr>
      <w:r>
        <w:t xml:space="preserve">Organize qualitative data </w:t>
      </w:r>
    </w:p>
    <w:p w14:paraId="75E8D19F" w14:textId="77777777" w:rsidR="00771849" w:rsidRDefault="00771849" w:rsidP="003C662B">
      <w:pPr>
        <w:pStyle w:val="ListParagraph"/>
        <w:ind w:left="2887"/>
      </w:pPr>
    </w:p>
    <w:p w14:paraId="5BE0AA54" w14:textId="4E4EC7DC" w:rsidR="007912BD" w:rsidRDefault="00D72586" w:rsidP="00071CD1">
      <w:pPr>
        <w:ind w:left="2160" w:hanging="2160"/>
      </w:pPr>
      <w:r>
        <w:t>2021</w:t>
      </w:r>
      <w:r w:rsidR="00045AB5">
        <w:t>-</w:t>
      </w:r>
      <w:r w:rsidR="00476AC2">
        <w:t>2024</w:t>
      </w:r>
      <w:r>
        <w:tab/>
        <w:t xml:space="preserve">Research Assistant, </w:t>
      </w:r>
      <w:r w:rsidR="00735638">
        <w:t>Dr. Dana Haynie</w:t>
      </w:r>
      <w:r>
        <w:t>, Ohio State University</w:t>
      </w:r>
    </w:p>
    <w:p w14:paraId="2E97C021" w14:textId="6BB50103" w:rsidR="00D72586" w:rsidRDefault="007912BD" w:rsidP="007912BD">
      <w:pPr>
        <w:pStyle w:val="ListParagraph"/>
        <w:numPr>
          <w:ilvl w:val="0"/>
          <w:numId w:val="18"/>
        </w:numPr>
      </w:pPr>
      <w:r>
        <w:t>Code</w:t>
      </w:r>
      <w:r w:rsidR="00144A17">
        <w:t>d</w:t>
      </w:r>
      <w:r w:rsidR="00735638">
        <w:t xml:space="preserve"> qualitative social media</w:t>
      </w:r>
      <w:r>
        <w:t xml:space="preserve"> data </w:t>
      </w:r>
    </w:p>
    <w:p w14:paraId="28F2B0F6" w14:textId="027B32CC" w:rsidR="003B0B1C" w:rsidRDefault="003B0B1C">
      <w:pPr>
        <w:pStyle w:val="ListParagraph"/>
        <w:numPr>
          <w:ilvl w:val="0"/>
          <w:numId w:val="18"/>
        </w:numPr>
      </w:pPr>
      <w:r>
        <w:t>Collect</w:t>
      </w:r>
      <w:r w:rsidR="00144A17">
        <w:t>ed</w:t>
      </w:r>
      <w:r>
        <w:t xml:space="preserve"> hate crime data</w:t>
      </w:r>
    </w:p>
    <w:p w14:paraId="0D097332" w14:textId="23124170" w:rsidR="00F43F3E" w:rsidRDefault="00F43F3E">
      <w:pPr>
        <w:pStyle w:val="ListParagraph"/>
        <w:numPr>
          <w:ilvl w:val="0"/>
          <w:numId w:val="18"/>
        </w:numPr>
      </w:pPr>
      <w:r>
        <w:t>Gather</w:t>
      </w:r>
      <w:r w:rsidR="00144A17">
        <w:t xml:space="preserve">ed </w:t>
      </w:r>
      <w:r>
        <w:t xml:space="preserve">research articles </w:t>
      </w:r>
    </w:p>
    <w:p w14:paraId="706EB818" w14:textId="23B7EB82" w:rsidR="00735638" w:rsidRDefault="00AC3BA8" w:rsidP="003C662B">
      <w:pPr>
        <w:pStyle w:val="ListParagraph"/>
        <w:numPr>
          <w:ilvl w:val="0"/>
          <w:numId w:val="18"/>
        </w:numPr>
      </w:pPr>
      <w:r>
        <w:t>Attend</w:t>
      </w:r>
      <w:r w:rsidR="00144A17">
        <w:t>ed</w:t>
      </w:r>
      <w:r>
        <w:t xml:space="preserve"> weekly research group meetings</w:t>
      </w:r>
    </w:p>
    <w:p w14:paraId="0AAC248A" w14:textId="77777777" w:rsidR="00E12444" w:rsidRDefault="00E12444" w:rsidP="007809AD"/>
    <w:p w14:paraId="34712CEB" w14:textId="131AEABE" w:rsidR="00150775" w:rsidRDefault="00150775" w:rsidP="00040EC4">
      <w:pPr>
        <w:ind w:left="2160" w:hanging="2160"/>
      </w:pPr>
      <w:r>
        <w:t>2018-</w:t>
      </w:r>
      <w:r w:rsidR="00AF4C39">
        <w:t>2020</w:t>
      </w:r>
      <w:r>
        <w:t xml:space="preserve"> </w:t>
      </w:r>
      <w:r>
        <w:tab/>
        <w:t xml:space="preserve">Research Assistant, </w:t>
      </w:r>
      <w:r w:rsidR="00040EC4" w:rsidRPr="00ED549C">
        <w:rPr>
          <w:color w:val="000000" w:themeColor="text1"/>
        </w:rPr>
        <w:t xml:space="preserve">Ohio State </w:t>
      </w:r>
      <w:r w:rsidRPr="00ED549C">
        <w:rPr>
          <w:color w:val="000000" w:themeColor="text1"/>
        </w:rPr>
        <w:t xml:space="preserve">Depression </w:t>
      </w:r>
      <w:r>
        <w:t xml:space="preserve">Lab, Ohio State University </w:t>
      </w:r>
    </w:p>
    <w:p w14:paraId="5E20119A" w14:textId="48E3B262" w:rsidR="004E352F" w:rsidRPr="004E352F" w:rsidRDefault="004E352F" w:rsidP="004E352F">
      <w:pPr>
        <w:pStyle w:val="ListParagraph"/>
        <w:numPr>
          <w:ilvl w:val="0"/>
          <w:numId w:val="10"/>
        </w:numPr>
      </w:pPr>
      <w:r w:rsidRPr="004E352F">
        <w:t>Administer</w:t>
      </w:r>
      <w:r w:rsidR="001B1CAC">
        <w:t>ed</w:t>
      </w:r>
      <w:r w:rsidRPr="004E352F">
        <w:t xml:space="preserve"> structured clinical interviews </w:t>
      </w:r>
    </w:p>
    <w:p w14:paraId="109BEB13" w14:textId="42B7769F" w:rsidR="00ED549C" w:rsidRPr="004E352F" w:rsidRDefault="004E352F" w:rsidP="004E352F">
      <w:pPr>
        <w:pStyle w:val="ListParagraph"/>
        <w:numPr>
          <w:ilvl w:val="0"/>
          <w:numId w:val="10"/>
        </w:numPr>
      </w:pPr>
      <w:r w:rsidRPr="004E352F">
        <w:t>S</w:t>
      </w:r>
      <w:r w:rsidR="00150775" w:rsidRPr="004E352F">
        <w:t>creen</w:t>
      </w:r>
      <w:r w:rsidR="001B1CAC">
        <w:t>ed</w:t>
      </w:r>
      <w:r w:rsidR="00150775" w:rsidRPr="004E352F">
        <w:t xml:space="preserve"> participants for Current Major Depression, Past Major Depression, and Generalized Anxiety Disorder</w:t>
      </w:r>
    </w:p>
    <w:p w14:paraId="2068862F" w14:textId="6D142F0D" w:rsidR="004E352F" w:rsidRPr="004E352F" w:rsidRDefault="00ED549C" w:rsidP="00ED549C">
      <w:pPr>
        <w:pStyle w:val="ListParagraph"/>
        <w:numPr>
          <w:ilvl w:val="0"/>
          <w:numId w:val="10"/>
        </w:numPr>
      </w:pPr>
      <w:r w:rsidRPr="004E352F">
        <w:t>Train</w:t>
      </w:r>
      <w:r w:rsidR="001B1CAC">
        <w:t>ed</w:t>
      </w:r>
      <w:r w:rsidRPr="004E352F">
        <w:t xml:space="preserve"> new research assistants </w:t>
      </w:r>
    </w:p>
    <w:p w14:paraId="74D50950" w14:textId="06174BFD" w:rsidR="00150775" w:rsidRPr="004E352F" w:rsidRDefault="004E352F" w:rsidP="004E352F">
      <w:pPr>
        <w:pStyle w:val="ListParagraph"/>
        <w:numPr>
          <w:ilvl w:val="0"/>
          <w:numId w:val="10"/>
        </w:numPr>
      </w:pPr>
      <w:r w:rsidRPr="004E352F">
        <w:t>Clean</w:t>
      </w:r>
      <w:r w:rsidR="001B1CAC">
        <w:t>ed</w:t>
      </w:r>
      <w:r w:rsidRPr="004E352F">
        <w:t xml:space="preserve"> and manage</w:t>
      </w:r>
      <w:r w:rsidR="001B1CAC">
        <w:t>d</w:t>
      </w:r>
      <w:r w:rsidRPr="004E352F">
        <w:t xml:space="preserve"> data </w:t>
      </w:r>
      <w:r w:rsidR="00150775" w:rsidRPr="004E352F">
        <w:t xml:space="preserve"> </w:t>
      </w:r>
    </w:p>
    <w:p w14:paraId="02B6992F" w14:textId="46AFD5EE" w:rsidR="00A27B0A" w:rsidRPr="004E352F" w:rsidRDefault="00150775" w:rsidP="00150775">
      <w:pPr>
        <w:pStyle w:val="ListParagraph"/>
        <w:numPr>
          <w:ilvl w:val="0"/>
          <w:numId w:val="10"/>
        </w:numPr>
      </w:pPr>
      <w:r w:rsidRPr="004E352F">
        <w:t>Distribute</w:t>
      </w:r>
      <w:r w:rsidR="001B1CAC">
        <w:t>d</w:t>
      </w:r>
      <w:r w:rsidRPr="004E352F">
        <w:t xml:space="preserve"> surveys and study materials to participants</w:t>
      </w:r>
    </w:p>
    <w:p w14:paraId="1AC886BD" w14:textId="62AED56A" w:rsidR="00A27B0A" w:rsidRPr="004E352F" w:rsidRDefault="00150775" w:rsidP="00A27B0A">
      <w:pPr>
        <w:pStyle w:val="ListParagraph"/>
        <w:numPr>
          <w:ilvl w:val="0"/>
          <w:numId w:val="10"/>
        </w:numPr>
      </w:pPr>
      <w:r w:rsidRPr="004E352F">
        <w:t>Attend</w:t>
      </w:r>
      <w:r w:rsidR="001B1CAC">
        <w:t>ed</w:t>
      </w:r>
      <w:r w:rsidRPr="004E352F">
        <w:t xml:space="preserve"> weekly lab meetings </w:t>
      </w:r>
    </w:p>
    <w:p w14:paraId="065049FB" w14:textId="77777777" w:rsidR="00150775" w:rsidRDefault="00150775" w:rsidP="00A27B0A">
      <w:pPr>
        <w:pStyle w:val="ListParagraph"/>
        <w:ind w:left="2880"/>
      </w:pPr>
    </w:p>
    <w:p w14:paraId="68D4FD5A" w14:textId="77777777" w:rsidR="00040EC4" w:rsidRDefault="00150775" w:rsidP="00150775">
      <w:pPr>
        <w:pStyle w:val="ListParagraph"/>
        <w:numPr>
          <w:ilvl w:val="1"/>
          <w:numId w:val="13"/>
        </w:numPr>
      </w:pPr>
      <w:r>
        <w:tab/>
      </w:r>
      <w:r>
        <w:tab/>
        <w:t xml:space="preserve"> Research Assistant, </w:t>
      </w:r>
      <w:r w:rsidR="00040EC4">
        <w:t xml:space="preserve">Subjective Perceptions Research Lab </w:t>
      </w:r>
    </w:p>
    <w:p w14:paraId="5132DC2D" w14:textId="2010F00F" w:rsidR="00150775" w:rsidRDefault="00040EC4" w:rsidP="00040EC4">
      <w:pPr>
        <w:pStyle w:val="ListParagraph"/>
        <w:ind w:left="1760" w:firstLine="400"/>
      </w:pPr>
      <w:r>
        <w:t xml:space="preserve"> (</w:t>
      </w:r>
      <w:proofErr w:type="spellStart"/>
      <w:r>
        <w:t>SuPeR</w:t>
      </w:r>
      <w:proofErr w:type="spellEnd"/>
      <w:r>
        <w:t>)</w:t>
      </w:r>
      <w:r w:rsidR="00150775">
        <w:t xml:space="preserve">, Ohio State University </w:t>
      </w:r>
    </w:p>
    <w:p w14:paraId="27359AD1" w14:textId="77777777" w:rsidR="00150775" w:rsidRDefault="00150775" w:rsidP="00150775">
      <w:pPr>
        <w:pStyle w:val="ListParagraph"/>
        <w:numPr>
          <w:ilvl w:val="0"/>
          <w:numId w:val="2"/>
        </w:numPr>
      </w:pPr>
      <w:r>
        <w:t xml:space="preserve">Acted as a confederate and ran participants </w:t>
      </w:r>
    </w:p>
    <w:p w14:paraId="4E81100D" w14:textId="77777777" w:rsidR="00150775" w:rsidRDefault="00150775" w:rsidP="00150775">
      <w:pPr>
        <w:pStyle w:val="ListParagraph"/>
        <w:numPr>
          <w:ilvl w:val="0"/>
          <w:numId w:val="2"/>
        </w:numPr>
      </w:pPr>
      <w:r>
        <w:t xml:space="preserve">Coded and interpreted data </w:t>
      </w:r>
    </w:p>
    <w:p w14:paraId="37D334FC" w14:textId="77777777" w:rsidR="00150775" w:rsidRDefault="00150775" w:rsidP="00150775">
      <w:pPr>
        <w:pStyle w:val="ListParagraph"/>
        <w:numPr>
          <w:ilvl w:val="0"/>
          <w:numId w:val="2"/>
        </w:numPr>
      </w:pPr>
      <w:r>
        <w:t xml:space="preserve">Created literature reviews </w:t>
      </w:r>
    </w:p>
    <w:p w14:paraId="4D60785E" w14:textId="1135DF50" w:rsidR="00150775" w:rsidRDefault="00150775" w:rsidP="00150775">
      <w:pPr>
        <w:pStyle w:val="ListParagraph"/>
        <w:numPr>
          <w:ilvl w:val="0"/>
          <w:numId w:val="2"/>
        </w:numPr>
      </w:pPr>
      <w:r>
        <w:t xml:space="preserve">Credited participants for their participation  </w:t>
      </w:r>
    </w:p>
    <w:p w14:paraId="3B99C675" w14:textId="77777777" w:rsidR="00321D57" w:rsidRDefault="00321D57" w:rsidP="005475B6">
      <w:pPr>
        <w:rPr>
          <w:b/>
          <w:bCs/>
          <w:u w:val="single"/>
        </w:rPr>
      </w:pPr>
    </w:p>
    <w:p w14:paraId="3C5DA503" w14:textId="2B7B7DE7" w:rsidR="005475B6" w:rsidRPr="002119E4" w:rsidRDefault="005475B6" w:rsidP="002119E4">
      <w:pPr>
        <w:pBdr>
          <w:bottom w:val="single" w:sz="4" w:space="1" w:color="auto"/>
        </w:pBdr>
        <w:rPr>
          <w:i/>
          <w:iCs/>
          <w:lang w:val="fr-CA"/>
        </w:rPr>
      </w:pPr>
      <w:r w:rsidRPr="002119E4">
        <w:rPr>
          <w:b/>
          <w:bCs/>
        </w:rPr>
        <w:t>TEACHING EXPERIENCE</w:t>
      </w:r>
    </w:p>
    <w:p w14:paraId="50971063" w14:textId="77777777" w:rsidR="007B2541" w:rsidRDefault="007B2541" w:rsidP="00FD2F27"/>
    <w:p w14:paraId="27A1D5A8" w14:textId="77777777" w:rsidR="00352FB9" w:rsidRDefault="007B2541" w:rsidP="00352FB9">
      <w:pPr>
        <w:ind w:left="1440" w:hanging="1440"/>
      </w:pPr>
      <w:r>
        <w:t>2025</w:t>
      </w:r>
      <w:r w:rsidR="00100ED7">
        <w:t xml:space="preserve"> </w:t>
      </w:r>
      <w:r>
        <w:tab/>
      </w:r>
      <w:r>
        <w:tab/>
      </w:r>
      <w:r w:rsidR="00352FB9">
        <w:t xml:space="preserve">Recitation Leader, Health Disparities in a Social Context </w:t>
      </w:r>
      <w:r>
        <w:t xml:space="preserve">(SOCIOL </w:t>
      </w:r>
    </w:p>
    <w:p w14:paraId="0C4E09E5" w14:textId="68EA7AAE" w:rsidR="00100ED7" w:rsidRDefault="007B2541" w:rsidP="00352FB9">
      <w:pPr>
        <w:ind w:left="1440" w:firstLine="720"/>
      </w:pPr>
      <w:r>
        <w:t>4629)</w:t>
      </w:r>
      <w:r w:rsidR="00352FB9">
        <w:t xml:space="preserve">, Ohio State University. </w:t>
      </w:r>
    </w:p>
    <w:p w14:paraId="54948CD4" w14:textId="38427876" w:rsidR="005925BE" w:rsidRDefault="005925BE" w:rsidP="0089761A">
      <w:pPr>
        <w:pStyle w:val="ListParagraph"/>
        <w:numPr>
          <w:ilvl w:val="0"/>
          <w:numId w:val="27"/>
        </w:numPr>
      </w:pPr>
      <w:r>
        <w:t xml:space="preserve">Taught methods, with an emphasis on fieldwork and ethnography </w:t>
      </w:r>
    </w:p>
    <w:p w14:paraId="3C5D753F" w14:textId="4C926EBD" w:rsidR="0089761A" w:rsidRPr="005925BE" w:rsidRDefault="0089761A" w:rsidP="0089761A">
      <w:pPr>
        <w:pStyle w:val="ListParagraph"/>
        <w:numPr>
          <w:ilvl w:val="0"/>
          <w:numId w:val="27"/>
        </w:numPr>
      </w:pPr>
      <w:r>
        <w:rPr>
          <w:color w:val="000000" w:themeColor="text1"/>
        </w:rPr>
        <w:t>R</w:t>
      </w:r>
      <w:r w:rsidR="005925BE">
        <w:rPr>
          <w:color w:val="000000" w:themeColor="text1"/>
        </w:rPr>
        <w:t>a</w:t>
      </w:r>
      <w:r>
        <w:rPr>
          <w:color w:val="000000" w:themeColor="text1"/>
        </w:rPr>
        <w:t xml:space="preserve">n two, hour-long recitations a week </w:t>
      </w:r>
    </w:p>
    <w:p w14:paraId="62D98E03" w14:textId="37A2AE35" w:rsidR="005925BE" w:rsidRPr="00A84C10" w:rsidRDefault="005925BE" w:rsidP="0089761A">
      <w:pPr>
        <w:pStyle w:val="ListParagraph"/>
        <w:numPr>
          <w:ilvl w:val="0"/>
          <w:numId w:val="27"/>
        </w:numPr>
      </w:pPr>
      <w:r>
        <w:rPr>
          <w:color w:val="000000" w:themeColor="text1"/>
        </w:rPr>
        <w:t xml:space="preserve">Graded participation and attendance </w:t>
      </w:r>
    </w:p>
    <w:p w14:paraId="6867C1D5" w14:textId="68D012C6" w:rsidR="0089761A" w:rsidRPr="0089761A" w:rsidRDefault="0089761A" w:rsidP="0089761A">
      <w:pPr>
        <w:pStyle w:val="ListParagraph"/>
        <w:numPr>
          <w:ilvl w:val="0"/>
          <w:numId w:val="27"/>
        </w:numPr>
      </w:pPr>
      <w:r>
        <w:rPr>
          <w:color w:val="000000" w:themeColor="text1"/>
        </w:rPr>
        <w:t>H</w:t>
      </w:r>
      <w:r w:rsidR="005925BE">
        <w:rPr>
          <w:color w:val="000000" w:themeColor="text1"/>
        </w:rPr>
        <w:t>e</w:t>
      </w:r>
      <w:r>
        <w:rPr>
          <w:color w:val="000000" w:themeColor="text1"/>
        </w:rPr>
        <w:t xml:space="preserve">ld office hours </w:t>
      </w:r>
    </w:p>
    <w:p w14:paraId="6F840150" w14:textId="116D2E6B" w:rsidR="0089761A" w:rsidRDefault="0089761A" w:rsidP="0089761A">
      <w:pPr>
        <w:pStyle w:val="ListParagraph"/>
        <w:numPr>
          <w:ilvl w:val="0"/>
          <w:numId w:val="27"/>
        </w:numPr>
      </w:pPr>
      <w:r>
        <w:rPr>
          <w:color w:val="000000" w:themeColor="text1"/>
        </w:rPr>
        <w:t>Provide</w:t>
      </w:r>
      <w:r w:rsidR="005925BE">
        <w:rPr>
          <w:color w:val="000000" w:themeColor="text1"/>
        </w:rPr>
        <w:t>d</w:t>
      </w:r>
      <w:r>
        <w:rPr>
          <w:color w:val="000000" w:themeColor="text1"/>
        </w:rPr>
        <w:t xml:space="preserve"> feedback and instruction on student’s final research papers</w:t>
      </w:r>
    </w:p>
    <w:p w14:paraId="7233D0EE" w14:textId="77777777" w:rsidR="00352FB9" w:rsidRDefault="00352FB9" w:rsidP="00352FB9"/>
    <w:p w14:paraId="0D3CD92A" w14:textId="7EDACC9E" w:rsidR="007B2541" w:rsidRDefault="007B2541" w:rsidP="00C07A35">
      <w:pPr>
        <w:ind w:left="2160" w:hanging="2160"/>
      </w:pPr>
      <w:r>
        <w:t>2025</w:t>
      </w:r>
      <w:r>
        <w:tab/>
        <w:t>Sociology of Technology and Society (SOAN 300</w:t>
      </w:r>
      <w:r w:rsidR="005925BE">
        <w:t>.10</w:t>
      </w:r>
      <w:r>
        <w:t>)</w:t>
      </w:r>
      <w:r w:rsidR="00352FB9">
        <w:t xml:space="preserve">, Ohio Wesleyan University. </w:t>
      </w:r>
    </w:p>
    <w:p w14:paraId="079A91AB" w14:textId="77777777" w:rsidR="007B2541" w:rsidRDefault="007B2541" w:rsidP="007B2541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C07A35">
        <w:rPr>
          <w:color w:val="000000" w:themeColor="text1"/>
        </w:rPr>
        <w:t>Designed course syllabus and content in consultation with previous</w:t>
      </w:r>
      <w:r>
        <w:rPr>
          <w:color w:val="000000" w:themeColor="text1"/>
        </w:rPr>
        <w:t xml:space="preserve"> instructors</w:t>
      </w:r>
    </w:p>
    <w:p w14:paraId="4FD309E3" w14:textId="77777777" w:rsidR="007B2541" w:rsidRDefault="007B2541" w:rsidP="007B2541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lastRenderedPageBreak/>
        <w:t>Graded and provided extensive feedback on all assignments and papers</w:t>
      </w:r>
    </w:p>
    <w:p w14:paraId="6E2F2F37" w14:textId="77777777" w:rsidR="007B2541" w:rsidRDefault="007B2541" w:rsidP="007B2541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Prepared weekly lectures</w:t>
      </w:r>
    </w:p>
    <w:p w14:paraId="23334472" w14:textId="77777777" w:rsidR="007B2541" w:rsidRDefault="007B2541" w:rsidP="007B2541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Taught core concepts of finding, reading, analyzing, and citing peer reviewed research</w:t>
      </w:r>
    </w:p>
    <w:p w14:paraId="35F15D71" w14:textId="62AE876D" w:rsidR="007B2541" w:rsidRDefault="007B2541" w:rsidP="007B2541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Regularly updated course content to reflect current events and international examples</w:t>
      </w:r>
    </w:p>
    <w:p w14:paraId="03D407B9" w14:textId="77777777" w:rsidR="0068234F" w:rsidRDefault="0068234F" w:rsidP="0068234F"/>
    <w:p w14:paraId="30A80751" w14:textId="7263D17C" w:rsidR="00C07A35" w:rsidRPr="00C07A35" w:rsidRDefault="00100ED7" w:rsidP="00C07A35">
      <w:pPr>
        <w:ind w:left="2160" w:hanging="2160"/>
      </w:pPr>
      <w:r>
        <w:t>2024</w:t>
      </w:r>
      <w:r w:rsidR="00FD2F27">
        <w:t>-2025</w:t>
      </w:r>
      <w:r>
        <w:tab/>
      </w:r>
      <w:r w:rsidR="00C07A35" w:rsidRPr="00C07A35">
        <w:rPr>
          <w:color w:val="000000" w:themeColor="text1"/>
        </w:rPr>
        <w:t>Sociological Aspects of Deviance (SOCIOL 2210)</w:t>
      </w:r>
    </w:p>
    <w:p w14:paraId="23ABE08C" w14:textId="1C5848E2" w:rsidR="00C07A35" w:rsidRDefault="00C07A35" w:rsidP="00C07A35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C07A35">
        <w:rPr>
          <w:color w:val="000000" w:themeColor="text1"/>
        </w:rPr>
        <w:t>Designed course syllabus and content in consultation with previous</w:t>
      </w:r>
      <w:r>
        <w:rPr>
          <w:color w:val="000000" w:themeColor="text1"/>
        </w:rPr>
        <w:t xml:space="preserve"> instructors</w:t>
      </w:r>
    </w:p>
    <w:p w14:paraId="13D22DF5" w14:textId="77777777" w:rsidR="00C07A35" w:rsidRDefault="00C07A35" w:rsidP="00C07A35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Graded and provided extensive feedback on all assignments and papers</w:t>
      </w:r>
    </w:p>
    <w:p w14:paraId="0139D458" w14:textId="77777777" w:rsidR="00C07A35" w:rsidRDefault="00C07A35" w:rsidP="00C07A35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Prepared weekly lectures</w:t>
      </w:r>
    </w:p>
    <w:p w14:paraId="2293DA42" w14:textId="77777777" w:rsidR="00C07A35" w:rsidRDefault="00C07A35" w:rsidP="00C07A35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Taught core concepts of finding, reading, analyzing, and citing peer reviewed research</w:t>
      </w:r>
    </w:p>
    <w:p w14:paraId="1D28E8DA" w14:textId="77777777" w:rsidR="00C07A35" w:rsidRDefault="00C07A35" w:rsidP="00C07A35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Regularly updated course content to reflect current events and international examples</w:t>
      </w:r>
    </w:p>
    <w:p w14:paraId="47A8E331" w14:textId="77777777" w:rsidR="00100ED7" w:rsidRDefault="00100ED7" w:rsidP="000C1A33"/>
    <w:p w14:paraId="0DA16E3F" w14:textId="511C59AB" w:rsidR="005475B6" w:rsidRDefault="005475B6" w:rsidP="005475B6">
      <w:pPr>
        <w:ind w:left="2160" w:hanging="2160"/>
      </w:pPr>
      <w:r>
        <w:t xml:space="preserve">2018                          </w:t>
      </w:r>
      <w:r>
        <w:tab/>
        <w:t xml:space="preserve"> Writing Assistant, Psychology 2367.01, Social Psychology </w:t>
      </w:r>
    </w:p>
    <w:p w14:paraId="050F1978" w14:textId="77777777" w:rsidR="005475B6" w:rsidRDefault="005475B6" w:rsidP="005475B6">
      <w:pPr>
        <w:pStyle w:val="ListParagraph"/>
        <w:numPr>
          <w:ilvl w:val="0"/>
          <w:numId w:val="9"/>
        </w:numPr>
      </w:pPr>
      <w:r>
        <w:t xml:space="preserve">Assisted with the creation of lesson plans </w:t>
      </w:r>
    </w:p>
    <w:p w14:paraId="2F50B503" w14:textId="77777777" w:rsidR="005475B6" w:rsidRDefault="005475B6" w:rsidP="005475B6">
      <w:pPr>
        <w:pStyle w:val="ListParagraph"/>
        <w:numPr>
          <w:ilvl w:val="0"/>
          <w:numId w:val="9"/>
        </w:numPr>
      </w:pPr>
      <w:r>
        <w:t xml:space="preserve">Provided feedback to students regarding grades and writing techniques </w:t>
      </w:r>
    </w:p>
    <w:p w14:paraId="463CF235" w14:textId="77777777" w:rsidR="005475B6" w:rsidRDefault="005475B6" w:rsidP="005475B6">
      <w:pPr>
        <w:pStyle w:val="ListParagraph"/>
        <w:numPr>
          <w:ilvl w:val="0"/>
          <w:numId w:val="9"/>
        </w:numPr>
      </w:pPr>
      <w:r>
        <w:t>Planned and gave</w:t>
      </w:r>
      <w:r w:rsidRPr="0015255C">
        <w:rPr>
          <w:color w:val="000000" w:themeColor="text1"/>
        </w:rPr>
        <w:t xml:space="preserve"> lectures </w:t>
      </w:r>
    </w:p>
    <w:p w14:paraId="2B24A4FC" w14:textId="77777777" w:rsidR="005475B6" w:rsidRDefault="005475B6" w:rsidP="005475B6">
      <w:pPr>
        <w:pStyle w:val="ListParagraph"/>
        <w:numPr>
          <w:ilvl w:val="0"/>
          <w:numId w:val="9"/>
        </w:numPr>
      </w:pPr>
      <w:r>
        <w:t xml:space="preserve">Held office hours prior to assignment due dates to assist students </w:t>
      </w:r>
    </w:p>
    <w:p w14:paraId="37DA2732" w14:textId="77777777" w:rsidR="005475B6" w:rsidRDefault="005475B6" w:rsidP="005475B6">
      <w:pPr>
        <w:ind w:left="2160" w:hanging="2160"/>
      </w:pPr>
    </w:p>
    <w:p w14:paraId="471E863A" w14:textId="77777777" w:rsidR="005475B6" w:rsidRDefault="005475B6" w:rsidP="005475B6">
      <w:pPr>
        <w:ind w:left="2160" w:hanging="2160"/>
      </w:pPr>
      <w:r>
        <w:t xml:space="preserve">2017-2018                    Course Assistant, Psychology 1100, Introduction to Psychology </w:t>
      </w:r>
    </w:p>
    <w:p w14:paraId="79102979" w14:textId="77777777" w:rsidR="005475B6" w:rsidRDefault="005475B6" w:rsidP="005475B6">
      <w:pPr>
        <w:pStyle w:val="ListParagraph"/>
        <w:numPr>
          <w:ilvl w:val="0"/>
          <w:numId w:val="6"/>
        </w:numPr>
      </w:pPr>
      <w:r>
        <w:t xml:space="preserve">Assisted with the creation of lesson plans </w:t>
      </w:r>
    </w:p>
    <w:p w14:paraId="7C13EEF4" w14:textId="77777777" w:rsidR="005475B6" w:rsidRDefault="005475B6" w:rsidP="005475B6">
      <w:pPr>
        <w:pStyle w:val="ListParagraph"/>
        <w:numPr>
          <w:ilvl w:val="0"/>
          <w:numId w:val="6"/>
        </w:numPr>
      </w:pPr>
      <w:r>
        <w:t xml:space="preserve">Planned and gave lectures </w:t>
      </w:r>
    </w:p>
    <w:p w14:paraId="23C30B57" w14:textId="77777777" w:rsidR="005475B6" w:rsidRDefault="005475B6" w:rsidP="005475B6">
      <w:pPr>
        <w:pStyle w:val="ListParagraph"/>
        <w:numPr>
          <w:ilvl w:val="0"/>
          <w:numId w:val="6"/>
        </w:numPr>
      </w:pPr>
      <w:r>
        <w:t xml:space="preserve">Led review sessions prior to exams </w:t>
      </w:r>
    </w:p>
    <w:p w14:paraId="5F8D68D9" w14:textId="62548FAC" w:rsidR="00F41607" w:rsidRPr="00C07A35" w:rsidRDefault="005475B6" w:rsidP="00C07A3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 xml:space="preserve">Recorded and logged student’s participation grades </w:t>
      </w:r>
    </w:p>
    <w:p w14:paraId="7AA502E2" w14:textId="77777777" w:rsidR="00BD1764" w:rsidRDefault="00BD1764" w:rsidP="002119E4">
      <w:pPr>
        <w:pBdr>
          <w:bottom w:val="single" w:sz="4" w:space="1" w:color="auto"/>
        </w:pBdr>
        <w:rPr>
          <w:b/>
          <w:bCs/>
        </w:rPr>
      </w:pPr>
    </w:p>
    <w:p w14:paraId="717B5F77" w14:textId="21B2B318" w:rsidR="007E096B" w:rsidRPr="002119E4" w:rsidRDefault="00A27B0A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PROFESSIONAL EXPERIENCE</w:t>
      </w:r>
    </w:p>
    <w:p w14:paraId="49384359" w14:textId="77777777" w:rsidR="007E096B" w:rsidRDefault="007E096B" w:rsidP="00321D57"/>
    <w:p w14:paraId="0E43426B" w14:textId="4DB42FC5" w:rsidR="007E096B" w:rsidRDefault="007E096B" w:rsidP="007E096B">
      <w:pPr>
        <w:ind w:left="2160" w:hanging="2160"/>
      </w:pPr>
      <w:r>
        <w:t>2018-</w:t>
      </w:r>
      <w:r w:rsidR="00203B69">
        <w:t>2021</w:t>
      </w:r>
      <w:r>
        <w:t xml:space="preserve"> </w:t>
      </w:r>
      <w:r>
        <w:tab/>
        <w:t xml:space="preserve">Volunteer, Sexual Assault Response Network of Central Ohio, Ohio Health </w:t>
      </w:r>
    </w:p>
    <w:p w14:paraId="4557BE37" w14:textId="77777777" w:rsidR="007E096B" w:rsidRDefault="007E096B" w:rsidP="007E096B">
      <w:pPr>
        <w:pStyle w:val="ListParagraph"/>
        <w:numPr>
          <w:ilvl w:val="0"/>
          <w:numId w:val="12"/>
        </w:numPr>
      </w:pPr>
      <w:r>
        <w:t xml:space="preserve">Served 125 hours </w:t>
      </w:r>
    </w:p>
    <w:p w14:paraId="5229186D" w14:textId="77777777" w:rsidR="007E096B" w:rsidRDefault="007E096B" w:rsidP="007E096B">
      <w:pPr>
        <w:pStyle w:val="ListParagraph"/>
        <w:numPr>
          <w:ilvl w:val="0"/>
          <w:numId w:val="12"/>
        </w:numPr>
      </w:pPr>
      <w:r>
        <w:t xml:space="preserve">Provided emotional support to victims of sexual assault in a hospital setting </w:t>
      </w:r>
    </w:p>
    <w:p w14:paraId="0D9ADC47" w14:textId="77777777" w:rsidR="007E096B" w:rsidRDefault="007E096B" w:rsidP="007E096B">
      <w:pPr>
        <w:pStyle w:val="ListParagraph"/>
        <w:numPr>
          <w:ilvl w:val="0"/>
          <w:numId w:val="12"/>
        </w:numPr>
      </w:pPr>
      <w:r>
        <w:t>Assisted victims in the process of police interviews and medical examinations</w:t>
      </w:r>
    </w:p>
    <w:p w14:paraId="090138A2" w14:textId="77777777" w:rsidR="007E096B" w:rsidRDefault="007E096B" w:rsidP="007E096B">
      <w:pPr>
        <w:pStyle w:val="ListParagraph"/>
        <w:numPr>
          <w:ilvl w:val="0"/>
          <w:numId w:val="12"/>
        </w:numPr>
      </w:pPr>
      <w:r>
        <w:t xml:space="preserve">Distributed aftercare recourses and materials to victims </w:t>
      </w:r>
    </w:p>
    <w:p w14:paraId="0EE6521B" w14:textId="77777777" w:rsidR="007E096B" w:rsidRDefault="007E096B" w:rsidP="007E096B">
      <w:pPr>
        <w:pStyle w:val="ListParagraph"/>
        <w:numPr>
          <w:ilvl w:val="0"/>
          <w:numId w:val="12"/>
        </w:numPr>
      </w:pPr>
      <w:r>
        <w:t xml:space="preserve">Staffed outreach events to recruit new volunteers </w:t>
      </w:r>
    </w:p>
    <w:p w14:paraId="5A456104" w14:textId="77777777" w:rsidR="007E096B" w:rsidRDefault="007E096B" w:rsidP="00321D57">
      <w:pPr>
        <w:pStyle w:val="ListParagraph"/>
        <w:ind w:left="2880"/>
      </w:pPr>
    </w:p>
    <w:p w14:paraId="3A055D17" w14:textId="0108C9F4" w:rsidR="00A27B0A" w:rsidRPr="00400E50" w:rsidRDefault="00A27B0A" w:rsidP="00A27B0A">
      <w:pPr>
        <w:ind w:left="2160" w:hanging="2160"/>
      </w:pPr>
      <w:r w:rsidRPr="00400E50">
        <w:lastRenderedPageBreak/>
        <w:t>2021</w:t>
      </w:r>
      <w:r w:rsidRPr="00400E50">
        <w:tab/>
      </w:r>
      <w:r>
        <w:t xml:space="preserve">Director of </w:t>
      </w:r>
      <w:r w:rsidRPr="00400E50">
        <w:t>Communications and Fundraising, Miss Able-</w:t>
      </w:r>
      <w:proofErr w:type="spellStart"/>
      <w:r w:rsidRPr="00400E50">
        <w:t>Humura</w:t>
      </w:r>
      <w:proofErr w:type="spellEnd"/>
      <w:r w:rsidR="00F9415F">
        <w:t>, a Rwandan non-profit for disabled women</w:t>
      </w:r>
    </w:p>
    <w:p w14:paraId="7AD1071B" w14:textId="1CD81C8E" w:rsidR="00A27B0A" w:rsidRPr="00400E50" w:rsidRDefault="00A27B0A" w:rsidP="00A27B0A">
      <w:pPr>
        <w:pStyle w:val="ListParagraph"/>
        <w:numPr>
          <w:ilvl w:val="0"/>
          <w:numId w:val="16"/>
        </w:numPr>
      </w:pPr>
      <w:r w:rsidRPr="00400E50">
        <w:t>Wr</w:t>
      </w:r>
      <w:r w:rsidR="002D39DD">
        <w:t>ote</w:t>
      </w:r>
      <w:r w:rsidRPr="00400E50">
        <w:t xml:space="preserve"> and res</w:t>
      </w:r>
      <w:r w:rsidR="002D39DD">
        <w:t>earched</w:t>
      </w:r>
      <w:r w:rsidRPr="00400E50">
        <w:t xml:space="preserve"> grants </w:t>
      </w:r>
    </w:p>
    <w:p w14:paraId="400A8926" w14:textId="29CC3EBE" w:rsidR="00A27B0A" w:rsidRPr="00400E50" w:rsidRDefault="004377D3" w:rsidP="00A27B0A">
      <w:pPr>
        <w:pStyle w:val="ListParagraph"/>
        <w:numPr>
          <w:ilvl w:val="0"/>
          <w:numId w:val="16"/>
        </w:numPr>
      </w:pPr>
      <w:r>
        <w:t>C</w:t>
      </w:r>
      <w:r w:rsidR="00A27B0A" w:rsidRPr="00400E50">
        <w:t>oordinat</w:t>
      </w:r>
      <w:r w:rsidR="002D39DD">
        <w:t>ed</w:t>
      </w:r>
      <w:r w:rsidR="00A27B0A" w:rsidRPr="00400E50">
        <w:t xml:space="preserve"> fundraising opportunities</w:t>
      </w:r>
    </w:p>
    <w:p w14:paraId="6F3C57D6" w14:textId="42065A27" w:rsidR="00A27B0A" w:rsidRPr="00400E50" w:rsidRDefault="00A27B0A" w:rsidP="00A27B0A">
      <w:pPr>
        <w:pStyle w:val="ListParagraph"/>
        <w:numPr>
          <w:ilvl w:val="0"/>
          <w:numId w:val="16"/>
        </w:numPr>
      </w:pPr>
      <w:r w:rsidRPr="00400E50">
        <w:t>Recruit</w:t>
      </w:r>
      <w:r w:rsidR="002D39DD">
        <w:t>ed</w:t>
      </w:r>
      <w:r w:rsidRPr="00400E50">
        <w:t xml:space="preserve"> </w:t>
      </w:r>
      <w:r w:rsidR="0094052D">
        <w:t>local partners</w:t>
      </w:r>
      <w:r w:rsidRPr="00400E50">
        <w:t xml:space="preserve">, interns, and staff  </w:t>
      </w:r>
    </w:p>
    <w:p w14:paraId="4C9295B7" w14:textId="1B8FB99F" w:rsidR="00A27B0A" w:rsidRPr="009B0537" w:rsidRDefault="004377D3" w:rsidP="00A27B0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Creat</w:t>
      </w:r>
      <w:r w:rsidR="002D39DD">
        <w:t>ed</w:t>
      </w:r>
      <w:r w:rsidR="00A27B0A" w:rsidRPr="00400E50">
        <w:t xml:space="preserve"> web</w:t>
      </w:r>
      <w:r>
        <w:t>site</w:t>
      </w:r>
      <w:r w:rsidR="00A27B0A" w:rsidRPr="00400E50">
        <w:t xml:space="preserve"> and social media pages</w:t>
      </w:r>
    </w:p>
    <w:p w14:paraId="216B10CE" w14:textId="0233E2D6" w:rsidR="00A27B0A" w:rsidRDefault="004377D3" w:rsidP="00A27B0A">
      <w:pPr>
        <w:pStyle w:val="ListParagraph"/>
        <w:numPr>
          <w:ilvl w:val="0"/>
          <w:numId w:val="16"/>
        </w:numPr>
        <w:rPr>
          <w:b/>
          <w:bCs/>
          <w:u w:val="single"/>
        </w:rPr>
      </w:pPr>
      <w:r>
        <w:t>Appea</w:t>
      </w:r>
      <w:r w:rsidR="002D39DD">
        <w:t>red</w:t>
      </w:r>
      <w:r>
        <w:t xml:space="preserve"> in media outlets </w:t>
      </w:r>
    </w:p>
    <w:p w14:paraId="03EA6F0F" w14:textId="77777777" w:rsidR="00E674D8" w:rsidRPr="00E674D8" w:rsidRDefault="00E674D8" w:rsidP="00E674D8">
      <w:pPr>
        <w:pStyle w:val="ListParagraph"/>
        <w:ind w:left="2880"/>
        <w:rPr>
          <w:b/>
          <w:bCs/>
          <w:u w:val="single"/>
        </w:rPr>
      </w:pPr>
    </w:p>
    <w:p w14:paraId="53F2FE9F" w14:textId="79F4274D" w:rsidR="00A27B0A" w:rsidRDefault="00A27B0A" w:rsidP="003C662B">
      <w:pPr>
        <w:ind w:left="2160" w:hanging="2160"/>
      </w:pPr>
      <w:r>
        <w:t>2020-2021</w:t>
      </w:r>
      <w:r>
        <w:tab/>
      </w:r>
      <w:r w:rsidR="007912BD">
        <w:t>Intern and Contracted Employee</w:t>
      </w:r>
      <w:r>
        <w:t xml:space="preserve">, US Together, </w:t>
      </w:r>
      <w:r w:rsidR="00F9415F">
        <w:t xml:space="preserve">a refugee resettlement agency, </w:t>
      </w:r>
      <w:r>
        <w:t xml:space="preserve">Interpreting Services </w:t>
      </w:r>
    </w:p>
    <w:p w14:paraId="2C1F03A3" w14:textId="24D13198" w:rsidR="00A27B0A" w:rsidRDefault="00A27B0A" w:rsidP="00A27B0A">
      <w:pPr>
        <w:pStyle w:val="ListParagraph"/>
        <w:numPr>
          <w:ilvl w:val="0"/>
          <w:numId w:val="15"/>
        </w:numPr>
      </w:pPr>
      <w:r>
        <w:t>Research</w:t>
      </w:r>
      <w:r w:rsidR="00735638">
        <w:t>ed</w:t>
      </w:r>
      <w:r>
        <w:t xml:space="preserve"> new grants </w:t>
      </w:r>
    </w:p>
    <w:p w14:paraId="3CDB50F1" w14:textId="3AE9817B" w:rsidR="00A27B0A" w:rsidRDefault="00A27B0A" w:rsidP="00A27B0A">
      <w:pPr>
        <w:pStyle w:val="ListParagraph"/>
        <w:numPr>
          <w:ilvl w:val="0"/>
          <w:numId w:val="15"/>
        </w:numPr>
      </w:pPr>
      <w:r>
        <w:t>Construct</w:t>
      </w:r>
      <w:r w:rsidR="00735638">
        <w:t>ed</w:t>
      </w:r>
      <w:r>
        <w:t xml:space="preserve"> interpreter feedback and communication tools  </w:t>
      </w:r>
    </w:p>
    <w:p w14:paraId="44BD0764" w14:textId="196D09C5" w:rsidR="00A27B0A" w:rsidRDefault="00A27B0A" w:rsidP="00A27B0A">
      <w:pPr>
        <w:pStyle w:val="ListParagraph"/>
        <w:numPr>
          <w:ilvl w:val="0"/>
          <w:numId w:val="15"/>
        </w:numPr>
      </w:pPr>
      <w:r>
        <w:t>Restruct</w:t>
      </w:r>
      <w:r w:rsidR="00735638">
        <w:t>ured</w:t>
      </w:r>
      <w:r>
        <w:t xml:space="preserve"> interpreter trainings and handbook</w:t>
      </w:r>
    </w:p>
    <w:p w14:paraId="22D15901" w14:textId="35E0B787" w:rsidR="00A27B0A" w:rsidRDefault="00A27B0A" w:rsidP="00A27B0A">
      <w:pPr>
        <w:pStyle w:val="ListParagraph"/>
        <w:numPr>
          <w:ilvl w:val="0"/>
          <w:numId w:val="15"/>
        </w:numPr>
      </w:pPr>
      <w:r>
        <w:t>Recruit</w:t>
      </w:r>
      <w:r w:rsidR="00735638">
        <w:t>ed</w:t>
      </w:r>
      <w:r>
        <w:t xml:space="preserve"> translators for forty-five languages</w:t>
      </w:r>
    </w:p>
    <w:p w14:paraId="029014A2" w14:textId="38EBB3B3" w:rsidR="00636F9A" w:rsidRPr="003858D5" w:rsidRDefault="00A27B0A" w:rsidP="003858D5">
      <w:pPr>
        <w:pStyle w:val="ListParagraph"/>
        <w:numPr>
          <w:ilvl w:val="0"/>
          <w:numId w:val="15"/>
        </w:numPr>
      </w:pPr>
      <w:r>
        <w:t>Creat</w:t>
      </w:r>
      <w:r w:rsidR="00735638">
        <w:t>ed</w:t>
      </w:r>
      <w:r>
        <w:t xml:space="preserve"> new community partnerships  </w:t>
      </w:r>
    </w:p>
    <w:p w14:paraId="41FB1487" w14:textId="77777777" w:rsidR="00636F9A" w:rsidRDefault="00636F9A" w:rsidP="002119E4">
      <w:pPr>
        <w:pBdr>
          <w:bottom w:val="single" w:sz="4" w:space="1" w:color="auto"/>
        </w:pBdr>
        <w:rPr>
          <w:b/>
          <w:bCs/>
        </w:rPr>
      </w:pPr>
    </w:p>
    <w:p w14:paraId="3551C968" w14:textId="6C743AA7" w:rsidR="006D5FBF" w:rsidRDefault="006D5FBF" w:rsidP="002119E4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RESEARCH INTERESTS </w:t>
      </w:r>
    </w:p>
    <w:p w14:paraId="1DA867BC" w14:textId="77777777" w:rsidR="006D5FBF" w:rsidRDefault="006D5FBF" w:rsidP="006D5FBF">
      <w:pPr>
        <w:rPr>
          <w:b/>
          <w:bCs/>
          <w:u w:val="single"/>
        </w:rPr>
      </w:pPr>
    </w:p>
    <w:p w14:paraId="35A030C3" w14:textId="1AC558EF" w:rsidR="00B52DB2" w:rsidRDefault="00B52DB2" w:rsidP="00D270BE">
      <w:pPr>
        <w:ind w:left="360"/>
      </w:pPr>
      <w:r>
        <w:t xml:space="preserve">Collective Memory </w:t>
      </w:r>
      <w:r>
        <w:tab/>
      </w:r>
      <w:r>
        <w:tab/>
      </w:r>
      <w:r>
        <w:tab/>
      </w:r>
      <w:r>
        <w:tab/>
      </w:r>
      <w:r>
        <w:tab/>
        <w:t>Racial and Ethnic Minorities</w:t>
      </w:r>
    </w:p>
    <w:p w14:paraId="74CD6CE2" w14:textId="0EA1E2FE" w:rsidR="006D5FBF" w:rsidRPr="006D5FBF" w:rsidRDefault="006D5FBF" w:rsidP="00D270BE">
      <w:pPr>
        <w:ind w:left="360"/>
      </w:pPr>
      <w:r>
        <w:t xml:space="preserve">Global and Transnational Sociology </w:t>
      </w:r>
      <w:r>
        <w:tab/>
      </w:r>
      <w:r>
        <w:tab/>
      </w:r>
      <w:r>
        <w:tab/>
      </w:r>
      <w:r w:rsidR="00D270BE">
        <w:t>Sociology</w:t>
      </w:r>
      <w:r w:rsidR="00B52DB2">
        <w:t xml:space="preserve"> </w:t>
      </w:r>
      <w:r w:rsidR="00D270BE">
        <w:t xml:space="preserve">of Human Rights </w:t>
      </w:r>
    </w:p>
    <w:p w14:paraId="7516CA09" w14:textId="30369068" w:rsidR="006D5FBF" w:rsidRPr="006D5FBF" w:rsidRDefault="006D5FBF" w:rsidP="006D5FBF">
      <w:pPr>
        <w:ind w:left="360"/>
        <w:rPr>
          <w:b/>
          <w:bCs/>
          <w:u w:val="single"/>
        </w:rPr>
      </w:pPr>
      <w:r>
        <w:t>Peace, War, and Social Conflict</w:t>
      </w:r>
      <w:r>
        <w:tab/>
      </w:r>
      <w:r>
        <w:tab/>
      </w:r>
      <w:r>
        <w:tab/>
      </w:r>
      <w:r>
        <w:tab/>
      </w:r>
      <w:r w:rsidR="00D270BE">
        <w:t>Sociology of Gender</w:t>
      </w:r>
    </w:p>
    <w:p w14:paraId="298E0E0B" w14:textId="77777777" w:rsidR="00D270BE" w:rsidRDefault="00D270BE" w:rsidP="002119E4">
      <w:pPr>
        <w:pBdr>
          <w:bottom w:val="single" w:sz="4" w:space="1" w:color="auto"/>
        </w:pBdr>
      </w:pPr>
    </w:p>
    <w:p w14:paraId="489EF75A" w14:textId="44CDE319" w:rsidR="000F5F2E" w:rsidRPr="002119E4" w:rsidRDefault="005475B6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 xml:space="preserve">PROFESSIONAL </w:t>
      </w:r>
      <w:r w:rsidR="000F5F2E" w:rsidRPr="002119E4">
        <w:rPr>
          <w:b/>
          <w:bCs/>
        </w:rPr>
        <w:t xml:space="preserve">SERVICE </w:t>
      </w:r>
    </w:p>
    <w:p w14:paraId="08F895E1" w14:textId="77777777" w:rsidR="000F5F2E" w:rsidRDefault="000F5F2E" w:rsidP="001E61A0"/>
    <w:p w14:paraId="4B6B3252" w14:textId="249A1934" w:rsidR="00E674D8" w:rsidRDefault="00E674D8" w:rsidP="00B05BCB">
      <w:pPr>
        <w:ind w:left="1440" w:hanging="1440"/>
        <w:rPr>
          <w:rFonts w:ascii="Times" w:hAnsi="Times"/>
          <w:color w:val="000000"/>
          <w:sz w:val="27"/>
          <w:szCs w:val="27"/>
        </w:rPr>
      </w:pPr>
      <w:r>
        <w:t>2025</w:t>
      </w:r>
      <w:r w:rsidRPr="00E674D8">
        <w:tab/>
        <w:t xml:space="preserve">Representative for Sociologist Women in Society at the United Nations </w:t>
      </w:r>
      <w:r w:rsidRPr="00E674D8">
        <w:rPr>
          <w:color w:val="000000"/>
        </w:rPr>
        <w:t>69th Annual Commission on the Status of Women (CSW69).</w:t>
      </w:r>
      <w:r>
        <w:rPr>
          <w:rFonts w:ascii="Times" w:hAnsi="Times"/>
          <w:color w:val="000000"/>
          <w:sz w:val="27"/>
          <w:szCs w:val="27"/>
        </w:rPr>
        <w:t xml:space="preserve"> </w:t>
      </w:r>
    </w:p>
    <w:p w14:paraId="243D587E" w14:textId="5F67754A" w:rsidR="007A07D8" w:rsidRDefault="007A07D8" w:rsidP="007A07D8">
      <w:pPr>
        <w:ind w:left="1440"/>
      </w:pPr>
      <w:r>
        <w:t>Council Member (Student) Peace, War, and Social Conflict section of the American Sociological Association</w:t>
      </w:r>
    </w:p>
    <w:p w14:paraId="568FF68A" w14:textId="77777777" w:rsidR="00E674D8" w:rsidRDefault="00E674D8" w:rsidP="00B05BCB">
      <w:pPr>
        <w:ind w:left="1440" w:hanging="1440"/>
      </w:pPr>
    </w:p>
    <w:p w14:paraId="10EE9F65" w14:textId="6A764708" w:rsidR="00D11C76" w:rsidRDefault="00B05BCB" w:rsidP="00B05BCB">
      <w:pPr>
        <w:ind w:left="1440" w:hanging="1440"/>
      </w:pPr>
      <w:r>
        <w:t>202</w:t>
      </w:r>
      <w:r w:rsidR="00DF4E3F">
        <w:t>4</w:t>
      </w:r>
      <w:r w:rsidR="004D7BE6">
        <w:tab/>
      </w:r>
      <w:r w:rsidR="00D11C76">
        <w:t xml:space="preserve">Vice President of </w:t>
      </w:r>
      <w:r w:rsidR="00E674D8">
        <w:t>Development and Community</w:t>
      </w:r>
      <w:r w:rsidR="00D11C76">
        <w:t xml:space="preserve">, Sociology Graduate Student Association </w:t>
      </w:r>
    </w:p>
    <w:p w14:paraId="3ED7FF4B" w14:textId="0240F473" w:rsidR="00DF4E3F" w:rsidRDefault="00761A36" w:rsidP="00D11C76">
      <w:pPr>
        <w:ind w:left="1440"/>
      </w:pPr>
      <w:r>
        <w:t xml:space="preserve">Vice President of Mentoring, </w:t>
      </w:r>
      <w:r w:rsidR="00DF4E3F">
        <w:t>S</w:t>
      </w:r>
      <w:r>
        <w:t>ociology Graduate Student Association</w:t>
      </w:r>
    </w:p>
    <w:p w14:paraId="18E1DA8B" w14:textId="12757361" w:rsidR="00E9445A" w:rsidRDefault="00E9445A" w:rsidP="00DF4E3F">
      <w:pPr>
        <w:ind w:left="1440"/>
      </w:pPr>
      <w:r>
        <w:t>Council Member (Student) Peace, War, and Social Conflict section of the American Sociological Association</w:t>
      </w:r>
    </w:p>
    <w:p w14:paraId="5F116294" w14:textId="216E2082" w:rsidR="00203B69" w:rsidRDefault="00203B69" w:rsidP="00E9445A">
      <w:pPr>
        <w:ind w:left="1440"/>
      </w:pPr>
      <w:r>
        <w:t>Table Presider: Gender and Conflict, for the Peace, War, and Social Conflict section of the American Sociological Association</w:t>
      </w:r>
    </w:p>
    <w:p w14:paraId="5C1F8A17" w14:textId="14997B06" w:rsidR="00E31079" w:rsidRDefault="00E31079" w:rsidP="00203B69">
      <w:pPr>
        <w:ind w:left="1440"/>
      </w:pPr>
      <w:r>
        <w:t>Hayes Research Forum, Assistant Session Chair</w:t>
      </w:r>
      <w:r w:rsidR="00151C6D">
        <w:t xml:space="preserve">: </w:t>
      </w:r>
      <w:r>
        <w:t xml:space="preserve">Business </w:t>
      </w:r>
    </w:p>
    <w:p w14:paraId="7DF6EADC" w14:textId="14B6A5E6" w:rsidR="00B05BCB" w:rsidRDefault="00B05BCB" w:rsidP="00E31079">
      <w:pPr>
        <w:ind w:left="1440"/>
      </w:pPr>
      <w:r>
        <w:t>Perspective Graduate Student Recruitment</w:t>
      </w:r>
      <w:r w:rsidR="00E31079">
        <w:t xml:space="preserve">, Mentor </w:t>
      </w:r>
    </w:p>
    <w:p w14:paraId="06FF1E5B" w14:textId="161083C3" w:rsidR="00B05BCB" w:rsidRDefault="00B05BCB" w:rsidP="00B05BCB">
      <w:pPr>
        <w:ind w:left="1440"/>
      </w:pPr>
      <w:r>
        <w:t>Sociology of Power, Inequality, and Economy (</w:t>
      </w:r>
      <w:proofErr w:type="spellStart"/>
      <w:r>
        <w:t>SocPie</w:t>
      </w:r>
      <w:proofErr w:type="spellEnd"/>
      <w:r>
        <w:t xml:space="preserve">), member </w:t>
      </w:r>
    </w:p>
    <w:p w14:paraId="75CA1F52" w14:textId="043C3D83" w:rsidR="00B05BCB" w:rsidRDefault="00B05BCB" w:rsidP="00B05BCB">
      <w:pPr>
        <w:ind w:left="1440" w:hanging="1440"/>
      </w:pPr>
      <w:r>
        <w:tab/>
        <w:t>Student Teaching Working Group, event organizer and discussion leader</w:t>
      </w:r>
    </w:p>
    <w:p w14:paraId="795C6DFF" w14:textId="113109B1" w:rsidR="0087219E" w:rsidRDefault="0087219E" w:rsidP="00B05BCB">
      <w:pPr>
        <w:ind w:left="1440" w:hanging="1440"/>
      </w:pPr>
      <w:r>
        <w:tab/>
        <w:t>Text Analysis Working Group, event organizer and discussion leader</w:t>
      </w:r>
    </w:p>
    <w:p w14:paraId="14D87383" w14:textId="77777777" w:rsidR="00B05BCB" w:rsidRDefault="00B05BCB" w:rsidP="00321D57">
      <w:pPr>
        <w:ind w:left="1440" w:hanging="1440"/>
      </w:pPr>
    </w:p>
    <w:p w14:paraId="61B7581F" w14:textId="049CF7BB" w:rsidR="00A54174" w:rsidRDefault="000F5F2E" w:rsidP="00321D57">
      <w:pPr>
        <w:ind w:left="1440" w:hanging="1440"/>
      </w:pPr>
      <w:r>
        <w:t xml:space="preserve">2023 </w:t>
      </w:r>
      <w:r>
        <w:tab/>
      </w:r>
      <w:r w:rsidR="00A54174">
        <w:t>Auschwitz Institute Volunteer, Data Analyst</w:t>
      </w:r>
    </w:p>
    <w:p w14:paraId="5F7B8B28" w14:textId="4B7537A7" w:rsidR="00A54174" w:rsidRDefault="00A54174" w:rsidP="000F5F2E">
      <w:pPr>
        <w:ind w:left="1440" w:hanging="1440"/>
      </w:pPr>
      <w:r>
        <w:tab/>
        <w:t xml:space="preserve">Mentorship Committee Member, Sociology Graduate Student Association  </w:t>
      </w:r>
    </w:p>
    <w:p w14:paraId="54351C94" w14:textId="54C30F99" w:rsidR="000F5F2E" w:rsidRDefault="000F5F2E" w:rsidP="00A54174">
      <w:pPr>
        <w:ind w:left="1440"/>
      </w:pPr>
      <w:r>
        <w:t>Graduate Student Logistic Coordinator</w:t>
      </w:r>
      <w:r w:rsidR="00A54174">
        <w:t>, Graduate Student Recruitment</w:t>
      </w:r>
    </w:p>
    <w:p w14:paraId="1B5DFB85" w14:textId="7A790592" w:rsidR="00A54174" w:rsidRDefault="00A54174" w:rsidP="00A54174">
      <w:pPr>
        <w:ind w:left="720" w:firstLine="720"/>
      </w:pPr>
      <w:r>
        <w:t>Indigenous Curriculum Consultant, Thomas Worthington High School</w:t>
      </w:r>
    </w:p>
    <w:p w14:paraId="4366311C" w14:textId="77777777" w:rsidR="00321D57" w:rsidRDefault="00321D57" w:rsidP="00321D57">
      <w:pPr>
        <w:ind w:left="1440"/>
      </w:pPr>
      <w:r>
        <w:lastRenderedPageBreak/>
        <w:t>Sociology of Power, Inequality, and Economy (</w:t>
      </w:r>
      <w:proofErr w:type="spellStart"/>
      <w:r>
        <w:t>SocPie</w:t>
      </w:r>
      <w:proofErr w:type="spellEnd"/>
      <w:r>
        <w:t xml:space="preserve">), member </w:t>
      </w:r>
    </w:p>
    <w:p w14:paraId="74C9D808" w14:textId="6D100B42" w:rsidR="009A558E" w:rsidRPr="00D93C7E" w:rsidRDefault="00321D57" w:rsidP="00D93C7E">
      <w:pPr>
        <w:ind w:left="1440" w:hanging="1440"/>
      </w:pPr>
      <w:r>
        <w:tab/>
        <w:t>Student Teaching Working Group, event organizer and discussion leade</w:t>
      </w:r>
      <w:r w:rsidR="00A803F3">
        <w:t>r</w:t>
      </w:r>
    </w:p>
    <w:p w14:paraId="666B4932" w14:textId="77777777" w:rsidR="009A558E" w:rsidRDefault="009A558E" w:rsidP="00451FE7">
      <w:pPr>
        <w:pBdr>
          <w:bottom w:val="single" w:sz="4" w:space="1" w:color="auto"/>
        </w:pBdr>
        <w:rPr>
          <w:b/>
          <w:bCs/>
        </w:rPr>
      </w:pPr>
    </w:p>
    <w:p w14:paraId="41200F33" w14:textId="7E7194ED" w:rsidR="00451FE7" w:rsidRPr="002119E4" w:rsidRDefault="00451FE7" w:rsidP="00451FE7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 xml:space="preserve">PROFESSIONAL </w:t>
      </w:r>
      <w:r>
        <w:rPr>
          <w:b/>
          <w:bCs/>
        </w:rPr>
        <w:t xml:space="preserve">TRAINING </w:t>
      </w:r>
    </w:p>
    <w:p w14:paraId="5554BA83" w14:textId="77777777" w:rsidR="00451FE7" w:rsidRDefault="00451FE7" w:rsidP="0007757E">
      <w:pPr>
        <w:ind w:left="1440" w:hanging="1440"/>
      </w:pPr>
    </w:p>
    <w:p w14:paraId="462CD624" w14:textId="2129DF78" w:rsidR="00451FE7" w:rsidRDefault="00451FE7" w:rsidP="0007757E">
      <w:pPr>
        <w:ind w:left="1440" w:hanging="1440"/>
      </w:pPr>
      <w:r>
        <w:t xml:space="preserve">2024 </w:t>
      </w:r>
      <w:r>
        <w:tab/>
        <w:t xml:space="preserve">Certificate in Measuring Peace, Mershon Center for International Security Studies. </w:t>
      </w:r>
    </w:p>
    <w:p w14:paraId="6AD71217" w14:textId="06EE9572" w:rsidR="00321D57" w:rsidRPr="00DF5929" w:rsidRDefault="00307BA6" w:rsidP="00DF5929">
      <w:pPr>
        <w:ind w:left="1440" w:hanging="1440"/>
      </w:pPr>
      <w:r>
        <w:t>2024</w:t>
      </w:r>
      <w:r>
        <w:tab/>
        <w:t>Data Sovereignty Training, The Fundamentals of</w:t>
      </w:r>
      <w:r w:rsidR="000D438A">
        <w:t xml:space="preserve"> Ownership, Control, Access, and Possession</w:t>
      </w:r>
      <w:r>
        <w:t xml:space="preserve"> (OCAP), The First Nations Information Governance Centre</w:t>
      </w:r>
      <w:r w:rsidR="000D438A">
        <w:t xml:space="preserve">. </w:t>
      </w:r>
      <w:r>
        <w:t xml:space="preserve">  </w:t>
      </w:r>
    </w:p>
    <w:p w14:paraId="3684B6C9" w14:textId="77777777" w:rsidR="001170D7" w:rsidRDefault="001170D7" w:rsidP="002119E4">
      <w:pPr>
        <w:pBdr>
          <w:bottom w:val="single" w:sz="4" w:space="1" w:color="auto"/>
        </w:pBdr>
        <w:rPr>
          <w:b/>
          <w:bCs/>
        </w:rPr>
      </w:pPr>
    </w:p>
    <w:p w14:paraId="69D0A065" w14:textId="65CE4D9F" w:rsidR="00917D19" w:rsidRPr="002119E4" w:rsidRDefault="00917D19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INVITED TALKS</w:t>
      </w:r>
    </w:p>
    <w:p w14:paraId="03A62C32" w14:textId="77777777" w:rsidR="00917D19" w:rsidRDefault="00917D19" w:rsidP="00917D19">
      <w:pPr>
        <w:rPr>
          <w:b/>
          <w:bCs/>
          <w:u w:val="single"/>
        </w:rPr>
      </w:pPr>
    </w:p>
    <w:p w14:paraId="466B7B5B" w14:textId="1812EAFC" w:rsidR="006F3381" w:rsidRDefault="000B5C3F" w:rsidP="006F3381">
      <w:pPr>
        <w:ind w:left="1440" w:hanging="1440"/>
      </w:pPr>
      <w:r>
        <w:t>2025</w:t>
      </w:r>
      <w:r>
        <w:tab/>
      </w:r>
      <w:r w:rsidR="006F3381">
        <w:t xml:space="preserve">“How Do Sociologist Really Use Theory?”  Sociological Theory, Sociology 3488. November. </w:t>
      </w:r>
    </w:p>
    <w:p w14:paraId="7E41567E" w14:textId="77777777" w:rsidR="00937B44" w:rsidRDefault="00937B44" w:rsidP="006F3381">
      <w:pPr>
        <w:ind w:left="1440" w:hanging="1440"/>
      </w:pPr>
    </w:p>
    <w:p w14:paraId="393F6842" w14:textId="4B29AB68" w:rsidR="00937B44" w:rsidRDefault="00937B44" w:rsidP="006F3381">
      <w:pPr>
        <w:ind w:left="1440" w:hanging="1440"/>
      </w:pPr>
      <w:r>
        <w:tab/>
        <w:t xml:space="preserve">“Anti-Transgender Legislation as a Social Problem” Sociology of Social Problems, Ohio Wesleyan University. November. </w:t>
      </w:r>
    </w:p>
    <w:p w14:paraId="4DAD8E1A" w14:textId="77777777" w:rsidR="006F3381" w:rsidRDefault="006F3381" w:rsidP="000B5C3F"/>
    <w:p w14:paraId="6C2191A2" w14:textId="24683B09" w:rsidR="001007E9" w:rsidRDefault="00F60160" w:rsidP="006F3381">
      <w:pPr>
        <w:ind w:left="720" w:firstLine="720"/>
        <w:rPr>
          <w:color w:val="000000"/>
        </w:rPr>
      </w:pPr>
      <w:r w:rsidRPr="001007E9">
        <w:t>“</w:t>
      </w:r>
      <w:r w:rsidR="001007E9" w:rsidRPr="001007E9">
        <w:rPr>
          <w:color w:val="000000"/>
        </w:rPr>
        <w:t xml:space="preserve">Mershon Mondays: Cross-Disciplinary Roundtable Series on Conflict &amp; </w:t>
      </w:r>
    </w:p>
    <w:p w14:paraId="5E30A6FE" w14:textId="21303D30" w:rsidR="00F60160" w:rsidRDefault="001007E9" w:rsidP="001007E9">
      <w:pPr>
        <w:ind w:left="1440"/>
      </w:pPr>
      <w:r w:rsidRPr="001007E9">
        <w:rPr>
          <w:color w:val="000000"/>
        </w:rPr>
        <w:t>Peacebuilding</w:t>
      </w:r>
      <w:r>
        <w:rPr>
          <w:color w:val="000000"/>
        </w:rPr>
        <w:t>.</w:t>
      </w:r>
      <w:r w:rsidR="00F60160" w:rsidRPr="001007E9">
        <w:t xml:space="preserve">” September. </w:t>
      </w:r>
    </w:p>
    <w:p w14:paraId="46EF40F8" w14:textId="77777777" w:rsidR="00F60160" w:rsidRDefault="00F60160" w:rsidP="00F60160">
      <w:pPr>
        <w:ind w:left="720" w:firstLine="720"/>
      </w:pPr>
    </w:p>
    <w:p w14:paraId="3E56119D" w14:textId="0B834B5F" w:rsidR="00DF5929" w:rsidRDefault="00DF5929" w:rsidP="00F60160">
      <w:pPr>
        <w:ind w:left="720" w:firstLine="720"/>
      </w:pPr>
      <w:r>
        <w:t xml:space="preserve">“The International Criminal Court” Global Criminology, Sociology 5525. </w:t>
      </w:r>
    </w:p>
    <w:p w14:paraId="544A9C82" w14:textId="09A5F288" w:rsidR="00DF5929" w:rsidRDefault="00DF5929" w:rsidP="00DF5929">
      <w:pPr>
        <w:ind w:left="720" w:firstLine="720"/>
      </w:pPr>
      <w:r>
        <w:t xml:space="preserve">April. </w:t>
      </w:r>
    </w:p>
    <w:p w14:paraId="6AC2341F" w14:textId="77777777" w:rsidR="00DF5929" w:rsidRDefault="00DF5929" w:rsidP="000B5C3F"/>
    <w:p w14:paraId="7C975EF3" w14:textId="4D6304F6" w:rsidR="000B5C3F" w:rsidRDefault="000B5C3F" w:rsidP="00DF5929">
      <w:pPr>
        <w:ind w:left="720" w:firstLine="720"/>
      </w:pPr>
      <w:r>
        <w:t xml:space="preserve">“Colonialism and the Rwandan Genocide.” Global World Problems, </w:t>
      </w:r>
    </w:p>
    <w:p w14:paraId="24DEF3E4" w14:textId="298918A0" w:rsidR="000B5C3F" w:rsidRDefault="000B5C3F" w:rsidP="000B5C3F">
      <w:pPr>
        <w:ind w:left="720" w:firstLine="720"/>
      </w:pPr>
      <w:r>
        <w:t xml:space="preserve">Sociology 3597.01. January. </w:t>
      </w:r>
    </w:p>
    <w:p w14:paraId="78CC5F8E" w14:textId="77777777" w:rsidR="000B5C3F" w:rsidRDefault="000B5C3F" w:rsidP="000B5C3F"/>
    <w:p w14:paraId="3044340B" w14:textId="598FB2D4" w:rsidR="000B5C3F" w:rsidRDefault="00B05BCB" w:rsidP="00E20DB5">
      <w:pPr>
        <w:ind w:left="1440" w:hanging="1440"/>
      </w:pPr>
      <w:r w:rsidRPr="00B05BCB">
        <w:t>2024</w:t>
      </w:r>
      <w:r>
        <w:tab/>
      </w:r>
      <w:r w:rsidR="000B5C3F">
        <w:t xml:space="preserve">“Disaggregating Civilian and Combatant Deaths in Bosnia and Herzegovina” Violence, Ideology, Extremism, Working Group. October. </w:t>
      </w:r>
    </w:p>
    <w:p w14:paraId="1EE06116" w14:textId="77777777" w:rsidR="000B5C3F" w:rsidRDefault="000B5C3F" w:rsidP="00E20DB5">
      <w:pPr>
        <w:ind w:left="1440" w:hanging="1440"/>
      </w:pPr>
    </w:p>
    <w:p w14:paraId="0D3A9D6C" w14:textId="438D4D6F" w:rsidR="007245D9" w:rsidRDefault="007245D9" w:rsidP="000B5C3F">
      <w:pPr>
        <w:ind w:left="1440"/>
      </w:pPr>
      <w:r>
        <w:t xml:space="preserve">“Colonialism and </w:t>
      </w:r>
      <w:r w:rsidR="00756925">
        <w:t xml:space="preserve">the Rwandan </w:t>
      </w:r>
      <w:r>
        <w:t xml:space="preserve">Genocide.” Global World Problems, Sociology 3597.01. September. </w:t>
      </w:r>
    </w:p>
    <w:p w14:paraId="7B480E47" w14:textId="77777777" w:rsidR="00022C1C" w:rsidRDefault="00022C1C" w:rsidP="00E20DB5">
      <w:pPr>
        <w:ind w:left="1440" w:hanging="1440"/>
      </w:pPr>
    </w:p>
    <w:p w14:paraId="622F7C79" w14:textId="44F73902" w:rsidR="00022C1C" w:rsidRDefault="00022C1C" w:rsidP="00E20DB5">
      <w:pPr>
        <w:ind w:left="1440" w:hanging="1440"/>
      </w:pPr>
      <w:r>
        <w:tab/>
        <w:t xml:space="preserve">“Intersecting Inequalities after Incarceration for Genocide.” Presidential Pannel. </w:t>
      </w:r>
      <w:r w:rsidRPr="00022C1C">
        <w:rPr>
          <w:i/>
          <w:iCs/>
        </w:rPr>
        <w:t>Society for the Study of Social</w:t>
      </w:r>
      <w:r>
        <w:t xml:space="preserve"> </w:t>
      </w:r>
      <w:r w:rsidRPr="00022C1C">
        <w:rPr>
          <w:i/>
          <w:iCs/>
        </w:rPr>
        <w:t>Problems</w:t>
      </w:r>
      <w:r>
        <w:t>. Montreal Canada. August.</w:t>
      </w:r>
    </w:p>
    <w:p w14:paraId="0832188A" w14:textId="77777777" w:rsidR="007245D9" w:rsidRDefault="007245D9" w:rsidP="00E20DB5">
      <w:pPr>
        <w:ind w:left="1440" w:hanging="1440"/>
      </w:pPr>
    </w:p>
    <w:p w14:paraId="4E223DC1" w14:textId="1CB5DED3" w:rsidR="00E9445A" w:rsidRDefault="00090A92" w:rsidP="007245D9">
      <w:pPr>
        <w:ind w:left="1440"/>
      </w:pPr>
      <w:r>
        <w:t>“Colonialism and Genocide.</w:t>
      </w:r>
      <w:r w:rsidR="00E9445A">
        <w:t>”</w:t>
      </w:r>
      <w:r>
        <w:t xml:space="preserve"> </w:t>
      </w:r>
      <w:r w:rsidR="00E20DB5">
        <w:t xml:space="preserve">Global World Problems, Sociology 3597.01.  </w:t>
      </w:r>
      <w:r w:rsidR="00E9445A">
        <w:t>Ju</w:t>
      </w:r>
      <w:r w:rsidR="00E20DB5">
        <w:t>ne</w:t>
      </w:r>
      <w:r w:rsidR="00E9445A">
        <w:t xml:space="preserve">. </w:t>
      </w:r>
    </w:p>
    <w:p w14:paraId="28AEBC7F" w14:textId="77777777" w:rsidR="00E20DB5" w:rsidRDefault="00E20DB5" w:rsidP="007245D9"/>
    <w:p w14:paraId="64800026" w14:textId="116E438D" w:rsidR="00B05BCB" w:rsidRDefault="00B05BCB" w:rsidP="00E9445A">
      <w:pPr>
        <w:ind w:left="720" w:firstLine="720"/>
      </w:pPr>
      <w:r>
        <w:t xml:space="preserve">“A Panel on Dissertation Grants and Fellowships.” Institute of Population </w:t>
      </w:r>
    </w:p>
    <w:p w14:paraId="3D15B2A1" w14:textId="156AA065" w:rsidR="00B05BCB" w:rsidRPr="00B05BCB" w:rsidRDefault="00B05BCB" w:rsidP="00B05BCB">
      <w:pPr>
        <w:ind w:left="720" w:firstLine="720"/>
      </w:pPr>
      <w:r>
        <w:t xml:space="preserve">Research Graduate Student Organization. February. </w:t>
      </w:r>
    </w:p>
    <w:p w14:paraId="4293145E" w14:textId="77777777" w:rsidR="00B05BCB" w:rsidRDefault="00B05BCB" w:rsidP="00B05BCB">
      <w:pPr>
        <w:ind w:left="1440" w:hanging="1440"/>
      </w:pPr>
    </w:p>
    <w:p w14:paraId="4805ADDE" w14:textId="27936699" w:rsidR="00D93C7E" w:rsidRPr="001007E9" w:rsidRDefault="00917D19" w:rsidP="001007E9">
      <w:pPr>
        <w:ind w:left="1440" w:hanging="1440"/>
      </w:pPr>
      <w:r w:rsidRPr="004754F2">
        <w:t xml:space="preserve">2023 </w:t>
      </w:r>
      <w:r>
        <w:tab/>
      </w:r>
      <w:r w:rsidRPr="004754F2">
        <w:t>“Academic Talks and Sharing Your Research.” Eminence Fellows</w:t>
      </w:r>
      <w:r>
        <w:t>,</w:t>
      </w:r>
      <w:r w:rsidRPr="004754F2">
        <w:t xml:space="preserve"> Ohio State. October. </w:t>
      </w:r>
    </w:p>
    <w:p w14:paraId="580884FD" w14:textId="77777777" w:rsidR="007B2541" w:rsidRDefault="007B2541" w:rsidP="002119E4">
      <w:pPr>
        <w:pBdr>
          <w:bottom w:val="single" w:sz="4" w:space="1" w:color="auto"/>
        </w:pBdr>
        <w:rPr>
          <w:b/>
          <w:bCs/>
        </w:rPr>
      </w:pPr>
    </w:p>
    <w:p w14:paraId="1B4848EC" w14:textId="5C8E3EB5" w:rsidR="001E61A0" w:rsidRPr="002119E4" w:rsidRDefault="001E61A0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MEDIA APPEARANCES</w:t>
      </w:r>
    </w:p>
    <w:p w14:paraId="3F22341E" w14:textId="77777777" w:rsidR="001E61A0" w:rsidRDefault="001E61A0" w:rsidP="001E61A0">
      <w:pPr>
        <w:rPr>
          <w:b/>
          <w:bCs/>
          <w:u w:val="single"/>
        </w:rPr>
      </w:pPr>
    </w:p>
    <w:p w14:paraId="039FE374" w14:textId="276C9B87" w:rsidR="005E35BA" w:rsidRPr="00BD1764" w:rsidRDefault="001C4586" w:rsidP="00BD1764">
      <w:pPr>
        <w:ind w:left="1440" w:hanging="1440"/>
      </w:pPr>
      <w:r>
        <w:t xml:space="preserve">2021 </w:t>
      </w:r>
      <w:r>
        <w:tab/>
      </w:r>
      <w:r w:rsidR="001E61A0" w:rsidRPr="009B0537">
        <w:t>“</w:t>
      </w:r>
      <w:hyperlink r:id="rId13" w:history="1">
        <w:r w:rsidR="001E61A0" w:rsidRPr="001C4586">
          <w:rPr>
            <w:rStyle w:val="Hyperlink"/>
          </w:rPr>
          <w:t>Rwanda: Dark Past, Bright Future with Anneliese Schenk</w:t>
        </w:r>
      </w:hyperlink>
      <w:r w:rsidR="00232316">
        <w:rPr>
          <w:rStyle w:val="Hyperlink"/>
        </w:rPr>
        <w:t>.</w:t>
      </w:r>
      <w:r w:rsidR="001E61A0" w:rsidRPr="009B0537">
        <w:t xml:space="preserve">” </w:t>
      </w:r>
      <w:proofErr w:type="spellStart"/>
      <w:r w:rsidR="001E61A0" w:rsidRPr="009B0537">
        <w:rPr>
          <w:i/>
          <w:iCs/>
        </w:rPr>
        <w:t>Rewildology</w:t>
      </w:r>
      <w:proofErr w:type="spellEnd"/>
      <w:r w:rsidR="001E61A0" w:rsidRPr="009B0537">
        <w:rPr>
          <w:i/>
          <w:iCs/>
        </w:rPr>
        <w:t xml:space="preserve"> Podcast</w:t>
      </w:r>
      <w:r w:rsidR="001E61A0">
        <w:rPr>
          <w:i/>
          <w:iCs/>
        </w:rPr>
        <w:t xml:space="preserve"> Ep. 17</w:t>
      </w:r>
      <w:r w:rsidR="001E61A0" w:rsidRPr="009B0537">
        <w:t xml:space="preserve">, April </w:t>
      </w:r>
      <w:r w:rsidR="001E61A0">
        <w:t xml:space="preserve">6, </w:t>
      </w:r>
      <w:r w:rsidR="001E61A0" w:rsidRPr="009B0537">
        <w:t xml:space="preserve">2021 </w:t>
      </w:r>
    </w:p>
    <w:p w14:paraId="53A8A02C" w14:textId="77777777" w:rsidR="001F3077" w:rsidRDefault="001F3077" w:rsidP="002119E4">
      <w:pPr>
        <w:pBdr>
          <w:bottom w:val="single" w:sz="4" w:space="1" w:color="auto"/>
        </w:pBdr>
        <w:rPr>
          <w:b/>
          <w:bCs/>
        </w:rPr>
      </w:pPr>
    </w:p>
    <w:p w14:paraId="7F5088B0" w14:textId="7A42118F" w:rsidR="001E61A0" w:rsidRPr="002119E4" w:rsidRDefault="001E61A0" w:rsidP="002119E4">
      <w:pPr>
        <w:pBdr>
          <w:bottom w:val="single" w:sz="4" w:space="1" w:color="auto"/>
        </w:pBdr>
        <w:rPr>
          <w:b/>
          <w:bCs/>
        </w:rPr>
      </w:pPr>
      <w:r w:rsidRPr="002119E4">
        <w:rPr>
          <w:b/>
          <w:bCs/>
        </w:rPr>
        <w:t>PROFESSIONAL MEMBERSHIPS</w:t>
      </w:r>
    </w:p>
    <w:p w14:paraId="4F98CE5C" w14:textId="77777777" w:rsidR="001E61A0" w:rsidRDefault="001E61A0" w:rsidP="001E61A0"/>
    <w:p w14:paraId="547C18EA" w14:textId="0FF95E42" w:rsidR="001E61A0" w:rsidRDefault="001E61A0" w:rsidP="00636F9A">
      <w:r>
        <w:t xml:space="preserve">American Sociological Association </w:t>
      </w:r>
    </w:p>
    <w:p w14:paraId="6A4F873B" w14:textId="2F9287CE" w:rsidR="00253B0F" w:rsidRDefault="00253B0F" w:rsidP="00253B0F">
      <w:r>
        <w:t xml:space="preserve">American Society of Criminology </w:t>
      </w:r>
    </w:p>
    <w:p w14:paraId="1779DBE2" w14:textId="77777777" w:rsidR="002655DB" w:rsidRDefault="002655DB" w:rsidP="00F9415F">
      <w:r>
        <w:t xml:space="preserve">European Society of Criminology </w:t>
      </w:r>
    </w:p>
    <w:p w14:paraId="4E451A46" w14:textId="55195D24" w:rsidR="000510D7" w:rsidRDefault="000510D7" w:rsidP="00F9415F">
      <w:r>
        <w:t xml:space="preserve">International Association of Genocide Scholars </w:t>
      </w:r>
    </w:p>
    <w:p w14:paraId="44929E15" w14:textId="1343EA0E" w:rsidR="00470479" w:rsidRDefault="00470479" w:rsidP="00470479">
      <w:r>
        <w:t xml:space="preserve">International Network of Genocide Scholars </w:t>
      </w:r>
    </w:p>
    <w:p w14:paraId="1E2355BE" w14:textId="283CB6E6" w:rsidR="00EE4B59" w:rsidRDefault="00EE4B59" w:rsidP="00470479">
      <w:r>
        <w:t xml:space="preserve">Mershon Center for International Security Studies, Student Affiliate </w:t>
      </w:r>
    </w:p>
    <w:p w14:paraId="7FBD468B" w14:textId="5988DF06" w:rsidR="001E61A0" w:rsidRDefault="00B017A2" w:rsidP="009B0537">
      <w:r>
        <w:t>Network of Interdisciplinary Social Sciences</w:t>
      </w:r>
    </w:p>
    <w:p w14:paraId="2CE60999" w14:textId="6E67F5E1" w:rsidR="008D5CA4" w:rsidRDefault="008D5CA4" w:rsidP="009B0537">
      <w:r>
        <w:t xml:space="preserve">Society of Women Sociologists </w:t>
      </w:r>
    </w:p>
    <w:p w14:paraId="1229E9B3" w14:textId="6A271F2C" w:rsidR="00D22AE8" w:rsidRDefault="00D22AE8" w:rsidP="009B0537">
      <w:r>
        <w:t>Society for the Study of Social Problems (SSSP)</w:t>
      </w:r>
    </w:p>
    <w:sectPr w:rsidR="00D22AE8" w:rsidSect="00092495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type w:val="continuous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FA13" w14:textId="77777777" w:rsidR="00B4422E" w:rsidRDefault="00B4422E">
      <w:r>
        <w:separator/>
      </w:r>
    </w:p>
  </w:endnote>
  <w:endnote w:type="continuationSeparator" w:id="0">
    <w:p w14:paraId="0FDFB4F2" w14:textId="77777777" w:rsidR="00B4422E" w:rsidRDefault="00B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4110101"/>
      <w:docPartObj>
        <w:docPartGallery w:val="Page Numbers (Bottom of Page)"/>
        <w:docPartUnique/>
      </w:docPartObj>
    </w:sdtPr>
    <w:sdtContent>
      <w:p w14:paraId="7FED0B4A" w14:textId="60C459B7" w:rsidR="00143C34" w:rsidRDefault="00143C34" w:rsidP="006D5F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5FB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E1C26F" w14:textId="77777777" w:rsidR="00143C34" w:rsidRDefault="00143C34" w:rsidP="006D5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A67D" w14:textId="77777777" w:rsidR="008923D0" w:rsidRPr="008923D0" w:rsidRDefault="008923D0">
    <w:pPr>
      <w:pStyle w:val="Footer"/>
      <w:tabs>
        <w:tab w:val="clear" w:pos="4680"/>
        <w:tab w:val="clear" w:pos="9360"/>
      </w:tabs>
      <w:jc w:val="center"/>
      <w:rPr>
        <w:caps/>
        <w:noProof/>
        <w:color w:val="000000" w:themeColor="text1"/>
      </w:rPr>
    </w:pPr>
    <w:r w:rsidRPr="008923D0">
      <w:rPr>
        <w:caps/>
        <w:color w:val="000000" w:themeColor="text1"/>
      </w:rPr>
      <w:fldChar w:fldCharType="begin"/>
    </w:r>
    <w:r w:rsidRPr="008923D0">
      <w:rPr>
        <w:caps/>
        <w:color w:val="000000" w:themeColor="text1"/>
      </w:rPr>
      <w:instrText xml:space="preserve"> PAGE   \* MERGEFORMAT </w:instrText>
    </w:r>
    <w:r w:rsidRPr="008923D0">
      <w:rPr>
        <w:caps/>
        <w:color w:val="000000" w:themeColor="text1"/>
      </w:rPr>
      <w:fldChar w:fldCharType="separate"/>
    </w:r>
    <w:r w:rsidRPr="008923D0">
      <w:rPr>
        <w:caps/>
        <w:noProof/>
        <w:color w:val="000000" w:themeColor="text1"/>
      </w:rPr>
      <w:t>2</w:t>
    </w:r>
    <w:r w:rsidRPr="008923D0">
      <w:rPr>
        <w:caps/>
        <w:noProof/>
        <w:color w:val="000000" w:themeColor="text1"/>
      </w:rPr>
      <w:fldChar w:fldCharType="end"/>
    </w:r>
  </w:p>
  <w:p w14:paraId="1E0E91DF" w14:textId="56CEDA24" w:rsidR="001E61A0" w:rsidRDefault="001E61A0" w:rsidP="006D5FBF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D3BE" w14:textId="46ED52C4" w:rsidR="006D5FBF" w:rsidRDefault="006D5FBF" w:rsidP="006D5FB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5E44" w14:textId="77777777" w:rsidR="00B4422E" w:rsidRDefault="00B4422E">
      <w:r>
        <w:separator/>
      </w:r>
    </w:p>
  </w:footnote>
  <w:footnote w:type="continuationSeparator" w:id="0">
    <w:p w14:paraId="163346CC" w14:textId="77777777" w:rsidR="00B4422E" w:rsidRDefault="00B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6EC" w14:textId="4F3218A8" w:rsidR="00737575" w:rsidRDefault="00737575" w:rsidP="005A5E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361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90AD87" w14:textId="77777777" w:rsidR="00737575" w:rsidRDefault="00737575" w:rsidP="005C10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30404" w14:textId="77777777" w:rsidR="00737575" w:rsidRDefault="00737575" w:rsidP="005C10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B5"/>
    <w:multiLevelType w:val="hybridMultilevel"/>
    <w:tmpl w:val="D80E2DA4"/>
    <w:lvl w:ilvl="0" w:tplc="7DC6BAC0">
      <w:start w:val="201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11425"/>
    <w:multiLevelType w:val="hybridMultilevel"/>
    <w:tmpl w:val="ECCE3EAE"/>
    <w:lvl w:ilvl="0" w:tplc="04090005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2" w15:restartNumberingAfterBreak="0">
    <w:nsid w:val="19807026"/>
    <w:multiLevelType w:val="hybridMultilevel"/>
    <w:tmpl w:val="507AF24E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19911233"/>
    <w:multiLevelType w:val="hybridMultilevel"/>
    <w:tmpl w:val="A9688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E6005"/>
    <w:multiLevelType w:val="hybridMultilevel"/>
    <w:tmpl w:val="F954C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7487"/>
    <w:multiLevelType w:val="hybridMultilevel"/>
    <w:tmpl w:val="73EC95D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34B256C"/>
    <w:multiLevelType w:val="hybridMultilevel"/>
    <w:tmpl w:val="B5809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11D7F"/>
    <w:multiLevelType w:val="hybridMultilevel"/>
    <w:tmpl w:val="005C0F18"/>
    <w:lvl w:ilvl="0" w:tplc="1B54E4D2">
      <w:start w:val="462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84A15"/>
    <w:multiLevelType w:val="hybridMultilevel"/>
    <w:tmpl w:val="5726C8A2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C228E"/>
    <w:multiLevelType w:val="hybridMultilevel"/>
    <w:tmpl w:val="ABB00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E57122"/>
    <w:multiLevelType w:val="hybridMultilevel"/>
    <w:tmpl w:val="90487D2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3F15DAA"/>
    <w:multiLevelType w:val="hybridMultilevel"/>
    <w:tmpl w:val="05F26DCE"/>
    <w:lvl w:ilvl="0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2" w15:restartNumberingAfterBreak="0">
    <w:nsid w:val="3E0D33B4"/>
    <w:multiLevelType w:val="hybridMultilevel"/>
    <w:tmpl w:val="C6BA6BDC"/>
    <w:lvl w:ilvl="0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7" w:hanging="360"/>
      </w:pPr>
      <w:rPr>
        <w:rFonts w:ascii="Wingdings" w:hAnsi="Wingdings" w:hint="default"/>
      </w:rPr>
    </w:lvl>
  </w:abstractNum>
  <w:abstractNum w:abstractNumId="13" w15:restartNumberingAfterBreak="0">
    <w:nsid w:val="3FF26352"/>
    <w:multiLevelType w:val="multilevel"/>
    <w:tmpl w:val="168A1850"/>
    <w:lvl w:ilvl="0">
      <w:start w:val="2017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2AC092F"/>
    <w:multiLevelType w:val="hybridMultilevel"/>
    <w:tmpl w:val="098467C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4B46960"/>
    <w:multiLevelType w:val="hybridMultilevel"/>
    <w:tmpl w:val="B9F2EE4A"/>
    <w:lvl w:ilvl="0" w:tplc="DAA45300">
      <w:start w:val="2017"/>
      <w:numFmt w:val="bullet"/>
      <w:lvlText w:val="-"/>
      <w:lvlJc w:val="left"/>
      <w:pPr>
        <w:ind w:left="25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47485F01"/>
    <w:multiLevelType w:val="hybridMultilevel"/>
    <w:tmpl w:val="5E52FF92"/>
    <w:lvl w:ilvl="0" w:tplc="809E94FE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CB23C0"/>
    <w:multiLevelType w:val="hybridMultilevel"/>
    <w:tmpl w:val="E47623F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37864EA"/>
    <w:multiLevelType w:val="hybridMultilevel"/>
    <w:tmpl w:val="612E8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212C5"/>
    <w:multiLevelType w:val="hybridMultilevel"/>
    <w:tmpl w:val="CAE0A97A"/>
    <w:lvl w:ilvl="0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55F67A24"/>
    <w:multiLevelType w:val="hybridMultilevel"/>
    <w:tmpl w:val="291A10CA"/>
    <w:lvl w:ilvl="0" w:tplc="04090005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8" w:hanging="360"/>
      </w:pPr>
      <w:rPr>
        <w:rFonts w:ascii="Wingdings" w:hAnsi="Wingdings" w:hint="default"/>
      </w:rPr>
    </w:lvl>
  </w:abstractNum>
  <w:abstractNum w:abstractNumId="21" w15:restartNumberingAfterBreak="0">
    <w:nsid w:val="58AB7143"/>
    <w:multiLevelType w:val="hybridMultilevel"/>
    <w:tmpl w:val="B074F89E"/>
    <w:lvl w:ilvl="0" w:tplc="04090005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22" w15:restartNumberingAfterBreak="0">
    <w:nsid w:val="5A67611F"/>
    <w:multiLevelType w:val="hybridMultilevel"/>
    <w:tmpl w:val="786AE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573D2D"/>
    <w:multiLevelType w:val="hybridMultilevel"/>
    <w:tmpl w:val="6848FDD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88761D2"/>
    <w:multiLevelType w:val="hybridMultilevel"/>
    <w:tmpl w:val="DAC2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640C9"/>
    <w:multiLevelType w:val="hybridMultilevel"/>
    <w:tmpl w:val="4C12C43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3E5B48"/>
    <w:multiLevelType w:val="hybridMultilevel"/>
    <w:tmpl w:val="5794534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745369AD"/>
    <w:multiLevelType w:val="hybridMultilevel"/>
    <w:tmpl w:val="9A7E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222C"/>
    <w:multiLevelType w:val="hybridMultilevel"/>
    <w:tmpl w:val="58FAC4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6510">
    <w:abstractNumId w:val="15"/>
  </w:num>
  <w:num w:numId="2" w16cid:durableId="1731267792">
    <w:abstractNumId w:val="11"/>
  </w:num>
  <w:num w:numId="3" w16cid:durableId="939798254">
    <w:abstractNumId w:val="0"/>
  </w:num>
  <w:num w:numId="4" w16cid:durableId="1564217523">
    <w:abstractNumId w:val="2"/>
  </w:num>
  <w:num w:numId="5" w16cid:durableId="520826806">
    <w:abstractNumId w:val="21"/>
  </w:num>
  <w:num w:numId="6" w16cid:durableId="1387528665">
    <w:abstractNumId w:val="26"/>
  </w:num>
  <w:num w:numId="7" w16cid:durableId="229772459">
    <w:abstractNumId w:val="20"/>
  </w:num>
  <w:num w:numId="8" w16cid:durableId="895631663">
    <w:abstractNumId w:val="28"/>
  </w:num>
  <w:num w:numId="9" w16cid:durableId="1671593598">
    <w:abstractNumId w:val="1"/>
  </w:num>
  <w:num w:numId="10" w16cid:durableId="1006592136">
    <w:abstractNumId w:val="14"/>
  </w:num>
  <w:num w:numId="11" w16cid:durableId="107355029">
    <w:abstractNumId w:val="4"/>
  </w:num>
  <w:num w:numId="12" w16cid:durableId="1219710942">
    <w:abstractNumId w:val="23"/>
  </w:num>
  <w:num w:numId="13" w16cid:durableId="1560441243">
    <w:abstractNumId w:val="13"/>
  </w:num>
  <w:num w:numId="14" w16cid:durableId="1803183283">
    <w:abstractNumId w:val="24"/>
  </w:num>
  <w:num w:numId="15" w16cid:durableId="428044011">
    <w:abstractNumId w:val="10"/>
  </w:num>
  <w:num w:numId="16" w16cid:durableId="1052731732">
    <w:abstractNumId w:val="17"/>
  </w:num>
  <w:num w:numId="17" w16cid:durableId="380977624">
    <w:abstractNumId w:val="12"/>
  </w:num>
  <w:num w:numId="18" w16cid:durableId="1259363095">
    <w:abstractNumId w:val="19"/>
  </w:num>
  <w:num w:numId="19" w16cid:durableId="932321156">
    <w:abstractNumId w:val="25"/>
  </w:num>
  <w:num w:numId="20" w16cid:durableId="1816334076">
    <w:abstractNumId w:val="6"/>
  </w:num>
  <w:num w:numId="21" w16cid:durableId="99841015">
    <w:abstractNumId w:val="18"/>
  </w:num>
  <w:num w:numId="22" w16cid:durableId="1971009556">
    <w:abstractNumId w:val="3"/>
  </w:num>
  <w:num w:numId="23" w16cid:durableId="194970117">
    <w:abstractNumId w:val="5"/>
  </w:num>
  <w:num w:numId="24" w16cid:durableId="304940318">
    <w:abstractNumId w:val="27"/>
  </w:num>
  <w:num w:numId="25" w16cid:durableId="1043410562">
    <w:abstractNumId w:val="22"/>
  </w:num>
  <w:num w:numId="26" w16cid:durableId="1674869879">
    <w:abstractNumId w:val="9"/>
  </w:num>
  <w:num w:numId="27" w16cid:durableId="832330252">
    <w:abstractNumId w:val="8"/>
  </w:num>
  <w:num w:numId="28" w16cid:durableId="127549734">
    <w:abstractNumId w:val="7"/>
  </w:num>
  <w:num w:numId="29" w16cid:durableId="21423794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A3"/>
    <w:rsid w:val="00000A50"/>
    <w:rsid w:val="00000B5C"/>
    <w:rsid w:val="00001DB3"/>
    <w:rsid w:val="00002BBA"/>
    <w:rsid w:val="00002C79"/>
    <w:rsid w:val="0000454A"/>
    <w:rsid w:val="000046F2"/>
    <w:rsid w:val="000050E2"/>
    <w:rsid w:val="0000529F"/>
    <w:rsid w:val="0000638E"/>
    <w:rsid w:val="00006FAC"/>
    <w:rsid w:val="000077C2"/>
    <w:rsid w:val="00010F0D"/>
    <w:rsid w:val="0001174A"/>
    <w:rsid w:val="00011B8F"/>
    <w:rsid w:val="00012373"/>
    <w:rsid w:val="0001433A"/>
    <w:rsid w:val="00015557"/>
    <w:rsid w:val="00015AEF"/>
    <w:rsid w:val="00022153"/>
    <w:rsid w:val="000227C5"/>
    <w:rsid w:val="00022952"/>
    <w:rsid w:val="00022C1C"/>
    <w:rsid w:val="0003166B"/>
    <w:rsid w:val="00031BF5"/>
    <w:rsid w:val="000367CC"/>
    <w:rsid w:val="00040144"/>
    <w:rsid w:val="00040BC4"/>
    <w:rsid w:val="00040EC4"/>
    <w:rsid w:val="000445F5"/>
    <w:rsid w:val="00044F29"/>
    <w:rsid w:val="00045AB5"/>
    <w:rsid w:val="00045C4F"/>
    <w:rsid w:val="000510D7"/>
    <w:rsid w:val="000537B1"/>
    <w:rsid w:val="000564F5"/>
    <w:rsid w:val="00056D9D"/>
    <w:rsid w:val="00057DAB"/>
    <w:rsid w:val="00060039"/>
    <w:rsid w:val="00060791"/>
    <w:rsid w:val="00061175"/>
    <w:rsid w:val="000620CD"/>
    <w:rsid w:val="0006292C"/>
    <w:rsid w:val="000629C4"/>
    <w:rsid w:val="00065759"/>
    <w:rsid w:val="00071B97"/>
    <w:rsid w:val="00071C3A"/>
    <w:rsid w:val="00071CD1"/>
    <w:rsid w:val="000721B9"/>
    <w:rsid w:val="00073C78"/>
    <w:rsid w:val="00075AE1"/>
    <w:rsid w:val="00076166"/>
    <w:rsid w:val="0007757E"/>
    <w:rsid w:val="000779C6"/>
    <w:rsid w:val="00080A36"/>
    <w:rsid w:val="00082DF9"/>
    <w:rsid w:val="000845BB"/>
    <w:rsid w:val="00084C49"/>
    <w:rsid w:val="000869BB"/>
    <w:rsid w:val="0009024F"/>
    <w:rsid w:val="00090910"/>
    <w:rsid w:val="00090A92"/>
    <w:rsid w:val="00090F50"/>
    <w:rsid w:val="00091CEC"/>
    <w:rsid w:val="00092495"/>
    <w:rsid w:val="00092D2F"/>
    <w:rsid w:val="00093AAD"/>
    <w:rsid w:val="00093E30"/>
    <w:rsid w:val="00093E69"/>
    <w:rsid w:val="00094799"/>
    <w:rsid w:val="00096850"/>
    <w:rsid w:val="00097EFA"/>
    <w:rsid w:val="000A0A2F"/>
    <w:rsid w:val="000A0F01"/>
    <w:rsid w:val="000A5FF9"/>
    <w:rsid w:val="000A613C"/>
    <w:rsid w:val="000A6995"/>
    <w:rsid w:val="000A6D5C"/>
    <w:rsid w:val="000A7297"/>
    <w:rsid w:val="000A7A75"/>
    <w:rsid w:val="000B1937"/>
    <w:rsid w:val="000B26CB"/>
    <w:rsid w:val="000B2F9C"/>
    <w:rsid w:val="000B5A4F"/>
    <w:rsid w:val="000B5C3F"/>
    <w:rsid w:val="000B6F86"/>
    <w:rsid w:val="000B7A25"/>
    <w:rsid w:val="000C0894"/>
    <w:rsid w:val="000C1A33"/>
    <w:rsid w:val="000C20DF"/>
    <w:rsid w:val="000C25D0"/>
    <w:rsid w:val="000C32ED"/>
    <w:rsid w:val="000C45B9"/>
    <w:rsid w:val="000C5691"/>
    <w:rsid w:val="000C6FEB"/>
    <w:rsid w:val="000D0E60"/>
    <w:rsid w:val="000D11F7"/>
    <w:rsid w:val="000D130B"/>
    <w:rsid w:val="000D29E5"/>
    <w:rsid w:val="000D3927"/>
    <w:rsid w:val="000D438A"/>
    <w:rsid w:val="000D5651"/>
    <w:rsid w:val="000D60A8"/>
    <w:rsid w:val="000D6B2D"/>
    <w:rsid w:val="000D7213"/>
    <w:rsid w:val="000D73EE"/>
    <w:rsid w:val="000D7CD5"/>
    <w:rsid w:val="000D7D54"/>
    <w:rsid w:val="000E0DB6"/>
    <w:rsid w:val="000E1C23"/>
    <w:rsid w:val="000E2A56"/>
    <w:rsid w:val="000E3827"/>
    <w:rsid w:val="000E39C4"/>
    <w:rsid w:val="000E3F65"/>
    <w:rsid w:val="000F0C28"/>
    <w:rsid w:val="000F1235"/>
    <w:rsid w:val="000F3B1B"/>
    <w:rsid w:val="000F57A5"/>
    <w:rsid w:val="000F5C72"/>
    <w:rsid w:val="000F5F2E"/>
    <w:rsid w:val="001007E9"/>
    <w:rsid w:val="00100ED7"/>
    <w:rsid w:val="001011AA"/>
    <w:rsid w:val="0010162A"/>
    <w:rsid w:val="00102D88"/>
    <w:rsid w:val="00102FFE"/>
    <w:rsid w:val="00103820"/>
    <w:rsid w:val="00104656"/>
    <w:rsid w:val="0010589E"/>
    <w:rsid w:val="001131BC"/>
    <w:rsid w:val="0011561F"/>
    <w:rsid w:val="00116249"/>
    <w:rsid w:val="0011624F"/>
    <w:rsid w:val="001169D3"/>
    <w:rsid w:val="001170D7"/>
    <w:rsid w:val="0012084C"/>
    <w:rsid w:val="00121653"/>
    <w:rsid w:val="00121816"/>
    <w:rsid w:val="001238E1"/>
    <w:rsid w:val="0012487B"/>
    <w:rsid w:val="001269E8"/>
    <w:rsid w:val="00130D50"/>
    <w:rsid w:val="00133A44"/>
    <w:rsid w:val="00135607"/>
    <w:rsid w:val="00135CFC"/>
    <w:rsid w:val="0013697E"/>
    <w:rsid w:val="001407F9"/>
    <w:rsid w:val="001411E4"/>
    <w:rsid w:val="00143104"/>
    <w:rsid w:val="00143632"/>
    <w:rsid w:val="00143C34"/>
    <w:rsid w:val="00144824"/>
    <w:rsid w:val="00144A17"/>
    <w:rsid w:val="00144EDD"/>
    <w:rsid w:val="001455F1"/>
    <w:rsid w:val="00150775"/>
    <w:rsid w:val="00150A18"/>
    <w:rsid w:val="00151C6D"/>
    <w:rsid w:val="0015255C"/>
    <w:rsid w:val="0015452A"/>
    <w:rsid w:val="001548AB"/>
    <w:rsid w:val="00154EC8"/>
    <w:rsid w:val="00154FEE"/>
    <w:rsid w:val="001561F4"/>
    <w:rsid w:val="001565DE"/>
    <w:rsid w:val="001609F2"/>
    <w:rsid w:val="0016313B"/>
    <w:rsid w:val="001663C8"/>
    <w:rsid w:val="00167D9D"/>
    <w:rsid w:val="001707C3"/>
    <w:rsid w:val="00170E46"/>
    <w:rsid w:val="00171916"/>
    <w:rsid w:val="001722E4"/>
    <w:rsid w:val="001735F7"/>
    <w:rsid w:val="00174F3D"/>
    <w:rsid w:val="001765E6"/>
    <w:rsid w:val="0017677D"/>
    <w:rsid w:val="00176FA4"/>
    <w:rsid w:val="00177793"/>
    <w:rsid w:val="00181567"/>
    <w:rsid w:val="00182088"/>
    <w:rsid w:val="00182F5B"/>
    <w:rsid w:val="00183DE0"/>
    <w:rsid w:val="00183FFD"/>
    <w:rsid w:val="0018503A"/>
    <w:rsid w:val="001856D9"/>
    <w:rsid w:val="00187FE3"/>
    <w:rsid w:val="00190F9D"/>
    <w:rsid w:val="001937DB"/>
    <w:rsid w:val="00194267"/>
    <w:rsid w:val="00197920"/>
    <w:rsid w:val="00197D40"/>
    <w:rsid w:val="001A1160"/>
    <w:rsid w:val="001A2AC2"/>
    <w:rsid w:val="001A3A49"/>
    <w:rsid w:val="001A5242"/>
    <w:rsid w:val="001A5583"/>
    <w:rsid w:val="001A570A"/>
    <w:rsid w:val="001B1CAC"/>
    <w:rsid w:val="001B1FB2"/>
    <w:rsid w:val="001B4F41"/>
    <w:rsid w:val="001B7EC7"/>
    <w:rsid w:val="001C06D2"/>
    <w:rsid w:val="001C0B20"/>
    <w:rsid w:val="001C2B02"/>
    <w:rsid w:val="001C3BC9"/>
    <w:rsid w:val="001C4586"/>
    <w:rsid w:val="001C4666"/>
    <w:rsid w:val="001C593F"/>
    <w:rsid w:val="001C6062"/>
    <w:rsid w:val="001C6331"/>
    <w:rsid w:val="001C798A"/>
    <w:rsid w:val="001D09E7"/>
    <w:rsid w:val="001D1E30"/>
    <w:rsid w:val="001D249F"/>
    <w:rsid w:val="001D24CF"/>
    <w:rsid w:val="001D2564"/>
    <w:rsid w:val="001D3278"/>
    <w:rsid w:val="001D4916"/>
    <w:rsid w:val="001D4DBC"/>
    <w:rsid w:val="001D55B6"/>
    <w:rsid w:val="001D5C13"/>
    <w:rsid w:val="001D66A5"/>
    <w:rsid w:val="001D6D08"/>
    <w:rsid w:val="001D7527"/>
    <w:rsid w:val="001E0AE6"/>
    <w:rsid w:val="001E23F4"/>
    <w:rsid w:val="001E2FA5"/>
    <w:rsid w:val="001E4300"/>
    <w:rsid w:val="001E6095"/>
    <w:rsid w:val="001E61A0"/>
    <w:rsid w:val="001E61AE"/>
    <w:rsid w:val="001F0931"/>
    <w:rsid w:val="001F2006"/>
    <w:rsid w:val="001F3077"/>
    <w:rsid w:val="001F3E35"/>
    <w:rsid w:val="001F4B61"/>
    <w:rsid w:val="0020136F"/>
    <w:rsid w:val="00202FC3"/>
    <w:rsid w:val="0020334E"/>
    <w:rsid w:val="00203B69"/>
    <w:rsid w:val="00203B7A"/>
    <w:rsid w:val="00204CBC"/>
    <w:rsid w:val="00206500"/>
    <w:rsid w:val="00210AB8"/>
    <w:rsid w:val="00210E2F"/>
    <w:rsid w:val="002119E4"/>
    <w:rsid w:val="00215221"/>
    <w:rsid w:val="00216E53"/>
    <w:rsid w:val="00217A4C"/>
    <w:rsid w:val="00223718"/>
    <w:rsid w:val="002239DE"/>
    <w:rsid w:val="00223D29"/>
    <w:rsid w:val="002242AF"/>
    <w:rsid w:val="00224431"/>
    <w:rsid w:val="00226219"/>
    <w:rsid w:val="00230917"/>
    <w:rsid w:val="00231B4B"/>
    <w:rsid w:val="00232316"/>
    <w:rsid w:val="00232D92"/>
    <w:rsid w:val="002335B0"/>
    <w:rsid w:val="00234276"/>
    <w:rsid w:val="00236C77"/>
    <w:rsid w:val="002376A8"/>
    <w:rsid w:val="00242D97"/>
    <w:rsid w:val="00246335"/>
    <w:rsid w:val="00246990"/>
    <w:rsid w:val="0024797B"/>
    <w:rsid w:val="00247F2F"/>
    <w:rsid w:val="00251922"/>
    <w:rsid w:val="00252A0E"/>
    <w:rsid w:val="00253639"/>
    <w:rsid w:val="00253B0F"/>
    <w:rsid w:val="00253EFB"/>
    <w:rsid w:val="002553AC"/>
    <w:rsid w:val="00256FDA"/>
    <w:rsid w:val="00257331"/>
    <w:rsid w:val="00265539"/>
    <w:rsid w:val="002655DB"/>
    <w:rsid w:val="002672DD"/>
    <w:rsid w:val="00270589"/>
    <w:rsid w:val="00271C24"/>
    <w:rsid w:val="002722D8"/>
    <w:rsid w:val="00272312"/>
    <w:rsid w:val="00272C94"/>
    <w:rsid w:val="00274016"/>
    <w:rsid w:val="0027588E"/>
    <w:rsid w:val="00275A6F"/>
    <w:rsid w:val="00277259"/>
    <w:rsid w:val="002775FA"/>
    <w:rsid w:val="002809F2"/>
    <w:rsid w:val="002853C1"/>
    <w:rsid w:val="00285E28"/>
    <w:rsid w:val="0028605D"/>
    <w:rsid w:val="00286857"/>
    <w:rsid w:val="002869E8"/>
    <w:rsid w:val="00286A27"/>
    <w:rsid w:val="002900FD"/>
    <w:rsid w:val="00293AA1"/>
    <w:rsid w:val="0029400D"/>
    <w:rsid w:val="00294193"/>
    <w:rsid w:val="0029434C"/>
    <w:rsid w:val="0029509B"/>
    <w:rsid w:val="0029682E"/>
    <w:rsid w:val="002A030E"/>
    <w:rsid w:val="002A3CDA"/>
    <w:rsid w:val="002A51D9"/>
    <w:rsid w:val="002A58B7"/>
    <w:rsid w:val="002A7473"/>
    <w:rsid w:val="002B0E70"/>
    <w:rsid w:val="002B2AF1"/>
    <w:rsid w:val="002B3556"/>
    <w:rsid w:val="002C0D79"/>
    <w:rsid w:val="002C123C"/>
    <w:rsid w:val="002C25FB"/>
    <w:rsid w:val="002C2769"/>
    <w:rsid w:val="002C317B"/>
    <w:rsid w:val="002C45DB"/>
    <w:rsid w:val="002C538A"/>
    <w:rsid w:val="002C5A16"/>
    <w:rsid w:val="002C6ED2"/>
    <w:rsid w:val="002C72A8"/>
    <w:rsid w:val="002D1C83"/>
    <w:rsid w:val="002D1D61"/>
    <w:rsid w:val="002D23CD"/>
    <w:rsid w:val="002D39DD"/>
    <w:rsid w:val="002D4176"/>
    <w:rsid w:val="002E55D7"/>
    <w:rsid w:val="002E6586"/>
    <w:rsid w:val="002E65EF"/>
    <w:rsid w:val="002E66D2"/>
    <w:rsid w:val="002E6D0A"/>
    <w:rsid w:val="002E7285"/>
    <w:rsid w:val="002F115C"/>
    <w:rsid w:val="002F36C9"/>
    <w:rsid w:val="002F72C5"/>
    <w:rsid w:val="002F7837"/>
    <w:rsid w:val="00300062"/>
    <w:rsid w:val="003011A2"/>
    <w:rsid w:val="003022EC"/>
    <w:rsid w:val="003027D8"/>
    <w:rsid w:val="003028E9"/>
    <w:rsid w:val="0030392E"/>
    <w:rsid w:val="00303E7B"/>
    <w:rsid w:val="00305F76"/>
    <w:rsid w:val="003064B4"/>
    <w:rsid w:val="003074DB"/>
    <w:rsid w:val="00307BA6"/>
    <w:rsid w:val="00311DEE"/>
    <w:rsid w:val="00312392"/>
    <w:rsid w:val="00312613"/>
    <w:rsid w:val="00312779"/>
    <w:rsid w:val="003136F6"/>
    <w:rsid w:val="00315C29"/>
    <w:rsid w:val="00316213"/>
    <w:rsid w:val="003206B2"/>
    <w:rsid w:val="00320833"/>
    <w:rsid w:val="00321D57"/>
    <w:rsid w:val="00325B36"/>
    <w:rsid w:val="003275D8"/>
    <w:rsid w:val="0032763C"/>
    <w:rsid w:val="003277D0"/>
    <w:rsid w:val="00331CF2"/>
    <w:rsid w:val="003322DE"/>
    <w:rsid w:val="0033286C"/>
    <w:rsid w:val="00335BD9"/>
    <w:rsid w:val="00336174"/>
    <w:rsid w:val="0033674D"/>
    <w:rsid w:val="003376A0"/>
    <w:rsid w:val="00340477"/>
    <w:rsid w:val="00340B14"/>
    <w:rsid w:val="0034225A"/>
    <w:rsid w:val="003437BD"/>
    <w:rsid w:val="00343910"/>
    <w:rsid w:val="00344744"/>
    <w:rsid w:val="00344918"/>
    <w:rsid w:val="003454AE"/>
    <w:rsid w:val="0034722D"/>
    <w:rsid w:val="00351A55"/>
    <w:rsid w:val="00352FB9"/>
    <w:rsid w:val="003540AB"/>
    <w:rsid w:val="00354830"/>
    <w:rsid w:val="00354C58"/>
    <w:rsid w:val="00354DB8"/>
    <w:rsid w:val="003553A2"/>
    <w:rsid w:val="003555DB"/>
    <w:rsid w:val="00357BE9"/>
    <w:rsid w:val="0036290C"/>
    <w:rsid w:val="003634F1"/>
    <w:rsid w:val="00364563"/>
    <w:rsid w:val="00364611"/>
    <w:rsid w:val="00364DC7"/>
    <w:rsid w:val="003652E5"/>
    <w:rsid w:val="00365C14"/>
    <w:rsid w:val="00366510"/>
    <w:rsid w:val="00370880"/>
    <w:rsid w:val="003739AE"/>
    <w:rsid w:val="00373DAA"/>
    <w:rsid w:val="00373FB3"/>
    <w:rsid w:val="00375353"/>
    <w:rsid w:val="00385292"/>
    <w:rsid w:val="003858D5"/>
    <w:rsid w:val="00386411"/>
    <w:rsid w:val="00387CD8"/>
    <w:rsid w:val="003904F0"/>
    <w:rsid w:val="0039092D"/>
    <w:rsid w:val="0039260A"/>
    <w:rsid w:val="00393FF8"/>
    <w:rsid w:val="003972A7"/>
    <w:rsid w:val="003978FA"/>
    <w:rsid w:val="003A4C0B"/>
    <w:rsid w:val="003A5372"/>
    <w:rsid w:val="003A5BEF"/>
    <w:rsid w:val="003B0B1C"/>
    <w:rsid w:val="003B2370"/>
    <w:rsid w:val="003B4870"/>
    <w:rsid w:val="003B4F2F"/>
    <w:rsid w:val="003C1068"/>
    <w:rsid w:val="003C2F09"/>
    <w:rsid w:val="003C4194"/>
    <w:rsid w:val="003C4412"/>
    <w:rsid w:val="003C4EF4"/>
    <w:rsid w:val="003C53FE"/>
    <w:rsid w:val="003C662B"/>
    <w:rsid w:val="003D1D7D"/>
    <w:rsid w:val="003D284F"/>
    <w:rsid w:val="003D3147"/>
    <w:rsid w:val="003D6392"/>
    <w:rsid w:val="003E166D"/>
    <w:rsid w:val="003E1B3A"/>
    <w:rsid w:val="003E4C7D"/>
    <w:rsid w:val="003E60DD"/>
    <w:rsid w:val="003E7690"/>
    <w:rsid w:val="003F1128"/>
    <w:rsid w:val="003F1AEE"/>
    <w:rsid w:val="003F1E4C"/>
    <w:rsid w:val="003F3623"/>
    <w:rsid w:val="003F59A3"/>
    <w:rsid w:val="003F79EB"/>
    <w:rsid w:val="0040034A"/>
    <w:rsid w:val="00400E50"/>
    <w:rsid w:val="00400F4C"/>
    <w:rsid w:val="00403981"/>
    <w:rsid w:val="00407FF2"/>
    <w:rsid w:val="00413AC6"/>
    <w:rsid w:val="00413C48"/>
    <w:rsid w:val="00414C8E"/>
    <w:rsid w:val="00415CC1"/>
    <w:rsid w:val="00415D36"/>
    <w:rsid w:val="0041673C"/>
    <w:rsid w:val="00416973"/>
    <w:rsid w:val="004172AF"/>
    <w:rsid w:val="00421A37"/>
    <w:rsid w:val="00422B45"/>
    <w:rsid w:val="0042320E"/>
    <w:rsid w:val="00423BDA"/>
    <w:rsid w:val="00423EC1"/>
    <w:rsid w:val="00424B0B"/>
    <w:rsid w:val="00432731"/>
    <w:rsid w:val="0043279D"/>
    <w:rsid w:val="004377D3"/>
    <w:rsid w:val="00437B46"/>
    <w:rsid w:val="00437F30"/>
    <w:rsid w:val="004403A4"/>
    <w:rsid w:val="00444588"/>
    <w:rsid w:val="0044482D"/>
    <w:rsid w:val="0044587A"/>
    <w:rsid w:val="0045025E"/>
    <w:rsid w:val="00450A26"/>
    <w:rsid w:val="00451FE7"/>
    <w:rsid w:val="00452D63"/>
    <w:rsid w:val="00453D9B"/>
    <w:rsid w:val="00453F7A"/>
    <w:rsid w:val="004566B0"/>
    <w:rsid w:val="004601C6"/>
    <w:rsid w:val="00461FF1"/>
    <w:rsid w:val="00463395"/>
    <w:rsid w:val="00463F0F"/>
    <w:rsid w:val="00465629"/>
    <w:rsid w:val="00467FCF"/>
    <w:rsid w:val="00470479"/>
    <w:rsid w:val="00470D52"/>
    <w:rsid w:val="0047202A"/>
    <w:rsid w:val="0047280C"/>
    <w:rsid w:val="00473454"/>
    <w:rsid w:val="00474BFF"/>
    <w:rsid w:val="00476116"/>
    <w:rsid w:val="00476AC2"/>
    <w:rsid w:val="00480088"/>
    <w:rsid w:val="00481027"/>
    <w:rsid w:val="0048145E"/>
    <w:rsid w:val="0048193F"/>
    <w:rsid w:val="00482E7F"/>
    <w:rsid w:val="00483725"/>
    <w:rsid w:val="004840C8"/>
    <w:rsid w:val="00484C63"/>
    <w:rsid w:val="00486C89"/>
    <w:rsid w:val="00490529"/>
    <w:rsid w:val="00490BD3"/>
    <w:rsid w:val="00493BEA"/>
    <w:rsid w:val="0049406C"/>
    <w:rsid w:val="00494911"/>
    <w:rsid w:val="004958EE"/>
    <w:rsid w:val="00497430"/>
    <w:rsid w:val="004977FC"/>
    <w:rsid w:val="004A18DD"/>
    <w:rsid w:val="004A2BF3"/>
    <w:rsid w:val="004A2CEC"/>
    <w:rsid w:val="004A3851"/>
    <w:rsid w:val="004A4632"/>
    <w:rsid w:val="004A48E7"/>
    <w:rsid w:val="004B1FB0"/>
    <w:rsid w:val="004B2149"/>
    <w:rsid w:val="004B40D3"/>
    <w:rsid w:val="004B4B85"/>
    <w:rsid w:val="004B6AD2"/>
    <w:rsid w:val="004B7053"/>
    <w:rsid w:val="004C26A8"/>
    <w:rsid w:val="004C295F"/>
    <w:rsid w:val="004C2FE2"/>
    <w:rsid w:val="004C3D4A"/>
    <w:rsid w:val="004C529E"/>
    <w:rsid w:val="004C58B7"/>
    <w:rsid w:val="004C5EE2"/>
    <w:rsid w:val="004C6679"/>
    <w:rsid w:val="004C6B84"/>
    <w:rsid w:val="004D12AD"/>
    <w:rsid w:val="004D2B1A"/>
    <w:rsid w:val="004D3232"/>
    <w:rsid w:val="004D5504"/>
    <w:rsid w:val="004D70FC"/>
    <w:rsid w:val="004D7BE6"/>
    <w:rsid w:val="004E0025"/>
    <w:rsid w:val="004E09D3"/>
    <w:rsid w:val="004E0B25"/>
    <w:rsid w:val="004E2E07"/>
    <w:rsid w:val="004E352F"/>
    <w:rsid w:val="004E56C0"/>
    <w:rsid w:val="004E7274"/>
    <w:rsid w:val="004F2097"/>
    <w:rsid w:val="004F215A"/>
    <w:rsid w:val="004F311D"/>
    <w:rsid w:val="004F39F8"/>
    <w:rsid w:val="004F42D5"/>
    <w:rsid w:val="004F4D4E"/>
    <w:rsid w:val="004F4E2F"/>
    <w:rsid w:val="004F522F"/>
    <w:rsid w:val="004F5A7E"/>
    <w:rsid w:val="004F61D9"/>
    <w:rsid w:val="004F6ED0"/>
    <w:rsid w:val="004F734B"/>
    <w:rsid w:val="004F787B"/>
    <w:rsid w:val="004F7A0B"/>
    <w:rsid w:val="004F7B89"/>
    <w:rsid w:val="00500FBB"/>
    <w:rsid w:val="005033FF"/>
    <w:rsid w:val="00506801"/>
    <w:rsid w:val="0050757F"/>
    <w:rsid w:val="005107B8"/>
    <w:rsid w:val="00512B11"/>
    <w:rsid w:val="0051415B"/>
    <w:rsid w:val="00514F63"/>
    <w:rsid w:val="00516A23"/>
    <w:rsid w:val="005203E1"/>
    <w:rsid w:val="0052047C"/>
    <w:rsid w:val="00521A58"/>
    <w:rsid w:val="00522BE1"/>
    <w:rsid w:val="0052690A"/>
    <w:rsid w:val="005301F0"/>
    <w:rsid w:val="00530312"/>
    <w:rsid w:val="005317F8"/>
    <w:rsid w:val="0053262E"/>
    <w:rsid w:val="00532805"/>
    <w:rsid w:val="005329EC"/>
    <w:rsid w:val="00533BAC"/>
    <w:rsid w:val="00534FA5"/>
    <w:rsid w:val="00543E64"/>
    <w:rsid w:val="005452DA"/>
    <w:rsid w:val="00545C7B"/>
    <w:rsid w:val="005475B6"/>
    <w:rsid w:val="005503E4"/>
    <w:rsid w:val="00551455"/>
    <w:rsid w:val="005516D7"/>
    <w:rsid w:val="00551A51"/>
    <w:rsid w:val="0055673E"/>
    <w:rsid w:val="00560FFC"/>
    <w:rsid w:val="0056342F"/>
    <w:rsid w:val="00564B1C"/>
    <w:rsid w:val="00565727"/>
    <w:rsid w:val="005666D1"/>
    <w:rsid w:val="00570792"/>
    <w:rsid w:val="00570A9A"/>
    <w:rsid w:val="00572004"/>
    <w:rsid w:val="00572496"/>
    <w:rsid w:val="005739AA"/>
    <w:rsid w:val="00573E20"/>
    <w:rsid w:val="00574CB9"/>
    <w:rsid w:val="00576216"/>
    <w:rsid w:val="00576AD8"/>
    <w:rsid w:val="005819E2"/>
    <w:rsid w:val="0058212B"/>
    <w:rsid w:val="00584D7A"/>
    <w:rsid w:val="00586B97"/>
    <w:rsid w:val="00587FD8"/>
    <w:rsid w:val="0059153E"/>
    <w:rsid w:val="005925BE"/>
    <w:rsid w:val="005929A3"/>
    <w:rsid w:val="00593693"/>
    <w:rsid w:val="00593E70"/>
    <w:rsid w:val="005940B8"/>
    <w:rsid w:val="005959E5"/>
    <w:rsid w:val="005A0490"/>
    <w:rsid w:val="005A169E"/>
    <w:rsid w:val="005A1906"/>
    <w:rsid w:val="005A3969"/>
    <w:rsid w:val="005A58FB"/>
    <w:rsid w:val="005A5E1A"/>
    <w:rsid w:val="005A60A5"/>
    <w:rsid w:val="005A77FB"/>
    <w:rsid w:val="005B12A2"/>
    <w:rsid w:val="005B5E3F"/>
    <w:rsid w:val="005C10A3"/>
    <w:rsid w:val="005C1332"/>
    <w:rsid w:val="005C2113"/>
    <w:rsid w:val="005C3117"/>
    <w:rsid w:val="005C390B"/>
    <w:rsid w:val="005C489A"/>
    <w:rsid w:val="005C522D"/>
    <w:rsid w:val="005C55B9"/>
    <w:rsid w:val="005C673D"/>
    <w:rsid w:val="005C7116"/>
    <w:rsid w:val="005D19DF"/>
    <w:rsid w:val="005D230B"/>
    <w:rsid w:val="005D3840"/>
    <w:rsid w:val="005D3EE8"/>
    <w:rsid w:val="005D71FC"/>
    <w:rsid w:val="005E059B"/>
    <w:rsid w:val="005E18B2"/>
    <w:rsid w:val="005E35BA"/>
    <w:rsid w:val="005E5052"/>
    <w:rsid w:val="005E5292"/>
    <w:rsid w:val="005E7444"/>
    <w:rsid w:val="005E74C1"/>
    <w:rsid w:val="005F2616"/>
    <w:rsid w:val="0060212A"/>
    <w:rsid w:val="0060412E"/>
    <w:rsid w:val="00607B5F"/>
    <w:rsid w:val="00611D61"/>
    <w:rsid w:val="006142F3"/>
    <w:rsid w:val="006151EA"/>
    <w:rsid w:val="006165DE"/>
    <w:rsid w:val="00616E65"/>
    <w:rsid w:val="0061742F"/>
    <w:rsid w:val="00617689"/>
    <w:rsid w:val="0062085B"/>
    <w:rsid w:val="00621751"/>
    <w:rsid w:val="006225BD"/>
    <w:rsid w:val="0062458B"/>
    <w:rsid w:val="00624B9D"/>
    <w:rsid w:val="006263D7"/>
    <w:rsid w:val="00626A7E"/>
    <w:rsid w:val="00626A9C"/>
    <w:rsid w:val="006270AB"/>
    <w:rsid w:val="00630731"/>
    <w:rsid w:val="006316AA"/>
    <w:rsid w:val="00631BBF"/>
    <w:rsid w:val="00636F9A"/>
    <w:rsid w:val="006407CB"/>
    <w:rsid w:val="00641872"/>
    <w:rsid w:val="00641F8D"/>
    <w:rsid w:val="0064266D"/>
    <w:rsid w:val="0064324A"/>
    <w:rsid w:val="00644005"/>
    <w:rsid w:val="00644232"/>
    <w:rsid w:val="0064564E"/>
    <w:rsid w:val="006537B2"/>
    <w:rsid w:val="00653EA5"/>
    <w:rsid w:val="0065452C"/>
    <w:rsid w:val="00656E05"/>
    <w:rsid w:val="00656ECE"/>
    <w:rsid w:val="00656FD2"/>
    <w:rsid w:val="006607CA"/>
    <w:rsid w:val="00661672"/>
    <w:rsid w:val="00661867"/>
    <w:rsid w:val="00661D9B"/>
    <w:rsid w:val="00662B9C"/>
    <w:rsid w:val="00664321"/>
    <w:rsid w:val="006769C3"/>
    <w:rsid w:val="00677114"/>
    <w:rsid w:val="00677444"/>
    <w:rsid w:val="00677FD7"/>
    <w:rsid w:val="00681A8E"/>
    <w:rsid w:val="0068234F"/>
    <w:rsid w:val="00683CA6"/>
    <w:rsid w:val="0068574B"/>
    <w:rsid w:val="006902E4"/>
    <w:rsid w:val="00690622"/>
    <w:rsid w:val="006925C6"/>
    <w:rsid w:val="00694DE4"/>
    <w:rsid w:val="006A1389"/>
    <w:rsid w:val="006A19EC"/>
    <w:rsid w:val="006A247E"/>
    <w:rsid w:val="006A25A4"/>
    <w:rsid w:val="006A4514"/>
    <w:rsid w:val="006A59D2"/>
    <w:rsid w:val="006A6F72"/>
    <w:rsid w:val="006B0B36"/>
    <w:rsid w:val="006B2AD5"/>
    <w:rsid w:val="006B3562"/>
    <w:rsid w:val="006B5637"/>
    <w:rsid w:val="006B66E7"/>
    <w:rsid w:val="006C086A"/>
    <w:rsid w:val="006C1385"/>
    <w:rsid w:val="006C18B8"/>
    <w:rsid w:val="006C372A"/>
    <w:rsid w:val="006C5378"/>
    <w:rsid w:val="006C6235"/>
    <w:rsid w:val="006C6682"/>
    <w:rsid w:val="006D0E64"/>
    <w:rsid w:val="006D1CFC"/>
    <w:rsid w:val="006D29F8"/>
    <w:rsid w:val="006D2BF8"/>
    <w:rsid w:val="006D36D6"/>
    <w:rsid w:val="006D5FBF"/>
    <w:rsid w:val="006D6A39"/>
    <w:rsid w:val="006D7B09"/>
    <w:rsid w:val="006E0037"/>
    <w:rsid w:val="006E23F8"/>
    <w:rsid w:val="006E2DEE"/>
    <w:rsid w:val="006E360E"/>
    <w:rsid w:val="006E5F38"/>
    <w:rsid w:val="006E6C1D"/>
    <w:rsid w:val="006E7EF9"/>
    <w:rsid w:val="006F3381"/>
    <w:rsid w:val="006F365D"/>
    <w:rsid w:val="006F6C4E"/>
    <w:rsid w:val="006F716C"/>
    <w:rsid w:val="00701094"/>
    <w:rsid w:val="007024CA"/>
    <w:rsid w:val="00702E52"/>
    <w:rsid w:val="007032C0"/>
    <w:rsid w:val="00703DAE"/>
    <w:rsid w:val="00704478"/>
    <w:rsid w:val="00705E62"/>
    <w:rsid w:val="00706AE4"/>
    <w:rsid w:val="0070734E"/>
    <w:rsid w:val="00707F19"/>
    <w:rsid w:val="0071096F"/>
    <w:rsid w:val="00711F40"/>
    <w:rsid w:val="00712478"/>
    <w:rsid w:val="00713B55"/>
    <w:rsid w:val="00716C24"/>
    <w:rsid w:val="00717023"/>
    <w:rsid w:val="007206E0"/>
    <w:rsid w:val="007245D9"/>
    <w:rsid w:val="00727803"/>
    <w:rsid w:val="007278F3"/>
    <w:rsid w:val="00730339"/>
    <w:rsid w:val="007306D1"/>
    <w:rsid w:val="00731709"/>
    <w:rsid w:val="0073243D"/>
    <w:rsid w:val="00733D7B"/>
    <w:rsid w:val="00734E85"/>
    <w:rsid w:val="00735638"/>
    <w:rsid w:val="00736FA9"/>
    <w:rsid w:val="007372AB"/>
    <w:rsid w:val="00737575"/>
    <w:rsid w:val="0074076A"/>
    <w:rsid w:val="007413C0"/>
    <w:rsid w:val="007443A2"/>
    <w:rsid w:val="0074495E"/>
    <w:rsid w:val="00745FC5"/>
    <w:rsid w:val="00746665"/>
    <w:rsid w:val="00746CAD"/>
    <w:rsid w:val="00750280"/>
    <w:rsid w:val="00750918"/>
    <w:rsid w:val="007511A6"/>
    <w:rsid w:val="007524C0"/>
    <w:rsid w:val="007525C1"/>
    <w:rsid w:val="00752DEB"/>
    <w:rsid w:val="00753FF3"/>
    <w:rsid w:val="007565BA"/>
    <w:rsid w:val="00756925"/>
    <w:rsid w:val="007601FF"/>
    <w:rsid w:val="0076045E"/>
    <w:rsid w:val="00761A36"/>
    <w:rsid w:val="00761EC8"/>
    <w:rsid w:val="00763372"/>
    <w:rsid w:val="007635C4"/>
    <w:rsid w:val="00765523"/>
    <w:rsid w:val="00765FB1"/>
    <w:rsid w:val="00767D16"/>
    <w:rsid w:val="007702E2"/>
    <w:rsid w:val="0077062C"/>
    <w:rsid w:val="00771493"/>
    <w:rsid w:val="00771849"/>
    <w:rsid w:val="00772524"/>
    <w:rsid w:val="0077361B"/>
    <w:rsid w:val="00775108"/>
    <w:rsid w:val="00775FA2"/>
    <w:rsid w:val="007766C2"/>
    <w:rsid w:val="007766F0"/>
    <w:rsid w:val="0077706C"/>
    <w:rsid w:val="007809AD"/>
    <w:rsid w:val="00781101"/>
    <w:rsid w:val="00781722"/>
    <w:rsid w:val="00782666"/>
    <w:rsid w:val="00782C6B"/>
    <w:rsid w:val="007837FF"/>
    <w:rsid w:val="00783960"/>
    <w:rsid w:val="0078456A"/>
    <w:rsid w:val="007875B4"/>
    <w:rsid w:val="007908D5"/>
    <w:rsid w:val="007912BD"/>
    <w:rsid w:val="007913E1"/>
    <w:rsid w:val="00791ED3"/>
    <w:rsid w:val="00792BF5"/>
    <w:rsid w:val="00794AEB"/>
    <w:rsid w:val="00795B7A"/>
    <w:rsid w:val="007960F8"/>
    <w:rsid w:val="007974E5"/>
    <w:rsid w:val="007A07D8"/>
    <w:rsid w:val="007A2E0D"/>
    <w:rsid w:val="007A409C"/>
    <w:rsid w:val="007A4761"/>
    <w:rsid w:val="007A4AFD"/>
    <w:rsid w:val="007A4F3D"/>
    <w:rsid w:val="007A5BA7"/>
    <w:rsid w:val="007A7462"/>
    <w:rsid w:val="007A7874"/>
    <w:rsid w:val="007B0A2E"/>
    <w:rsid w:val="007B1060"/>
    <w:rsid w:val="007B2541"/>
    <w:rsid w:val="007B2B89"/>
    <w:rsid w:val="007B6C3B"/>
    <w:rsid w:val="007C03C0"/>
    <w:rsid w:val="007C0840"/>
    <w:rsid w:val="007C2AC5"/>
    <w:rsid w:val="007C2C96"/>
    <w:rsid w:val="007C38FD"/>
    <w:rsid w:val="007C4308"/>
    <w:rsid w:val="007C522B"/>
    <w:rsid w:val="007C6E1C"/>
    <w:rsid w:val="007C7B1A"/>
    <w:rsid w:val="007D0259"/>
    <w:rsid w:val="007D176A"/>
    <w:rsid w:val="007D3F31"/>
    <w:rsid w:val="007D5310"/>
    <w:rsid w:val="007E0374"/>
    <w:rsid w:val="007E096B"/>
    <w:rsid w:val="007E1CF1"/>
    <w:rsid w:val="007E2533"/>
    <w:rsid w:val="007E39A3"/>
    <w:rsid w:val="007F0B41"/>
    <w:rsid w:val="007F13BD"/>
    <w:rsid w:val="007F1BDF"/>
    <w:rsid w:val="007F28AA"/>
    <w:rsid w:val="007F35A3"/>
    <w:rsid w:val="007F39FA"/>
    <w:rsid w:val="007F3A1D"/>
    <w:rsid w:val="007F760C"/>
    <w:rsid w:val="00801E08"/>
    <w:rsid w:val="00801E9A"/>
    <w:rsid w:val="0080247F"/>
    <w:rsid w:val="008031C4"/>
    <w:rsid w:val="00805254"/>
    <w:rsid w:val="00806E24"/>
    <w:rsid w:val="0081176F"/>
    <w:rsid w:val="008144EB"/>
    <w:rsid w:val="008149DD"/>
    <w:rsid w:val="00820142"/>
    <w:rsid w:val="0082099A"/>
    <w:rsid w:val="00820BA0"/>
    <w:rsid w:val="0082106C"/>
    <w:rsid w:val="00822DBD"/>
    <w:rsid w:val="0082350C"/>
    <w:rsid w:val="00823A71"/>
    <w:rsid w:val="00823E03"/>
    <w:rsid w:val="00824A0D"/>
    <w:rsid w:val="00825088"/>
    <w:rsid w:val="00825C34"/>
    <w:rsid w:val="0082637C"/>
    <w:rsid w:val="008269D2"/>
    <w:rsid w:val="00830DF4"/>
    <w:rsid w:val="00831073"/>
    <w:rsid w:val="00831F15"/>
    <w:rsid w:val="00835BDC"/>
    <w:rsid w:val="00836894"/>
    <w:rsid w:val="00837CE5"/>
    <w:rsid w:val="00840977"/>
    <w:rsid w:val="00840DE9"/>
    <w:rsid w:val="00843A34"/>
    <w:rsid w:val="00844C28"/>
    <w:rsid w:val="00853BC4"/>
    <w:rsid w:val="008541A0"/>
    <w:rsid w:val="0085731C"/>
    <w:rsid w:val="00857E36"/>
    <w:rsid w:val="0086152B"/>
    <w:rsid w:val="00861A32"/>
    <w:rsid w:val="008631BC"/>
    <w:rsid w:val="008633C6"/>
    <w:rsid w:val="00863E2A"/>
    <w:rsid w:val="00864284"/>
    <w:rsid w:val="00864CF3"/>
    <w:rsid w:val="008669B0"/>
    <w:rsid w:val="0087151F"/>
    <w:rsid w:val="0087219E"/>
    <w:rsid w:val="008746DD"/>
    <w:rsid w:val="00880CE1"/>
    <w:rsid w:val="0088199B"/>
    <w:rsid w:val="00882C24"/>
    <w:rsid w:val="00882D36"/>
    <w:rsid w:val="00883606"/>
    <w:rsid w:val="008845C1"/>
    <w:rsid w:val="00884989"/>
    <w:rsid w:val="00884D3C"/>
    <w:rsid w:val="00886A79"/>
    <w:rsid w:val="00886D61"/>
    <w:rsid w:val="00887CAA"/>
    <w:rsid w:val="00890C48"/>
    <w:rsid w:val="00890E7C"/>
    <w:rsid w:val="008923D0"/>
    <w:rsid w:val="00892586"/>
    <w:rsid w:val="0089274B"/>
    <w:rsid w:val="0089586B"/>
    <w:rsid w:val="008973E7"/>
    <w:rsid w:val="0089761A"/>
    <w:rsid w:val="008A0411"/>
    <w:rsid w:val="008A1595"/>
    <w:rsid w:val="008A191B"/>
    <w:rsid w:val="008A1FC8"/>
    <w:rsid w:val="008A3639"/>
    <w:rsid w:val="008A55B9"/>
    <w:rsid w:val="008A585C"/>
    <w:rsid w:val="008A60C1"/>
    <w:rsid w:val="008A61DB"/>
    <w:rsid w:val="008A6D8C"/>
    <w:rsid w:val="008A6EF3"/>
    <w:rsid w:val="008A7CD6"/>
    <w:rsid w:val="008B2BC4"/>
    <w:rsid w:val="008B2C75"/>
    <w:rsid w:val="008B55C2"/>
    <w:rsid w:val="008B712F"/>
    <w:rsid w:val="008B753E"/>
    <w:rsid w:val="008C0F12"/>
    <w:rsid w:val="008C113B"/>
    <w:rsid w:val="008C226A"/>
    <w:rsid w:val="008C3BE0"/>
    <w:rsid w:val="008C4175"/>
    <w:rsid w:val="008C67AE"/>
    <w:rsid w:val="008C76A6"/>
    <w:rsid w:val="008C7879"/>
    <w:rsid w:val="008C7AE1"/>
    <w:rsid w:val="008D0C9E"/>
    <w:rsid w:val="008D38C1"/>
    <w:rsid w:val="008D44FE"/>
    <w:rsid w:val="008D5CA4"/>
    <w:rsid w:val="008D66CA"/>
    <w:rsid w:val="008D6E84"/>
    <w:rsid w:val="008E1F3A"/>
    <w:rsid w:val="008E2A03"/>
    <w:rsid w:val="008E441B"/>
    <w:rsid w:val="008E5AE8"/>
    <w:rsid w:val="008E5CCC"/>
    <w:rsid w:val="008E781C"/>
    <w:rsid w:val="008F317B"/>
    <w:rsid w:val="008F41E7"/>
    <w:rsid w:val="008F5E96"/>
    <w:rsid w:val="008F6B47"/>
    <w:rsid w:val="008F6F0E"/>
    <w:rsid w:val="00900CF9"/>
    <w:rsid w:val="0090130B"/>
    <w:rsid w:val="00902EEC"/>
    <w:rsid w:val="00903C21"/>
    <w:rsid w:val="00905F7C"/>
    <w:rsid w:val="0090637D"/>
    <w:rsid w:val="00906B77"/>
    <w:rsid w:val="00907073"/>
    <w:rsid w:val="0091202F"/>
    <w:rsid w:val="009128DF"/>
    <w:rsid w:val="00913CDC"/>
    <w:rsid w:val="009141B1"/>
    <w:rsid w:val="00915E00"/>
    <w:rsid w:val="00917D19"/>
    <w:rsid w:val="0092143B"/>
    <w:rsid w:val="0092149B"/>
    <w:rsid w:val="009217DC"/>
    <w:rsid w:val="00922FCE"/>
    <w:rsid w:val="009250E0"/>
    <w:rsid w:val="0092744E"/>
    <w:rsid w:val="00930457"/>
    <w:rsid w:val="00931DB3"/>
    <w:rsid w:val="009321BE"/>
    <w:rsid w:val="009331BE"/>
    <w:rsid w:val="009338CA"/>
    <w:rsid w:val="009345B2"/>
    <w:rsid w:val="00935982"/>
    <w:rsid w:val="00937B44"/>
    <w:rsid w:val="00937CE3"/>
    <w:rsid w:val="00937EB7"/>
    <w:rsid w:val="00940200"/>
    <w:rsid w:val="0094052D"/>
    <w:rsid w:val="00942027"/>
    <w:rsid w:val="00942755"/>
    <w:rsid w:val="00942B2F"/>
    <w:rsid w:val="00943591"/>
    <w:rsid w:val="00943E46"/>
    <w:rsid w:val="00943FFE"/>
    <w:rsid w:val="00945892"/>
    <w:rsid w:val="009462E4"/>
    <w:rsid w:val="0095083B"/>
    <w:rsid w:val="00950DA4"/>
    <w:rsid w:val="00952B9D"/>
    <w:rsid w:val="009552AD"/>
    <w:rsid w:val="00956D04"/>
    <w:rsid w:val="00961712"/>
    <w:rsid w:val="009625E9"/>
    <w:rsid w:val="0096278F"/>
    <w:rsid w:val="00962940"/>
    <w:rsid w:val="0096340A"/>
    <w:rsid w:val="00964FA0"/>
    <w:rsid w:val="00965403"/>
    <w:rsid w:val="00966569"/>
    <w:rsid w:val="0096752D"/>
    <w:rsid w:val="00967DB0"/>
    <w:rsid w:val="00970CB9"/>
    <w:rsid w:val="00970F00"/>
    <w:rsid w:val="00971523"/>
    <w:rsid w:val="0097362A"/>
    <w:rsid w:val="00973E6D"/>
    <w:rsid w:val="00982A30"/>
    <w:rsid w:val="00984531"/>
    <w:rsid w:val="009921B2"/>
    <w:rsid w:val="00994262"/>
    <w:rsid w:val="009942B2"/>
    <w:rsid w:val="00995DE3"/>
    <w:rsid w:val="00996D2D"/>
    <w:rsid w:val="009A12B7"/>
    <w:rsid w:val="009A1F5B"/>
    <w:rsid w:val="009A4B22"/>
    <w:rsid w:val="009A558E"/>
    <w:rsid w:val="009A7247"/>
    <w:rsid w:val="009B0537"/>
    <w:rsid w:val="009B0E31"/>
    <w:rsid w:val="009C0442"/>
    <w:rsid w:val="009C2B52"/>
    <w:rsid w:val="009C388F"/>
    <w:rsid w:val="009C4525"/>
    <w:rsid w:val="009C4994"/>
    <w:rsid w:val="009C6352"/>
    <w:rsid w:val="009C7D56"/>
    <w:rsid w:val="009D1110"/>
    <w:rsid w:val="009D1825"/>
    <w:rsid w:val="009D4257"/>
    <w:rsid w:val="009D5FD9"/>
    <w:rsid w:val="009D643F"/>
    <w:rsid w:val="009D7410"/>
    <w:rsid w:val="009E1E34"/>
    <w:rsid w:val="009E297D"/>
    <w:rsid w:val="009E39B9"/>
    <w:rsid w:val="009E5624"/>
    <w:rsid w:val="009E59A1"/>
    <w:rsid w:val="009E7C5F"/>
    <w:rsid w:val="009E7F70"/>
    <w:rsid w:val="009F09EA"/>
    <w:rsid w:val="009F1401"/>
    <w:rsid w:val="009F3ACA"/>
    <w:rsid w:val="009F4911"/>
    <w:rsid w:val="009F4AB4"/>
    <w:rsid w:val="009F56A0"/>
    <w:rsid w:val="009F621B"/>
    <w:rsid w:val="009F765A"/>
    <w:rsid w:val="009F76AB"/>
    <w:rsid w:val="00A00010"/>
    <w:rsid w:val="00A00D00"/>
    <w:rsid w:val="00A010D6"/>
    <w:rsid w:val="00A01129"/>
    <w:rsid w:val="00A041A8"/>
    <w:rsid w:val="00A04B7F"/>
    <w:rsid w:val="00A07465"/>
    <w:rsid w:val="00A07599"/>
    <w:rsid w:val="00A10B88"/>
    <w:rsid w:val="00A1139C"/>
    <w:rsid w:val="00A118F4"/>
    <w:rsid w:val="00A11B7A"/>
    <w:rsid w:val="00A12314"/>
    <w:rsid w:val="00A14C22"/>
    <w:rsid w:val="00A155F0"/>
    <w:rsid w:val="00A159BB"/>
    <w:rsid w:val="00A15CC4"/>
    <w:rsid w:val="00A16B0B"/>
    <w:rsid w:val="00A17D9E"/>
    <w:rsid w:val="00A17F64"/>
    <w:rsid w:val="00A20FA6"/>
    <w:rsid w:val="00A219A0"/>
    <w:rsid w:val="00A231E5"/>
    <w:rsid w:val="00A23808"/>
    <w:rsid w:val="00A25019"/>
    <w:rsid w:val="00A2584B"/>
    <w:rsid w:val="00A258FC"/>
    <w:rsid w:val="00A27B0A"/>
    <w:rsid w:val="00A30169"/>
    <w:rsid w:val="00A31168"/>
    <w:rsid w:val="00A323A2"/>
    <w:rsid w:val="00A3325F"/>
    <w:rsid w:val="00A339E3"/>
    <w:rsid w:val="00A34ACF"/>
    <w:rsid w:val="00A354BB"/>
    <w:rsid w:val="00A42150"/>
    <w:rsid w:val="00A43761"/>
    <w:rsid w:val="00A45380"/>
    <w:rsid w:val="00A45588"/>
    <w:rsid w:val="00A45EC7"/>
    <w:rsid w:val="00A47D87"/>
    <w:rsid w:val="00A508AC"/>
    <w:rsid w:val="00A511F4"/>
    <w:rsid w:val="00A524B1"/>
    <w:rsid w:val="00A52D49"/>
    <w:rsid w:val="00A53474"/>
    <w:rsid w:val="00A54174"/>
    <w:rsid w:val="00A60EE6"/>
    <w:rsid w:val="00A61831"/>
    <w:rsid w:val="00A63008"/>
    <w:rsid w:val="00A63BD0"/>
    <w:rsid w:val="00A63F1C"/>
    <w:rsid w:val="00A65671"/>
    <w:rsid w:val="00A65681"/>
    <w:rsid w:val="00A6702A"/>
    <w:rsid w:val="00A709EA"/>
    <w:rsid w:val="00A70E65"/>
    <w:rsid w:val="00A72AB1"/>
    <w:rsid w:val="00A72F59"/>
    <w:rsid w:val="00A734E8"/>
    <w:rsid w:val="00A751E3"/>
    <w:rsid w:val="00A803F3"/>
    <w:rsid w:val="00A80E77"/>
    <w:rsid w:val="00A8146F"/>
    <w:rsid w:val="00A84C10"/>
    <w:rsid w:val="00A879CB"/>
    <w:rsid w:val="00A93466"/>
    <w:rsid w:val="00A93ABD"/>
    <w:rsid w:val="00A95EAC"/>
    <w:rsid w:val="00AA34D4"/>
    <w:rsid w:val="00AA7869"/>
    <w:rsid w:val="00AB05A8"/>
    <w:rsid w:val="00AB085F"/>
    <w:rsid w:val="00AB1D78"/>
    <w:rsid w:val="00AB40FC"/>
    <w:rsid w:val="00AB4C36"/>
    <w:rsid w:val="00AB4F03"/>
    <w:rsid w:val="00AB4F61"/>
    <w:rsid w:val="00AB589F"/>
    <w:rsid w:val="00AB6FDB"/>
    <w:rsid w:val="00AB7403"/>
    <w:rsid w:val="00AB7DDA"/>
    <w:rsid w:val="00AC0345"/>
    <w:rsid w:val="00AC0ADD"/>
    <w:rsid w:val="00AC1B70"/>
    <w:rsid w:val="00AC2CBE"/>
    <w:rsid w:val="00AC3090"/>
    <w:rsid w:val="00AC3BA8"/>
    <w:rsid w:val="00AC44F6"/>
    <w:rsid w:val="00AC4556"/>
    <w:rsid w:val="00AC4F19"/>
    <w:rsid w:val="00AC5E03"/>
    <w:rsid w:val="00AC77DC"/>
    <w:rsid w:val="00AD09E8"/>
    <w:rsid w:val="00AD0DE4"/>
    <w:rsid w:val="00AD11FA"/>
    <w:rsid w:val="00AD23BF"/>
    <w:rsid w:val="00AD3416"/>
    <w:rsid w:val="00AD50F2"/>
    <w:rsid w:val="00AD51B0"/>
    <w:rsid w:val="00AE1C0E"/>
    <w:rsid w:val="00AE1F1B"/>
    <w:rsid w:val="00AE2B96"/>
    <w:rsid w:val="00AE43B9"/>
    <w:rsid w:val="00AE4C1B"/>
    <w:rsid w:val="00AE676B"/>
    <w:rsid w:val="00AE6884"/>
    <w:rsid w:val="00AE7184"/>
    <w:rsid w:val="00AE7792"/>
    <w:rsid w:val="00AE799C"/>
    <w:rsid w:val="00AF1A0F"/>
    <w:rsid w:val="00AF26F7"/>
    <w:rsid w:val="00AF2B52"/>
    <w:rsid w:val="00AF4C39"/>
    <w:rsid w:val="00AF53D9"/>
    <w:rsid w:val="00AF5914"/>
    <w:rsid w:val="00AF5A12"/>
    <w:rsid w:val="00AF7031"/>
    <w:rsid w:val="00B005DC"/>
    <w:rsid w:val="00B017A2"/>
    <w:rsid w:val="00B026D9"/>
    <w:rsid w:val="00B0421B"/>
    <w:rsid w:val="00B047F6"/>
    <w:rsid w:val="00B05BCB"/>
    <w:rsid w:val="00B0754C"/>
    <w:rsid w:val="00B12AC3"/>
    <w:rsid w:val="00B138E3"/>
    <w:rsid w:val="00B13D80"/>
    <w:rsid w:val="00B14525"/>
    <w:rsid w:val="00B20CCC"/>
    <w:rsid w:val="00B21D07"/>
    <w:rsid w:val="00B245D7"/>
    <w:rsid w:val="00B24BCB"/>
    <w:rsid w:val="00B24ECD"/>
    <w:rsid w:val="00B30632"/>
    <w:rsid w:val="00B30A43"/>
    <w:rsid w:val="00B30BCC"/>
    <w:rsid w:val="00B31132"/>
    <w:rsid w:val="00B31EB1"/>
    <w:rsid w:val="00B3401D"/>
    <w:rsid w:val="00B35C17"/>
    <w:rsid w:val="00B35F89"/>
    <w:rsid w:val="00B36487"/>
    <w:rsid w:val="00B40C3E"/>
    <w:rsid w:val="00B40CC1"/>
    <w:rsid w:val="00B416C4"/>
    <w:rsid w:val="00B42894"/>
    <w:rsid w:val="00B42F23"/>
    <w:rsid w:val="00B43D16"/>
    <w:rsid w:val="00B4422E"/>
    <w:rsid w:val="00B44A6F"/>
    <w:rsid w:val="00B45BE2"/>
    <w:rsid w:val="00B46E9A"/>
    <w:rsid w:val="00B51E20"/>
    <w:rsid w:val="00B52DB2"/>
    <w:rsid w:val="00B54A2E"/>
    <w:rsid w:val="00B54E6A"/>
    <w:rsid w:val="00B620DC"/>
    <w:rsid w:val="00B6341F"/>
    <w:rsid w:val="00B64833"/>
    <w:rsid w:val="00B703D7"/>
    <w:rsid w:val="00B70578"/>
    <w:rsid w:val="00B72275"/>
    <w:rsid w:val="00B726E2"/>
    <w:rsid w:val="00B74590"/>
    <w:rsid w:val="00B7506B"/>
    <w:rsid w:val="00B75F68"/>
    <w:rsid w:val="00B76C79"/>
    <w:rsid w:val="00B77322"/>
    <w:rsid w:val="00B77C8D"/>
    <w:rsid w:val="00B806E8"/>
    <w:rsid w:val="00B80A93"/>
    <w:rsid w:val="00B82D78"/>
    <w:rsid w:val="00B833E6"/>
    <w:rsid w:val="00B8352B"/>
    <w:rsid w:val="00B8478F"/>
    <w:rsid w:val="00B84AFB"/>
    <w:rsid w:val="00B8754F"/>
    <w:rsid w:val="00B91F8B"/>
    <w:rsid w:val="00B932F2"/>
    <w:rsid w:val="00B9443A"/>
    <w:rsid w:val="00B95082"/>
    <w:rsid w:val="00B95A51"/>
    <w:rsid w:val="00B97871"/>
    <w:rsid w:val="00BA0313"/>
    <w:rsid w:val="00BA0F6E"/>
    <w:rsid w:val="00BA3F21"/>
    <w:rsid w:val="00BA4ADD"/>
    <w:rsid w:val="00BA6049"/>
    <w:rsid w:val="00BB04E4"/>
    <w:rsid w:val="00BB0784"/>
    <w:rsid w:val="00BB1872"/>
    <w:rsid w:val="00BB28F0"/>
    <w:rsid w:val="00BB60AF"/>
    <w:rsid w:val="00BB650C"/>
    <w:rsid w:val="00BC1743"/>
    <w:rsid w:val="00BC25AF"/>
    <w:rsid w:val="00BC2664"/>
    <w:rsid w:val="00BC349F"/>
    <w:rsid w:val="00BC3C78"/>
    <w:rsid w:val="00BC63C9"/>
    <w:rsid w:val="00BC7432"/>
    <w:rsid w:val="00BC7781"/>
    <w:rsid w:val="00BD04A3"/>
    <w:rsid w:val="00BD0704"/>
    <w:rsid w:val="00BD1764"/>
    <w:rsid w:val="00BD2086"/>
    <w:rsid w:val="00BD2392"/>
    <w:rsid w:val="00BD23BB"/>
    <w:rsid w:val="00BD2C1B"/>
    <w:rsid w:val="00BD3A00"/>
    <w:rsid w:val="00BD46C8"/>
    <w:rsid w:val="00BD4D6B"/>
    <w:rsid w:val="00BD7687"/>
    <w:rsid w:val="00BD7769"/>
    <w:rsid w:val="00BE0301"/>
    <w:rsid w:val="00BE05EF"/>
    <w:rsid w:val="00BE0B82"/>
    <w:rsid w:val="00BE0F18"/>
    <w:rsid w:val="00BE113F"/>
    <w:rsid w:val="00BE5914"/>
    <w:rsid w:val="00BF0324"/>
    <w:rsid w:val="00BF09BD"/>
    <w:rsid w:val="00BF1165"/>
    <w:rsid w:val="00BF1FD7"/>
    <w:rsid w:val="00BF49B4"/>
    <w:rsid w:val="00BF4A75"/>
    <w:rsid w:val="00BF52C5"/>
    <w:rsid w:val="00BF639A"/>
    <w:rsid w:val="00BF6BD9"/>
    <w:rsid w:val="00C01B67"/>
    <w:rsid w:val="00C02295"/>
    <w:rsid w:val="00C029B1"/>
    <w:rsid w:val="00C029E7"/>
    <w:rsid w:val="00C052D9"/>
    <w:rsid w:val="00C05895"/>
    <w:rsid w:val="00C05EB6"/>
    <w:rsid w:val="00C07A35"/>
    <w:rsid w:val="00C16199"/>
    <w:rsid w:val="00C228BA"/>
    <w:rsid w:val="00C2482F"/>
    <w:rsid w:val="00C25AF3"/>
    <w:rsid w:val="00C26F48"/>
    <w:rsid w:val="00C27B60"/>
    <w:rsid w:val="00C27BCE"/>
    <w:rsid w:val="00C3050F"/>
    <w:rsid w:val="00C32766"/>
    <w:rsid w:val="00C35074"/>
    <w:rsid w:val="00C37825"/>
    <w:rsid w:val="00C40BB2"/>
    <w:rsid w:val="00C425E0"/>
    <w:rsid w:val="00C42982"/>
    <w:rsid w:val="00C42CC9"/>
    <w:rsid w:val="00C433D2"/>
    <w:rsid w:val="00C44A63"/>
    <w:rsid w:val="00C46181"/>
    <w:rsid w:val="00C47325"/>
    <w:rsid w:val="00C478CD"/>
    <w:rsid w:val="00C565DA"/>
    <w:rsid w:val="00C608D9"/>
    <w:rsid w:val="00C6156C"/>
    <w:rsid w:val="00C61B2A"/>
    <w:rsid w:val="00C64BE8"/>
    <w:rsid w:val="00C64DE4"/>
    <w:rsid w:val="00C65FFC"/>
    <w:rsid w:val="00C677E6"/>
    <w:rsid w:val="00C72BA7"/>
    <w:rsid w:val="00C73B05"/>
    <w:rsid w:val="00C73C14"/>
    <w:rsid w:val="00C763BB"/>
    <w:rsid w:val="00C770DC"/>
    <w:rsid w:val="00C775EC"/>
    <w:rsid w:val="00C77CA9"/>
    <w:rsid w:val="00C80780"/>
    <w:rsid w:val="00C8117A"/>
    <w:rsid w:val="00C84489"/>
    <w:rsid w:val="00C85C8B"/>
    <w:rsid w:val="00C87B81"/>
    <w:rsid w:val="00C905F8"/>
    <w:rsid w:val="00C91D30"/>
    <w:rsid w:val="00C92BEC"/>
    <w:rsid w:val="00C934C4"/>
    <w:rsid w:val="00C94E04"/>
    <w:rsid w:val="00C95E0A"/>
    <w:rsid w:val="00C96AD3"/>
    <w:rsid w:val="00CA325C"/>
    <w:rsid w:val="00CA3BB2"/>
    <w:rsid w:val="00CA439B"/>
    <w:rsid w:val="00CA4BA1"/>
    <w:rsid w:val="00CA4DB9"/>
    <w:rsid w:val="00CA5D82"/>
    <w:rsid w:val="00CA6922"/>
    <w:rsid w:val="00CB1A90"/>
    <w:rsid w:val="00CB2BD0"/>
    <w:rsid w:val="00CB33F1"/>
    <w:rsid w:val="00CB3F8C"/>
    <w:rsid w:val="00CB5F5D"/>
    <w:rsid w:val="00CC197A"/>
    <w:rsid w:val="00CC2567"/>
    <w:rsid w:val="00CC333D"/>
    <w:rsid w:val="00CC49EB"/>
    <w:rsid w:val="00CC4E9F"/>
    <w:rsid w:val="00CC4F6C"/>
    <w:rsid w:val="00CC5215"/>
    <w:rsid w:val="00CD2712"/>
    <w:rsid w:val="00CD3B5E"/>
    <w:rsid w:val="00CE284A"/>
    <w:rsid w:val="00CE2CDC"/>
    <w:rsid w:val="00CE4497"/>
    <w:rsid w:val="00CE798D"/>
    <w:rsid w:val="00CF0095"/>
    <w:rsid w:val="00CF0357"/>
    <w:rsid w:val="00CF1586"/>
    <w:rsid w:val="00CF21EF"/>
    <w:rsid w:val="00CF4094"/>
    <w:rsid w:val="00CF5109"/>
    <w:rsid w:val="00CF5D86"/>
    <w:rsid w:val="00CF6351"/>
    <w:rsid w:val="00D0395B"/>
    <w:rsid w:val="00D0398D"/>
    <w:rsid w:val="00D03D61"/>
    <w:rsid w:val="00D043C1"/>
    <w:rsid w:val="00D10A1E"/>
    <w:rsid w:val="00D10C33"/>
    <w:rsid w:val="00D119B5"/>
    <w:rsid w:val="00D11C76"/>
    <w:rsid w:val="00D13E09"/>
    <w:rsid w:val="00D144E2"/>
    <w:rsid w:val="00D15B6E"/>
    <w:rsid w:val="00D201B0"/>
    <w:rsid w:val="00D20417"/>
    <w:rsid w:val="00D2229B"/>
    <w:rsid w:val="00D22AE8"/>
    <w:rsid w:val="00D24FE6"/>
    <w:rsid w:val="00D259F6"/>
    <w:rsid w:val="00D25AED"/>
    <w:rsid w:val="00D270BE"/>
    <w:rsid w:val="00D27281"/>
    <w:rsid w:val="00D3069A"/>
    <w:rsid w:val="00D31D2D"/>
    <w:rsid w:val="00D33BB3"/>
    <w:rsid w:val="00D3496E"/>
    <w:rsid w:val="00D35671"/>
    <w:rsid w:val="00D40B2F"/>
    <w:rsid w:val="00D444BD"/>
    <w:rsid w:val="00D445C9"/>
    <w:rsid w:val="00D47757"/>
    <w:rsid w:val="00D502AF"/>
    <w:rsid w:val="00D510C0"/>
    <w:rsid w:val="00D5190A"/>
    <w:rsid w:val="00D5276E"/>
    <w:rsid w:val="00D53704"/>
    <w:rsid w:val="00D554A8"/>
    <w:rsid w:val="00D60BE6"/>
    <w:rsid w:val="00D62C80"/>
    <w:rsid w:val="00D62D84"/>
    <w:rsid w:val="00D63C7F"/>
    <w:rsid w:val="00D6445D"/>
    <w:rsid w:val="00D70270"/>
    <w:rsid w:val="00D72018"/>
    <w:rsid w:val="00D72586"/>
    <w:rsid w:val="00D733EA"/>
    <w:rsid w:val="00D73C31"/>
    <w:rsid w:val="00D75F52"/>
    <w:rsid w:val="00D76068"/>
    <w:rsid w:val="00D77E17"/>
    <w:rsid w:val="00D80713"/>
    <w:rsid w:val="00D83030"/>
    <w:rsid w:val="00D83FF2"/>
    <w:rsid w:val="00D847EA"/>
    <w:rsid w:val="00D85077"/>
    <w:rsid w:val="00D87253"/>
    <w:rsid w:val="00D8793E"/>
    <w:rsid w:val="00D87E13"/>
    <w:rsid w:val="00D92693"/>
    <w:rsid w:val="00D92A0E"/>
    <w:rsid w:val="00D93C4B"/>
    <w:rsid w:val="00D93C7E"/>
    <w:rsid w:val="00D94191"/>
    <w:rsid w:val="00DA224B"/>
    <w:rsid w:val="00DA2937"/>
    <w:rsid w:val="00DA4668"/>
    <w:rsid w:val="00DA7CB6"/>
    <w:rsid w:val="00DB0A7D"/>
    <w:rsid w:val="00DB0E2C"/>
    <w:rsid w:val="00DB19FB"/>
    <w:rsid w:val="00DB1EBE"/>
    <w:rsid w:val="00DB268A"/>
    <w:rsid w:val="00DB4717"/>
    <w:rsid w:val="00DB53E7"/>
    <w:rsid w:val="00DB5A01"/>
    <w:rsid w:val="00DC128B"/>
    <w:rsid w:val="00DC22A2"/>
    <w:rsid w:val="00DC5286"/>
    <w:rsid w:val="00DC5A0B"/>
    <w:rsid w:val="00DC669D"/>
    <w:rsid w:val="00DD1E2A"/>
    <w:rsid w:val="00DD287F"/>
    <w:rsid w:val="00DD36B9"/>
    <w:rsid w:val="00DD7EE6"/>
    <w:rsid w:val="00DE0E50"/>
    <w:rsid w:val="00DE0EE1"/>
    <w:rsid w:val="00DE12AC"/>
    <w:rsid w:val="00DE2B5A"/>
    <w:rsid w:val="00DE2EAB"/>
    <w:rsid w:val="00DE47DC"/>
    <w:rsid w:val="00DE565F"/>
    <w:rsid w:val="00DE58E4"/>
    <w:rsid w:val="00DE68AB"/>
    <w:rsid w:val="00DE6FD9"/>
    <w:rsid w:val="00DF072D"/>
    <w:rsid w:val="00DF13C8"/>
    <w:rsid w:val="00DF20FF"/>
    <w:rsid w:val="00DF3327"/>
    <w:rsid w:val="00DF3A4F"/>
    <w:rsid w:val="00DF4DF3"/>
    <w:rsid w:val="00DF4E3F"/>
    <w:rsid w:val="00DF5929"/>
    <w:rsid w:val="00DF69B9"/>
    <w:rsid w:val="00DF6A94"/>
    <w:rsid w:val="00E004DC"/>
    <w:rsid w:val="00E00B70"/>
    <w:rsid w:val="00E01737"/>
    <w:rsid w:val="00E028B2"/>
    <w:rsid w:val="00E0399C"/>
    <w:rsid w:val="00E06B0E"/>
    <w:rsid w:val="00E106AE"/>
    <w:rsid w:val="00E10AAC"/>
    <w:rsid w:val="00E12444"/>
    <w:rsid w:val="00E14B2D"/>
    <w:rsid w:val="00E16169"/>
    <w:rsid w:val="00E16969"/>
    <w:rsid w:val="00E20D58"/>
    <w:rsid w:val="00E20DB5"/>
    <w:rsid w:val="00E22CDF"/>
    <w:rsid w:val="00E2706B"/>
    <w:rsid w:val="00E304D3"/>
    <w:rsid w:val="00E30C5A"/>
    <w:rsid w:val="00E31079"/>
    <w:rsid w:val="00E31D31"/>
    <w:rsid w:val="00E31F69"/>
    <w:rsid w:val="00E323A2"/>
    <w:rsid w:val="00E33013"/>
    <w:rsid w:val="00E33A4F"/>
    <w:rsid w:val="00E3559C"/>
    <w:rsid w:val="00E3560C"/>
    <w:rsid w:val="00E36D48"/>
    <w:rsid w:val="00E4040A"/>
    <w:rsid w:val="00E4123C"/>
    <w:rsid w:val="00E41C2A"/>
    <w:rsid w:val="00E421A1"/>
    <w:rsid w:val="00E426E2"/>
    <w:rsid w:val="00E42F5A"/>
    <w:rsid w:val="00E43029"/>
    <w:rsid w:val="00E430C1"/>
    <w:rsid w:val="00E47374"/>
    <w:rsid w:val="00E50C12"/>
    <w:rsid w:val="00E50E32"/>
    <w:rsid w:val="00E55791"/>
    <w:rsid w:val="00E567E2"/>
    <w:rsid w:val="00E56FFE"/>
    <w:rsid w:val="00E575B2"/>
    <w:rsid w:val="00E609F6"/>
    <w:rsid w:val="00E61C0E"/>
    <w:rsid w:val="00E62AA7"/>
    <w:rsid w:val="00E62DE2"/>
    <w:rsid w:val="00E63CD3"/>
    <w:rsid w:val="00E64CEB"/>
    <w:rsid w:val="00E674D8"/>
    <w:rsid w:val="00E7028D"/>
    <w:rsid w:val="00E723F9"/>
    <w:rsid w:val="00E72F11"/>
    <w:rsid w:val="00E73258"/>
    <w:rsid w:val="00E760DF"/>
    <w:rsid w:val="00E76ABD"/>
    <w:rsid w:val="00E77DCF"/>
    <w:rsid w:val="00E77DDC"/>
    <w:rsid w:val="00E80C00"/>
    <w:rsid w:val="00E80DAE"/>
    <w:rsid w:val="00E82872"/>
    <w:rsid w:val="00E83319"/>
    <w:rsid w:val="00E83F9A"/>
    <w:rsid w:val="00E84C89"/>
    <w:rsid w:val="00E85EFE"/>
    <w:rsid w:val="00E86F23"/>
    <w:rsid w:val="00E90B7A"/>
    <w:rsid w:val="00E92C77"/>
    <w:rsid w:val="00E9445A"/>
    <w:rsid w:val="00E9446C"/>
    <w:rsid w:val="00E974C9"/>
    <w:rsid w:val="00EA169B"/>
    <w:rsid w:val="00EA68F4"/>
    <w:rsid w:val="00EA6B04"/>
    <w:rsid w:val="00EB0111"/>
    <w:rsid w:val="00EB0657"/>
    <w:rsid w:val="00EB1120"/>
    <w:rsid w:val="00EB1297"/>
    <w:rsid w:val="00EB17CA"/>
    <w:rsid w:val="00EB2B2E"/>
    <w:rsid w:val="00EB311F"/>
    <w:rsid w:val="00EB3B83"/>
    <w:rsid w:val="00EB3E71"/>
    <w:rsid w:val="00EB58F5"/>
    <w:rsid w:val="00EB5930"/>
    <w:rsid w:val="00EC1399"/>
    <w:rsid w:val="00EC1551"/>
    <w:rsid w:val="00EC1A68"/>
    <w:rsid w:val="00EC2180"/>
    <w:rsid w:val="00EC48C8"/>
    <w:rsid w:val="00EC4BB1"/>
    <w:rsid w:val="00EC7AF7"/>
    <w:rsid w:val="00EC7BE5"/>
    <w:rsid w:val="00ED026C"/>
    <w:rsid w:val="00ED05A8"/>
    <w:rsid w:val="00ED12DC"/>
    <w:rsid w:val="00ED3946"/>
    <w:rsid w:val="00ED3C5B"/>
    <w:rsid w:val="00ED5181"/>
    <w:rsid w:val="00ED5315"/>
    <w:rsid w:val="00ED549C"/>
    <w:rsid w:val="00ED66CF"/>
    <w:rsid w:val="00ED6C60"/>
    <w:rsid w:val="00ED7F00"/>
    <w:rsid w:val="00EE2830"/>
    <w:rsid w:val="00EE28FA"/>
    <w:rsid w:val="00EE4B59"/>
    <w:rsid w:val="00EE4E61"/>
    <w:rsid w:val="00EE70B9"/>
    <w:rsid w:val="00EE76E0"/>
    <w:rsid w:val="00EF03D8"/>
    <w:rsid w:val="00EF23AB"/>
    <w:rsid w:val="00EF39EC"/>
    <w:rsid w:val="00EF5F75"/>
    <w:rsid w:val="00EF78C3"/>
    <w:rsid w:val="00F01187"/>
    <w:rsid w:val="00F02AF9"/>
    <w:rsid w:val="00F10B5B"/>
    <w:rsid w:val="00F122A0"/>
    <w:rsid w:val="00F14DBD"/>
    <w:rsid w:val="00F157CB"/>
    <w:rsid w:val="00F15E36"/>
    <w:rsid w:val="00F20EB3"/>
    <w:rsid w:val="00F22BA6"/>
    <w:rsid w:val="00F22EBC"/>
    <w:rsid w:val="00F23E6A"/>
    <w:rsid w:val="00F246EE"/>
    <w:rsid w:val="00F264D3"/>
    <w:rsid w:val="00F27739"/>
    <w:rsid w:val="00F308D5"/>
    <w:rsid w:val="00F30DF4"/>
    <w:rsid w:val="00F322D8"/>
    <w:rsid w:val="00F34BE7"/>
    <w:rsid w:val="00F35B9F"/>
    <w:rsid w:val="00F411AD"/>
    <w:rsid w:val="00F41607"/>
    <w:rsid w:val="00F416D2"/>
    <w:rsid w:val="00F42F5F"/>
    <w:rsid w:val="00F43F3E"/>
    <w:rsid w:val="00F4516E"/>
    <w:rsid w:val="00F451A1"/>
    <w:rsid w:val="00F458B3"/>
    <w:rsid w:val="00F470D1"/>
    <w:rsid w:val="00F5232C"/>
    <w:rsid w:val="00F55881"/>
    <w:rsid w:val="00F60160"/>
    <w:rsid w:val="00F609EB"/>
    <w:rsid w:val="00F636EC"/>
    <w:rsid w:val="00F6519F"/>
    <w:rsid w:val="00F65459"/>
    <w:rsid w:val="00F70363"/>
    <w:rsid w:val="00F70D8C"/>
    <w:rsid w:val="00F717A5"/>
    <w:rsid w:val="00F72201"/>
    <w:rsid w:val="00F72779"/>
    <w:rsid w:val="00F72788"/>
    <w:rsid w:val="00F72995"/>
    <w:rsid w:val="00F75A8C"/>
    <w:rsid w:val="00F76C83"/>
    <w:rsid w:val="00F76CAB"/>
    <w:rsid w:val="00F81449"/>
    <w:rsid w:val="00F840FC"/>
    <w:rsid w:val="00F85CAE"/>
    <w:rsid w:val="00F86D06"/>
    <w:rsid w:val="00F87A15"/>
    <w:rsid w:val="00F91942"/>
    <w:rsid w:val="00F91AA1"/>
    <w:rsid w:val="00F92DBF"/>
    <w:rsid w:val="00F9379B"/>
    <w:rsid w:val="00F9415F"/>
    <w:rsid w:val="00F94F7A"/>
    <w:rsid w:val="00FA0287"/>
    <w:rsid w:val="00FA59FC"/>
    <w:rsid w:val="00FB026D"/>
    <w:rsid w:val="00FB2FA5"/>
    <w:rsid w:val="00FB2FEC"/>
    <w:rsid w:val="00FB3AAF"/>
    <w:rsid w:val="00FB3AF7"/>
    <w:rsid w:val="00FB5994"/>
    <w:rsid w:val="00FB5E03"/>
    <w:rsid w:val="00FC2439"/>
    <w:rsid w:val="00FC3840"/>
    <w:rsid w:val="00FC4076"/>
    <w:rsid w:val="00FC42EA"/>
    <w:rsid w:val="00FC480C"/>
    <w:rsid w:val="00FC6668"/>
    <w:rsid w:val="00FC741B"/>
    <w:rsid w:val="00FD1989"/>
    <w:rsid w:val="00FD1DB6"/>
    <w:rsid w:val="00FD2F27"/>
    <w:rsid w:val="00FD3AE4"/>
    <w:rsid w:val="00FD6592"/>
    <w:rsid w:val="00FD6DDF"/>
    <w:rsid w:val="00FE34B6"/>
    <w:rsid w:val="00FE43D0"/>
    <w:rsid w:val="00FE53D2"/>
    <w:rsid w:val="00FE5705"/>
    <w:rsid w:val="00FE597F"/>
    <w:rsid w:val="00FE5A91"/>
    <w:rsid w:val="00FE6736"/>
    <w:rsid w:val="00FE6E8A"/>
    <w:rsid w:val="00FF12E4"/>
    <w:rsid w:val="00FF24EE"/>
    <w:rsid w:val="00FF494A"/>
    <w:rsid w:val="00FF5E3B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EF98A"/>
  <w15:chartTrackingRefBased/>
  <w15:docId w15:val="{02071457-5C4C-4B3E-AC64-212E8B3B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10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10A3"/>
  </w:style>
  <w:style w:type="character" w:styleId="CommentReference">
    <w:name w:val="annotation reference"/>
    <w:rsid w:val="00820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99A"/>
    <w:rPr>
      <w:sz w:val="20"/>
      <w:szCs w:val="20"/>
    </w:rPr>
  </w:style>
  <w:style w:type="character" w:customStyle="1" w:styleId="CommentTextChar">
    <w:name w:val="Comment Text Char"/>
    <w:link w:val="CommentText"/>
    <w:rsid w:val="0082099A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2099A"/>
    <w:rPr>
      <w:b/>
      <w:bCs/>
    </w:rPr>
  </w:style>
  <w:style w:type="character" w:customStyle="1" w:styleId="CommentSubjectChar">
    <w:name w:val="Comment Subject Char"/>
    <w:link w:val="CommentSubject"/>
    <w:rsid w:val="0082099A"/>
    <w:rPr>
      <w:b/>
      <w:bCs/>
      <w:lang w:val="en-US" w:eastAsia="zh-CN"/>
    </w:rPr>
  </w:style>
  <w:style w:type="paragraph" w:styleId="BalloonText">
    <w:name w:val="Balloon Text"/>
    <w:basedOn w:val="Normal"/>
    <w:link w:val="BalloonTextChar"/>
    <w:rsid w:val="008209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99A"/>
    <w:rPr>
      <w:rFonts w:ascii="Tahoma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317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41F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F8D"/>
    <w:rPr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D23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B8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7C8D"/>
    <w:rPr>
      <w:sz w:val="24"/>
      <w:szCs w:val="24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BC3C78"/>
  </w:style>
  <w:style w:type="character" w:customStyle="1" w:styleId="normaltextrun">
    <w:name w:val="normaltextrun"/>
    <w:basedOn w:val="DefaultParagraphFont"/>
    <w:rsid w:val="005C55B9"/>
  </w:style>
  <w:style w:type="character" w:customStyle="1" w:styleId="eop">
    <w:name w:val="eop"/>
    <w:basedOn w:val="DefaultParagraphFont"/>
    <w:rsid w:val="005C55B9"/>
  </w:style>
  <w:style w:type="character" w:styleId="FollowedHyperlink">
    <w:name w:val="FollowedHyperlink"/>
    <w:basedOn w:val="DefaultParagraphFont"/>
    <w:rsid w:val="00BE0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b.osu.edu/handle/1811/91679" TargetMode="External"/><Relationship Id="rId13" Type="http://schemas.openxmlformats.org/officeDocument/2006/relationships/hyperlink" Target="https://rewildology.castos.com/episodes/ep-17-rwanda-dark-past-bright-future-with-anneliese-schenk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wsc.us/conflicted-the-pwsc-official-blog/blog/a-case-for-calling-russian-actions-in-ukraine-genocid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heconversation.com/rwandan-genocide-30-years-on-omitting-womens-memories-encourages-incomplete-understanding-of-violence-22463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urnals.sagepub.com/doi/full/10.1177/00207152251316978?casa_token=FzJF2DV3MMAAAAAA%3A8lPurT_VwS9q5wxiba0qFzgbfrJIx7bxENkEzjtaUnoR-1he41-2MfiT1LfWwnZD124_9gWSoOpLZ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andfonline.com/doi/full/10.1080/14623528.2025.245148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9DB0CB-5D7E-C743-A11C-2E8DE80E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9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University of Ottawa</Company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John Hunsley</dc:creator>
  <cp:keywords/>
  <cp:lastModifiedBy>Schenk, Anneliese</cp:lastModifiedBy>
  <cp:revision>184</cp:revision>
  <dcterms:created xsi:type="dcterms:W3CDTF">2023-07-06T19:55:00Z</dcterms:created>
  <dcterms:modified xsi:type="dcterms:W3CDTF">2025-10-21T10:33:00Z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zotero-version="6.0.19"&gt;&lt;session id="si0DBzCT"/&gt;&lt;style id="http://www.zotero.org/styles/american-sociological-association" locale="en-US" hasBibliography="1" bibliographyStyleHasBeenSet="0"/&gt;&lt;prefs&gt;&lt;pref name="fieldType" value="Fiel</vt:lpwstr>
  </property>
  <property fmtid="{D5CDD505-2E9C-101B-9397-08002B2CF9AE}" pid="3" name="ZOTERO_PREF_2">
    <vt:lpwstr>d"/&gt;&lt;pref name="automaticJournalAbbreviations" value="true"/&gt;&lt;/prefs&gt;&lt;/data&gt;</vt:lpwstr>
  </property>
</Properties>
</file>