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565A" w14:textId="77777777" w:rsidR="001502A8" w:rsidRDefault="000C0EFD">
      <w:pPr>
        <w:pStyle w:val="Title"/>
      </w:pPr>
      <w:r>
        <w:t>Adam</w:t>
      </w:r>
      <w:r>
        <w:rPr>
          <w:spacing w:val="-6"/>
        </w:rPr>
        <w:t xml:space="preserve"> </w:t>
      </w:r>
      <w:r>
        <w:rPr>
          <w:spacing w:val="-2"/>
        </w:rPr>
        <w:t>Burston</w:t>
      </w:r>
    </w:p>
    <w:p w14:paraId="48ED565B" w14:textId="77777777" w:rsidR="001502A8" w:rsidRDefault="000C0EFD">
      <w:pPr>
        <w:pStyle w:val="BodyText"/>
        <w:spacing w:line="273" w:lineRule="exact"/>
        <w:ind w:left="465"/>
      </w:pPr>
      <w:r>
        <w:t>Curriculum</w:t>
      </w:r>
      <w:r>
        <w:rPr>
          <w:spacing w:val="-1"/>
        </w:rPr>
        <w:t xml:space="preserve"> </w:t>
      </w:r>
      <w:r>
        <w:rPr>
          <w:spacing w:val="-4"/>
        </w:rPr>
        <w:t>Vitae</w:t>
      </w:r>
    </w:p>
    <w:p w14:paraId="48ED565C" w14:textId="77777777" w:rsidR="001502A8" w:rsidRDefault="000C0EFD">
      <w:pPr>
        <w:pStyle w:val="BodyText"/>
        <w:spacing w:before="79" w:line="237" w:lineRule="auto"/>
        <w:ind w:left="1232" w:right="478" w:hanging="667"/>
        <w:jc w:val="right"/>
      </w:pPr>
      <w:r>
        <w:br w:type="column"/>
      </w:r>
      <w:r>
        <w:t>Department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Sociology 1885</w:t>
      </w:r>
      <w:r>
        <w:rPr>
          <w:spacing w:val="-3"/>
        </w:rPr>
        <w:t xml:space="preserve"> </w:t>
      </w:r>
      <w:r>
        <w:t xml:space="preserve">Neil </w:t>
      </w:r>
      <w:r>
        <w:rPr>
          <w:spacing w:val="-2"/>
        </w:rPr>
        <w:t>Avenue</w:t>
      </w:r>
    </w:p>
    <w:p w14:paraId="48ED565D" w14:textId="77777777" w:rsidR="001502A8" w:rsidRDefault="000C0EFD">
      <w:pPr>
        <w:pStyle w:val="BodyText"/>
        <w:spacing w:before="3"/>
        <w:ind w:left="878" w:right="478" w:hanging="413"/>
        <w:jc w:val="right"/>
      </w:pPr>
      <w:r>
        <w:t>The</w:t>
      </w:r>
      <w:r>
        <w:rPr>
          <w:spacing w:val="-13"/>
        </w:rPr>
        <w:t xml:space="preserve"> </w:t>
      </w:r>
      <w:r>
        <w:t>Ohio</w:t>
      </w:r>
      <w:r>
        <w:rPr>
          <w:spacing w:val="-12"/>
        </w:rPr>
        <w:t xml:space="preserve"> </w:t>
      </w:r>
      <w:r>
        <w:t>State</w:t>
      </w:r>
      <w:r>
        <w:rPr>
          <w:spacing w:val="-13"/>
        </w:rPr>
        <w:t xml:space="preserve"> </w:t>
      </w:r>
      <w:r>
        <w:t>University Columbus</w:t>
      </w:r>
      <w:r>
        <w:rPr>
          <w:spacing w:val="-15"/>
        </w:rPr>
        <w:t xml:space="preserve"> </w:t>
      </w:r>
      <w:r>
        <w:t>OH,</w:t>
      </w:r>
      <w:r>
        <w:rPr>
          <w:spacing w:val="-15"/>
        </w:rPr>
        <w:t xml:space="preserve"> </w:t>
      </w:r>
      <w:r>
        <w:t xml:space="preserve">43210 </w:t>
      </w:r>
      <w:hyperlink r:id="rId4">
        <w:r>
          <w:rPr>
            <w:spacing w:val="-2"/>
          </w:rPr>
          <w:t>Burston.8@osu.edu</w:t>
        </w:r>
      </w:hyperlink>
    </w:p>
    <w:p w14:paraId="48ED565E" w14:textId="77777777" w:rsidR="001502A8" w:rsidRDefault="001502A8">
      <w:pPr>
        <w:pStyle w:val="BodyText"/>
        <w:jc w:val="right"/>
        <w:sectPr w:rsidR="001502A8">
          <w:type w:val="continuous"/>
          <w:pgSz w:w="12240" w:h="15840"/>
          <w:pgMar w:top="1360" w:right="1080" w:bottom="280" w:left="1080" w:header="720" w:footer="720" w:gutter="0"/>
          <w:cols w:num="2" w:space="720" w:equalWidth="0">
            <w:col w:w="2525" w:space="4083"/>
            <w:col w:w="3472"/>
          </w:cols>
        </w:sectPr>
      </w:pPr>
    </w:p>
    <w:p w14:paraId="48ED565F" w14:textId="77777777" w:rsidR="001502A8" w:rsidRDefault="001502A8">
      <w:pPr>
        <w:pStyle w:val="BodyText"/>
        <w:spacing w:before="46"/>
        <w:rPr>
          <w:sz w:val="28"/>
        </w:rPr>
      </w:pPr>
    </w:p>
    <w:p w14:paraId="48ED5660" w14:textId="77777777" w:rsidR="001502A8" w:rsidRDefault="000C0EFD">
      <w:pPr>
        <w:pStyle w:val="Heading1"/>
        <w:tabs>
          <w:tab w:val="left" w:pos="9719"/>
        </w:tabs>
        <w:rPr>
          <w:u w:val="none"/>
        </w:rPr>
      </w:pPr>
      <w:r>
        <w:rPr>
          <w:u w:val="thick"/>
        </w:rPr>
        <w:t>Academic</w:t>
      </w:r>
      <w:r>
        <w:rPr>
          <w:spacing w:val="-10"/>
          <w:u w:val="thick"/>
        </w:rPr>
        <w:t xml:space="preserve"> </w:t>
      </w:r>
      <w:r>
        <w:rPr>
          <w:spacing w:val="-2"/>
          <w:u w:val="thick"/>
        </w:rPr>
        <w:t>Appointments</w:t>
      </w:r>
      <w:r>
        <w:rPr>
          <w:u w:val="thick"/>
        </w:rPr>
        <w:tab/>
      </w:r>
    </w:p>
    <w:p w14:paraId="48ED5661" w14:textId="77777777" w:rsidR="001502A8" w:rsidRDefault="001502A8">
      <w:pPr>
        <w:pStyle w:val="BodyText"/>
        <w:spacing w:before="44"/>
        <w:rPr>
          <w:b/>
        </w:rPr>
      </w:pPr>
    </w:p>
    <w:p w14:paraId="48ED5662" w14:textId="77777777" w:rsidR="001502A8" w:rsidRDefault="000C0EFD">
      <w:pPr>
        <w:tabs>
          <w:tab w:val="left" w:pos="8452"/>
        </w:tabs>
        <w:spacing w:before="1"/>
        <w:ind w:left="360"/>
        <w:rPr>
          <w:sz w:val="24"/>
        </w:rPr>
      </w:pP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Ohio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Presidential</w:t>
      </w:r>
      <w:r>
        <w:rPr>
          <w:spacing w:val="-2"/>
          <w:sz w:val="24"/>
        </w:rPr>
        <w:t xml:space="preserve"> </w:t>
      </w:r>
      <w:r>
        <w:rPr>
          <w:sz w:val="24"/>
        </w:rPr>
        <w:t>Postdoctoral</w:t>
      </w:r>
      <w:r>
        <w:rPr>
          <w:spacing w:val="-2"/>
          <w:sz w:val="24"/>
        </w:rPr>
        <w:t xml:space="preserve"> </w:t>
      </w:r>
      <w:r>
        <w:rPr>
          <w:sz w:val="24"/>
        </w:rPr>
        <w:t>Scholar,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Sociology</w:t>
      </w:r>
      <w:r>
        <w:rPr>
          <w:sz w:val="24"/>
        </w:rPr>
        <w:tab/>
        <w:t>2025-</w:t>
      </w:r>
      <w:r>
        <w:rPr>
          <w:spacing w:val="-2"/>
          <w:sz w:val="24"/>
        </w:rPr>
        <w:t>present</w:t>
      </w:r>
    </w:p>
    <w:p w14:paraId="48ED5663" w14:textId="77777777" w:rsidR="001502A8" w:rsidRDefault="001502A8">
      <w:pPr>
        <w:pStyle w:val="BodyText"/>
        <w:spacing w:before="48"/>
      </w:pPr>
    </w:p>
    <w:p w14:paraId="48ED5664" w14:textId="77777777" w:rsidR="001502A8" w:rsidRDefault="000C0EFD">
      <w:pPr>
        <w:pStyle w:val="Heading1"/>
        <w:tabs>
          <w:tab w:val="left" w:pos="9719"/>
        </w:tabs>
        <w:spacing w:before="1"/>
        <w:rPr>
          <w:u w:val="none"/>
        </w:rPr>
      </w:pPr>
      <w:r>
        <w:rPr>
          <w:spacing w:val="-2"/>
          <w:u w:val="thick"/>
        </w:rPr>
        <w:t>Education</w:t>
      </w:r>
      <w:r>
        <w:rPr>
          <w:u w:val="thick"/>
        </w:rPr>
        <w:tab/>
      </w:r>
    </w:p>
    <w:p w14:paraId="48ED5665" w14:textId="77777777" w:rsidR="001502A8" w:rsidRDefault="001502A8">
      <w:pPr>
        <w:pStyle w:val="BodyText"/>
        <w:rPr>
          <w:b/>
        </w:rPr>
      </w:pPr>
    </w:p>
    <w:p w14:paraId="48ED5666" w14:textId="77777777" w:rsidR="001502A8" w:rsidRDefault="000C0EFD">
      <w:pPr>
        <w:pStyle w:val="BodyText"/>
        <w:tabs>
          <w:tab w:val="left" w:pos="8519"/>
        </w:tabs>
        <w:spacing w:before="1" w:line="480" w:lineRule="auto"/>
        <w:ind w:left="1080" w:right="377" w:hanging="720"/>
      </w:pPr>
      <w:r>
        <w:rPr>
          <w:b/>
        </w:rPr>
        <w:t>UC Santa Barbara</w:t>
      </w:r>
      <w:r>
        <w:t>, Ph.D., Sociology</w:t>
      </w:r>
      <w:r>
        <w:tab/>
        <w:t>Spring</w:t>
      </w:r>
      <w:r>
        <w:rPr>
          <w:spacing w:val="-15"/>
        </w:rPr>
        <w:t xml:space="preserve"> </w:t>
      </w:r>
      <w:r>
        <w:t>2025 Interdisciplinary emphasis in Technology and Society</w:t>
      </w:r>
    </w:p>
    <w:p w14:paraId="48ED5667" w14:textId="77777777" w:rsidR="001502A8" w:rsidRDefault="000C0EFD">
      <w:pPr>
        <w:pStyle w:val="BodyText"/>
        <w:ind w:left="1080"/>
      </w:pPr>
      <w:r>
        <w:t>Committee:</w:t>
      </w:r>
      <w:r>
        <w:rPr>
          <w:spacing w:val="-2"/>
        </w:rPr>
        <w:t xml:space="preserve"> </w:t>
      </w:r>
      <w:r>
        <w:t>Sarah</w:t>
      </w:r>
      <w:r>
        <w:rPr>
          <w:spacing w:val="-1"/>
        </w:rPr>
        <w:t xml:space="preserve"> </w:t>
      </w:r>
      <w:r>
        <w:t>Thébaud</w:t>
      </w:r>
      <w:r>
        <w:rPr>
          <w:spacing w:val="-2"/>
        </w:rPr>
        <w:t xml:space="preserve"> </w:t>
      </w:r>
      <w:r>
        <w:t>(chair),</w:t>
      </w:r>
      <w:r>
        <w:rPr>
          <w:spacing w:val="-2"/>
        </w:rPr>
        <w:t xml:space="preserve"> </w:t>
      </w:r>
      <w:r>
        <w:t>Stephen</w:t>
      </w:r>
      <w:r>
        <w:rPr>
          <w:spacing w:val="-1"/>
        </w:rPr>
        <w:t xml:space="preserve"> </w:t>
      </w:r>
      <w:r>
        <w:t>Barley,</w:t>
      </w:r>
      <w:r>
        <w:rPr>
          <w:spacing w:val="-2"/>
        </w:rPr>
        <w:t xml:space="preserve"> </w:t>
      </w:r>
      <w:r>
        <w:t>Pete</w:t>
      </w:r>
      <w:r>
        <w:rPr>
          <w:spacing w:val="-2"/>
        </w:rPr>
        <w:t xml:space="preserve"> </w:t>
      </w:r>
      <w:r>
        <w:t>Simi,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Howard</w:t>
      </w:r>
      <w:r>
        <w:rPr>
          <w:spacing w:val="-1"/>
        </w:rPr>
        <w:t xml:space="preserve"> </w:t>
      </w:r>
      <w:r>
        <w:rPr>
          <w:spacing w:val="-2"/>
        </w:rPr>
        <w:t>Winant</w:t>
      </w:r>
    </w:p>
    <w:p w14:paraId="48ED5668" w14:textId="77777777" w:rsidR="001502A8" w:rsidRDefault="001502A8">
      <w:pPr>
        <w:pStyle w:val="BodyText"/>
        <w:spacing w:before="2"/>
      </w:pPr>
    </w:p>
    <w:p w14:paraId="48ED5669" w14:textId="77777777" w:rsidR="001502A8" w:rsidRDefault="000C0EFD">
      <w:pPr>
        <w:spacing w:line="237" w:lineRule="auto"/>
        <w:ind w:left="1080" w:right="404"/>
        <w:rPr>
          <w:i/>
          <w:sz w:val="24"/>
        </w:rPr>
      </w:pPr>
      <w:r>
        <w:rPr>
          <w:sz w:val="24"/>
        </w:rPr>
        <w:t>Dissertation: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Radicalization,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Resistance,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Rearticulation: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Youth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Activism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z w:val="24"/>
        </w:rPr>
        <w:t xml:space="preserve"> Contested Future of the American Right</w:t>
      </w:r>
    </w:p>
    <w:p w14:paraId="48ED566A" w14:textId="77777777" w:rsidR="001502A8" w:rsidRDefault="000C0EFD">
      <w:pPr>
        <w:tabs>
          <w:tab w:val="right" w:pos="9719"/>
        </w:tabs>
        <w:spacing w:before="325"/>
        <w:ind w:left="360"/>
        <w:rPr>
          <w:sz w:val="24"/>
        </w:rPr>
      </w:pPr>
      <w:r>
        <w:rPr>
          <w:b/>
          <w:sz w:val="24"/>
        </w:rPr>
        <w:t>Goucher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College,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B.A.,</w:t>
      </w:r>
      <w:r>
        <w:rPr>
          <w:spacing w:val="-2"/>
          <w:sz w:val="24"/>
        </w:rPr>
        <w:t xml:space="preserve"> </w:t>
      </w:r>
      <w:r>
        <w:rPr>
          <w:sz w:val="24"/>
        </w:rPr>
        <w:t>Sociology,</w:t>
      </w:r>
      <w:r>
        <w:rPr>
          <w:spacing w:val="-1"/>
          <w:sz w:val="24"/>
        </w:rPr>
        <w:t xml:space="preserve"> </w:t>
      </w:r>
      <w:r>
        <w:rPr>
          <w:sz w:val="24"/>
        </w:rPr>
        <w:t>Anthropology,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Psychology</w:t>
      </w:r>
      <w:r>
        <w:rPr>
          <w:sz w:val="24"/>
        </w:rPr>
        <w:tab/>
      </w:r>
      <w:r>
        <w:rPr>
          <w:spacing w:val="-4"/>
          <w:sz w:val="24"/>
        </w:rPr>
        <w:t>2016</w:t>
      </w:r>
    </w:p>
    <w:p w14:paraId="48ED566B" w14:textId="77777777" w:rsidR="001502A8" w:rsidRDefault="000C0EFD">
      <w:pPr>
        <w:pStyle w:val="BodyText"/>
        <w:spacing w:before="276"/>
        <w:ind w:left="1080"/>
      </w:pPr>
      <w:r>
        <w:t>Phi</w:t>
      </w:r>
      <w:r>
        <w:rPr>
          <w:spacing w:val="-4"/>
        </w:rPr>
        <w:t xml:space="preserve"> </w:t>
      </w:r>
      <w:r>
        <w:t>Beta</w:t>
      </w:r>
      <w:r>
        <w:rPr>
          <w:spacing w:val="-2"/>
        </w:rPr>
        <w:t xml:space="preserve"> </w:t>
      </w:r>
      <w:r>
        <w:t>Kappa,</w:t>
      </w:r>
      <w:r>
        <w:rPr>
          <w:spacing w:val="-3"/>
        </w:rPr>
        <w:t xml:space="preserve"> </w:t>
      </w:r>
      <w:r>
        <w:t>Magna</w:t>
      </w:r>
      <w:r>
        <w:rPr>
          <w:spacing w:val="-2"/>
        </w:rPr>
        <w:t xml:space="preserve"> </w:t>
      </w:r>
      <w:r>
        <w:t>Cum</w:t>
      </w:r>
      <w:r>
        <w:rPr>
          <w:spacing w:val="-1"/>
        </w:rPr>
        <w:t xml:space="preserve"> </w:t>
      </w:r>
      <w:r>
        <w:t>Laude,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Departmental</w:t>
      </w:r>
      <w:r>
        <w:rPr>
          <w:spacing w:val="-1"/>
        </w:rPr>
        <w:t xml:space="preserve"> </w:t>
      </w:r>
      <w:r>
        <w:rPr>
          <w:spacing w:val="-2"/>
        </w:rPr>
        <w:t>Honors</w:t>
      </w:r>
    </w:p>
    <w:p w14:paraId="48ED566C" w14:textId="77777777" w:rsidR="001502A8" w:rsidRDefault="000C0EFD">
      <w:pPr>
        <w:pStyle w:val="Heading1"/>
        <w:tabs>
          <w:tab w:val="left" w:pos="9719"/>
        </w:tabs>
        <w:spacing w:before="277"/>
        <w:rPr>
          <w:u w:val="none"/>
        </w:rPr>
      </w:pPr>
      <w:r>
        <w:rPr>
          <w:u w:val="thick"/>
        </w:rPr>
        <w:t>Research</w:t>
      </w:r>
      <w:r>
        <w:rPr>
          <w:spacing w:val="-9"/>
          <w:u w:val="thick"/>
        </w:rPr>
        <w:t xml:space="preserve"> </w:t>
      </w:r>
      <w:r>
        <w:rPr>
          <w:u w:val="thick"/>
        </w:rPr>
        <w:t>and</w:t>
      </w:r>
      <w:r>
        <w:rPr>
          <w:spacing w:val="-9"/>
          <w:u w:val="thick"/>
        </w:rPr>
        <w:t xml:space="preserve"> </w:t>
      </w:r>
      <w:r>
        <w:rPr>
          <w:u w:val="thick"/>
        </w:rPr>
        <w:t>Teaching</w:t>
      </w:r>
      <w:r>
        <w:rPr>
          <w:spacing w:val="-8"/>
          <w:u w:val="thick"/>
        </w:rPr>
        <w:t xml:space="preserve"> </w:t>
      </w:r>
      <w:r>
        <w:rPr>
          <w:spacing w:val="-2"/>
          <w:u w:val="thick"/>
        </w:rPr>
        <w:t>Areas</w:t>
      </w:r>
      <w:r>
        <w:rPr>
          <w:u w:val="thick"/>
        </w:rPr>
        <w:tab/>
      </w:r>
    </w:p>
    <w:p w14:paraId="48ED566D" w14:textId="77777777" w:rsidR="001502A8" w:rsidRDefault="001502A8">
      <w:pPr>
        <w:pStyle w:val="BodyText"/>
        <w:spacing w:before="44"/>
        <w:rPr>
          <w:b/>
        </w:rPr>
      </w:pPr>
    </w:p>
    <w:p w14:paraId="48ED566E" w14:textId="77777777" w:rsidR="001502A8" w:rsidRDefault="000C0EFD">
      <w:pPr>
        <w:pStyle w:val="BodyText"/>
        <w:ind w:left="360"/>
      </w:pPr>
      <w:r>
        <w:t>Criminology,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Psychology,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Movements,</w:t>
      </w:r>
      <w:r>
        <w:rPr>
          <w:spacing w:val="-2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Sociology,</w:t>
      </w:r>
      <w:r>
        <w:rPr>
          <w:spacing w:val="-1"/>
        </w:rPr>
        <w:t xml:space="preserve"> </w:t>
      </w:r>
      <w:r>
        <w:t>Gender,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4"/>
        </w:rPr>
        <w:t>Race</w:t>
      </w:r>
    </w:p>
    <w:p w14:paraId="48ED566F" w14:textId="77777777" w:rsidR="001502A8" w:rsidRDefault="001502A8">
      <w:pPr>
        <w:pStyle w:val="BodyText"/>
        <w:spacing w:before="1"/>
      </w:pPr>
    </w:p>
    <w:p w14:paraId="48ED5670" w14:textId="77777777" w:rsidR="001502A8" w:rsidRDefault="000C0EFD">
      <w:pPr>
        <w:pStyle w:val="Heading1"/>
        <w:tabs>
          <w:tab w:val="left" w:pos="9719"/>
        </w:tabs>
        <w:rPr>
          <w:u w:val="none"/>
        </w:rPr>
      </w:pPr>
      <w:r>
        <w:rPr>
          <w:spacing w:val="-2"/>
          <w:u w:val="thick"/>
        </w:rPr>
        <w:t>Publications</w:t>
      </w:r>
      <w:r>
        <w:rPr>
          <w:u w:val="thick"/>
        </w:rPr>
        <w:tab/>
      </w:r>
    </w:p>
    <w:p w14:paraId="48ED5671" w14:textId="77777777" w:rsidR="001502A8" w:rsidRDefault="000C0EFD">
      <w:pPr>
        <w:pStyle w:val="Heading2"/>
        <w:spacing w:before="253"/>
      </w:pPr>
      <w:r>
        <w:t>Peer</w:t>
      </w:r>
      <w:r>
        <w:rPr>
          <w:spacing w:val="-4"/>
        </w:rPr>
        <w:t xml:space="preserve"> </w:t>
      </w:r>
      <w:r>
        <w:t>Reviewed</w:t>
      </w:r>
      <w:r>
        <w:rPr>
          <w:spacing w:val="-2"/>
        </w:rPr>
        <w:t xml:space="preserve"> Publications</w:t>
      </w:r>
    </w:p>
    <w:p w14:paraId="48ED5672" w14:textId="77777777" w:rsidR="001502A8" w:rsidRDefault="001502A8">
      <w:pPr>
        <w:pStyle w:val="BodyText"/>
        <w:rPr>
          <w:b/>
        </w:rPr>
      </w:pPr>
    </w:p>
    <w:p w14:paraId="48ED5673" w14:textId="77777777" w:rsidR="001502A8" w:rsidRDefault="000C0EFD">
      <w:pPr>
        <w:pStyle w:val="BodyText"/>
        <w:ind w:left="1080" w:right="428" w:hanging="720"/>
        <w:rPr>
          <w:i/>
        </w:rPr>
      </w:pPr>
      <w:r>
        <w:t>Simi, Peter, Robert Futrell, and Adam Burston. 2024. “How Threat Mobilizes the Resurgence and</w:t>
      </w:r>
      <w:r>
        <w:rPr>
          <w:spacing w:val="-3"/>
        </w:rPr>
        <w:t xml:space="preserve"> </w:t>
      </w:r>
      <w:r>
        <w:t>Persistence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White</w:t>
      </w:r>
      <w:r>
        <w:rPr>
          <w:spacing w:val="-4"/>
        </w:rPr>
        <w:t xml:space="preserve"> </w:t>
      </w:r>
      <w:r>
        <w:t>Supremacist</w:t>
      </w:r>
      <w:r>
        <w:rPr>
          <w:spacing w:val="-3"/>
        </w:rPr>
        <w:t xml:space="preserve"> </w:t>
      </w:r>
      <w:r>
        <w:t>Activism: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1980s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Present.”</w:t>
      </w:r>
      <w:r>
        <w:rPr>
          <w:spacing w:val="-4"/>
        </w:rPr>
        <w:t xml:space="preserve"> </w:t>
      </w:r>
      <w:r>
        <w:rPr>
          <w:i/>
        </w:rPr>
        <w:t>Annual Review of Sociology.</w:t>
      </w:r>
    </w:p>
    <w:p w14:paraId="48ED5674" w14:textId="77777777" w:rsidR="001502A8" w:rsidRDefault="001502A8">
      <w:pPr>
        <w:pStyle w:val="BodyText"/>
        <w:spacing w:before="3"/>
        <w:rPr>
          <w:i/>
        </w:rPr>
      </w:pPr>
    </w:p>
    <w:p w14:paraId="48ED5675" w14:textId="77777777" w:rsidR="001502A8" w:rsidRDefault="000C0EFD">
      <w:pPr>
        <w:pStyle w:val="BodyText"/>
        <w:spacing w:line="237" w:lineRule="auto"/>
        <w:ind w:left="1080" w:hanging="720"/>
      </w:pPr>
      <w:r>
        <w:t>Burston,</w:t>
      </w:r>
      <w:r>
        <w:rPr>
          <w:spacing w:val="-3"/>
        </w:rPr>
        <w:t xml:space="preserve"> </w:t>
      </w:r>
      <w:r>
        <w:t>Adam,</w:t>
      </w:r>
      <w:r>
        <w:rPr>
          <w:spacing w:val="-3"/>
        </w:rPr>
        <w:t xml:space="preserve"> </w:t>
      </w:r>
      <w:r>
        <w:t>Jesse</w:t>
      </w:r>
      <w:r>
        <w:rPr>
          <w:spacing w:val="-4"/>
        </w:rPr>
        <w:t xml:space="preserve"> </w:t>
      </w:r>
      <w:r>
        <w:t>Wozniak,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Norman</w:t>
      </w:r>
      <w:r>
        <w:rPr>
          <w:spacing w:val="-3"/>
        </w:rPr>
        <w:t xml:space="preserve"> </w:t>
      </w:r>
      <w:r>
        <w:t>Conti.</w:t>
      </w:r>
      <w:r>
        <w:rPr>
          <w:spacing w:val="-3"/>
        </w:rPr>
        <w:t xml:space="preserve"> </w:t>
      </w:r>
      <w:r>
        <w:t>2021.</w:t>
      </w:r>
      <w:r>
        <w:rPr>
          <w:spacing w:val="-4"/>
        </w:rPr>
        <w:t xml:space="preserve"> </w:t>
      </w:r>
      <w:r>
        <w:t>“The</w:t>
      </w:r>
      <w:r>
        <w:rPr>
          <w:spacing w:val="-4"/>
        </w:rPr>
        <w:t xml:space="preserve"> </w:t>
      </w:r>
      <w:r>
        <w:t>blackness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incriminated</w:t>
      </w:r>
      <w:r>
        <w:rPr>
          <w:spacing w:val="-3"/>
        </w:rPr>
        <w:t xml:space="preserve"> </w:t>
      </w:r>
      <w:r>
        <w:t xml:space="preserve">me: Stigma and Normalization among </w:t>
      </w:r>
      <w:r>
        <w:rPr>
          <w:i/>
        </w:rPr>
        <w:t>Brothers and Keepers</w:t>
      </w:r>
      <w:r>
        <w:t xml:space="preserve">.” </w:t>
      </w:r>
      <w:r>
        <w:rPr>
          <w:i/>
        </w:rPr>
        <w:t xml:space="preserve">Kalfou </w:t>
      </w:r>
      <w:r>
        <w:t>7(2).</w:t>
      </w:r>
    </w:p>
    <w:p w14:paraId="48ED5676" w14:textId="77777777" w:rsidR="001502A8" w:rsidRDefault="001502A8">
      <w:pPr>
        <w:pStyle w:val="BodyText"/>
      </w:pPr>
    </w:p>
    <w:p w14:paraId="48ED5677" w14:textId="77777777" w:rsidR="001502A8" w:rsidRDefault="000C0EFD">
      <w:pPr>
        <w:pStyle w:val="BodyText"/>
        <w:spacing w:before="1"/>
        <w:ind w:left="1080" w:right="428" w:hanging="720"/>
        <w:rPr>
          <w:i/>
        </w:rPr>
      </w:pPr>
      <w:r>
        <w:t>Conti,</w:t>
      </w:r>
      <w:r>
        <w:rPr>
          <w:spacing w:val="-4"/>
        </w:rPr>
        <w:t xml:space="preserve"> </w:t>
      </w:r>
      <w:r>
        <w:t>Norman,</w:t>
      </w:r>
      <w:r>
        <w:rPr>
          <w:spacing w:val="-5"/>
        </w:rPr>
        <w:t xml:space="preserve"> </w:t>
      </w:r>
      <w:r>
        <w:t>Adam</w:t>
      </w:r>
      <w:r>
        <w:rPr>
          <w:spacing w:val="-4"/>
        </w:rPr>
        <w:t xml:space="preserve"> </w:t>
      </w:r>
      <w:r>
        <w:t>Burston,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Jesse</w:t>
      </w:r>
      <w:r>
        <w:rPr>
          <w:spacing w:val="-5"/>
        </w:rPr>
        <w:t xml:space="preserve"> </w:t>
      </w:r>
      <w:r>
        <w:t>Wozniak.</w:t>
      </w:r>
      <w:r>
        <w:rPr>
          <w:spacing w:val="-5"/>
        </w:rPr>
        <w:t xml:space="preserve"> </w:t>
      </w:r>
      <w:r>
        <w:t>2019.</w:t>
      </w:r>
      <w:r>
        <w:rPr>
          <w:spacing w:val="-4"/>
        </w:rPr>
        <w:t xml:space="preserve"> </w:t>
      </w:r>
      <w:r>
        <w:t>“Criminal</w:t>
      </w:r>
      <w:r>
        <w:rPr>
          <w:spacing w:val="-4"/>
        </w:rPr>
        <w:t xml:space="preserve"> </w:t>
      </w:r>
      <w:r>
        <w:t>Justice</w:t>
      </w:r>
      <w:r>
        <w:rPr>
          <w:spacing w:val="-5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 xml:space="preserve">Inside-Out: An Initial Case Study in Education Among Police and Incarcerated Men.” </w:t>
      </w:r>
      <w:r>
        <w:rPr>
          <w:i/>
        </w:rPr>
        <w:t xml:space="preserve">The Police </w:t>
      </w:r>
      <w:r>
        <w:rPr>
          <w:i/>
          <w:spacing w:val="-2"/>
        </w:rPr>
        <w:t>Journal.</w:t>
      </w:r>
    </w:p>
    <w:p w14:paraId="48ED5678" w14:textId="77777777" w:rsidR="001502A8" w:rsidRDefault="001502A8">
      <w:pPr>
        <w:pStyle w:val="BodyText"/>
        <w:rPr>
          <w:i/>
        </w:rPr>
        <w:sectPr w:rsidR="001502A8">
          <w:type w:val="continuous"/>
          <w:pgSz w:w="12240" w:h="15840"/>
          <w:pgMar w:top="1360" w:right="1080" w:bottom="280" w:left="1080" w:header="720" w:footer="720" w:gutter="0"/>
          <w:cols w:space="720"/>
        </w:sectPr>
      </w:pPr>
    </w:p>
    <w:p w14:paraId="48ED5679" w14:textId="77777777" w:rsidR="001502A8" w:rsidRDefault="000C0EFD">
      <w:pPr>
        <w:pStyle w:val="Heading2"/>
      </w:pPr>
      <w:r>
        <w:lastRenderedPageBreak/>
        <w:t>Book</w:t>
      </w:r>
      <w:r>
        <w:rPr>
          <w:spacing w:val="-3"/>
        </w:rPr>
        <w:t xml:space="preserve"> </w:t>
      </w:r>
      <w:r>
        <w:t>Chapters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Publications</w:t>
      </w:r>
    </w:p>
    <w:p w14:paraId="48ED567A" w14:textId="77777777" w:rsidR="001502A8" w:rsidRDefault="001502A8">
      <w:pPr>
        <w:pStyle w:val="BodyText"/>
        <w:spacing w:before="3"/>
        <w:rPr>
          <w:b/>
        </w:rPr>
      </w:pPr>
    </w:p>
    <w:p w14:paraId="48ED567B" w14:textId="77777777" w:rsidR="001502A8" w:rsidRDefault="000C0EFD">
      <w:pPr>
        <w:spacing w:line="237" w:lineRule="auto"/>
        <w:ind w:left="1080" w:hanging="720"/>
        <w:rPr>
          <w:sz w:val="24"/>
        </w:rPr>
      </w:pPr>
      <w:r>
        <w:rPr>
          <w:sz w:val="24"/>
        </w:rPr>
        <w:t xml:space="preserve">Burston, Adam. 2025. “Review of </w:t>
      </w:r>
      <w:r>
        <w:rPr>
          <w:i/>
          <w:sz w:val="24"/>
        </w:rPr>
        <w:t>Masculinity and Violent Extremism</w:t>
      </w:r>
      <w:r>
        <w:rPr>
          <w:sz w:val="24"/>
        </w:rPr>
        <w:t>,” by Joshua M. Roose, Michael</w:t>
      </w:r>
      <w:r>
        <w:rPr>
          <w:spacing w:val="-4"/>
          <w:sz w:val="24"/>
        </w:rPr>
        <w:t xml:space="preserve"> </w:t>
      </w:r>
      <w:r>
        <w:rPr>
          <w:sz w:val="24"/>
        </w:rPr>
        <w:t>Flood,</w:t>
      </w:r>
      <w:r>
        <w:rPr>
          <w:spacing w:val="-4"/>
          <w:sz w:val="24"/>
        </w:rPr>
        <w:t xml:space="preserve"> </w:t>
      </w:r>
      <w:r>
        <w:rPr>
          <w:sz w:val="24"/>
        </w:rPr>
        <w:t>Alan</w:t>
      </w:r>
      <w:r>
        <w:rPr>
          <w:spacing w:val="-4"/>
          <w:sz w:val="24"/>
        </w:rPr>
        <w:t xml:space="preserve"> </w:t>
      </w:r>
      <w:r>
        <w:rPr>
          <w:sz w:val="24"/>
        </w:rPr>
        <w:t>Greig,</w:t>
      </w:r>
      <w:r>
        <w:rPr>
          <w:spacing w:val="-4"/>
          <w:sz w:val="24"/>
        </w:rPr>
        <w:t xml:space="preserve"> </w:t>
      </w:r>
      <w:r>
        <w:rPr>
          <w:sz w:val="24"/>
        </w:rPr>
        <w:t>Mark</w:t>
      </w:r>
      <w:r>
        <w:rPr>
          <w:spacing w:val="-4"/>
          <w:sz w:val="24"/>
        </w:rPr>
        <w:t xml:space="preserve"> </w:t>
      </w:r>
      <w:r>
        <w:rPr>
          <w:sz w:val="24"/>
        </w:rPr>
        <w:t>Alfano,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Simon</w:t>
      </w:r>
      <w:r>
        <w:rPr>
          <w:spacing w:val="-4"/>
          <w:sz w:val="24"/>
        </w:rPr>
        <w:t xml:space="preserve"> </w:t>
      </w:r>
      <w:r>
        <w:rPr>
          <w:sz w:val="24"/>
        </w:rPr>
        <w:t>Copland.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Men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Masculinities</w:t>
      </w:r>
      <w:r>
        <w:rPr>
          <w:sz w:val="24"/>
        </w:rPr>
        <w:t>.</w:t>
      </w:r>
    </w:p>
    <w:p w14:paraId="48ED567C" w14:textId="77777777" w:rsidR="001502A8" w:rsidRDefault="001502A8">
      <w:pPr>
        <w:pStyle w:val="BodyText"/>
      </w:pPr>
    </w:p>
    <w:p w14:paraId="48ED567D" w14:textId="77777777" w:rsidR="001502A8" w:rsidRDefault="000C0EFD">
      <w:pPr>
        <w:pStyle w:val="BodyText"/>
        <w:spacing w:before="1"/>
        <w:ind w:left="1080" w:right="428" w:hanging="720"/>
      </w:pPr>
      <w:r>
        <w:t>Burston, Adam. 2024. “Digitally Mediated Spillover as a Catalyst of Radicalization: Why Moderate</w:t>
      </w:r>
      <w:r>
        <w:rPr>
          <w:spacing w:val="-6"/>
        </w:rPr>
        <w:t xml:space="preserve"> </w:t>
      </w:r>
      <w:r>
        <w:t>Conservative</w:t>
      </w:r>
      <w:r>
        <w:rPr>
          <w:spacing w:val="-6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Organizations</w:t>
      </w:r>
      <w:r>
        <w:rPr>
          <w:spacing w:val="-5"/>
        </w:rPr>
        <w:t xml:space="preserve"> </w:t>
      </w:r>
      <w:r>
        <w:t>Embrace</w:t>
      </w:r>
      <w:r>
        <w:rPr>
          <w:spacing w:val="-6"/>
        </w:rPr>
        <w:t xml:space="preserve"> </w:t>
      </w:r>
      <w:r>
        <w:t>Extremism.”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i/>
        </w:rPr>
        <w:t>Social</w:t>
      </w:r>
      <w:r>
        <w:rPr>
          <w:i/>
          <w:spacing w:val="-5"/>
        </w:rPr>
        <w:t xml:space="preserve"> </w:t>
      </w:r>
      <w:r>
        <w:rPr>
          <w:i/>
        </w:rPr>
        <w:t>Processes of Online Hate</w:t>
      </w:r>
      <w:r>
        <w:t>, edited by J. B. Walther and R. E. Rice. Routledge.</w:t>
      </w:r>
    </w:p>
    <w:p w14:paraId="48ED567E" w14:textId="77777777" w:rsidR="001502A8" w:rsidRDefault="001502A8">
      <w:pPr>
        <w:pStyle w:val="BodyText"/>
      </w:pPr>
    </w:p>
    <w:p w14:paraId="48ED567F" w14:textId="77777777" w:rsidR="001502A8" w:rsidRDefault="000C0EFD">
      <w:pPr>
        <w:pStyle w:val="BodyText"/>
        <w:ind w:left="1080" w:right="428" w:hanging="720"/>
      </w:pPr>
      <w:r>
        <w:t>Burston,</w:t>
      </w:r>
      <w:r>
        <w:rPr>
          <w:spacing w:val="-3"/>
        </w:rPr>
        <w:t xml:space="preserve"> </w:t>
      </w:r>
      <w:r>
        <w:t>Adam,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France</w:t>
      </w:r>
      <w:r>
        <w:rPr>
          <w:spacing w:val="-4"/>
        </w:rPr>
        <w:t xml:space="preserve"> </w:t>
      </w:r>
      <w:r>
        <w:t>Winddance</w:t>
      </w:r>
      <w:r>
        <w:rPr>
          <w:spacing w:val="-4"/>
        </w:rPr>
        <w:t xml:space="preserve"> </w:t>
      </w:r>
      <w:r>
        <w:t>Twine.</w:t>
      </w:r>
      <w:r>
        <w:rPr>
          <w:spacing w:val="-3"/>
        </w:rPr>
        <w:t xml:space="preserve"> </w:t>
      </w:r>
      <w:r>
        <w:t>(2019).</w:t>
      </w:r>
      <w:r>
        <w:rPr>
          <w:spacing w:val="-3"/>
        </w:rPr>
        <w:t xml:space="preserve"> </w:t>
      </w:r>
      <w:r>
        <w:t>“The</w:t>
      </w:r>
      <w:r>
        <w:rPr>
          <w:spacing w:val="-4"/>
        </w:rPr>
        <w:t xml:space="preserve"> </w:t>
      </w:r>
      <w:r>
        <w:t>After-Life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White</w:t>
      </w:r>
      <w:r>
        <w:rPr>
          <w:spacing w:val="-4"/>
        </w:rPr>
        <w:t xml:space="preserve"> </w:t>
      </w:r>
      <w:r>
        <w:t xml:space="preserve">Supremacy: College Students and Alt-Right Activism in the Trump Era." pp. 105 - 125, in </w:t>
      </w:r>
      <w:r>
        <w:rPr>
          <w:i/>
        </w:rPr>
        <w:t>The Intersections of Whiteness</w:t>
      </w:r>
      <w:r>
        <w:t xml:space="preserve">, edited by E. Kindinger and M. Schmitt. New York: </w:t>
      </w:r>
      <w:r>
        <w:rPr>
          <w:spacing w:val="-2"/>
        </w:rPr>
        <w:t>Routledge.</w:t>
      </w:r>
    </w:p>
    <w:p w14:paraId="48ED5680" w14:textId="77777777" w:rsidR="001502A8" w:rsidRDefault="001502A8">
      <w:pPr>
        <w:pStyle w:val="BodyText"/>
        <w:spacing w:before="2"/>
      </w:pPr>
    </w:p>
    <w:p w14:paraId="48ED5681" w14:textId="77777777" w:rsidR="001502A8" w:rsidRDefault="000C0EFD">
      <w:pPr>
        <w:ind w:left="1080" w:right="472" w:hanging="720"/>
        <w:rPr>
          <w:sz w:val="24"/>
        </w:rPr>
      </w:pPr>
      <w:r>
        <w:rPr>
          <w:sz w:val="24"/>
        </w:rPr>
        <w:t>Burston,</w:t>
      </w:r>
      <w:r>
        <w:rPr>
          <w:spacing w:val="-3"/>
          <w:sz w:val="24"/>
        </w:rPr>
        <w:t xml:space="preserve"> </w:t>
      </w:r>
      <w:r>
        <w:rPr>
          <w:sz w:val="24"/>
        </w:rPr>
        <w:t>Adam.</w:t>
      </w:r>
      <w:r>
        <w:rPr>
          <w:spacing w:val="-3"/>
          <w:sz w:val="24"/>
        </w:rPr>
        <w:t xml:space="preserve"> </w:t>
      </w:r>
      <w:r>
        <w:rPr>
          <w:sz w:val="24"/>
        </w:rPr>
        <w:t>2018.</w:t>
      </w:r>
      <w:r>
        <w:rPr>
          <w:spacing w:val="-3"/>
          <w:sz w:val="24"/>
        </w:rPr>
        <w:t xml:space="preserve"> </w:t>
      </w:r>
      <w:r>
        <w:rPr>
          <w:sz w:val="24"/>
        </w:rPr>
        <w:t>“The</w:t>
      </w:r>
      <w:r>
        <w:rPr>
          <w:spacing w:val="-4"/>
          <w:sz w:val="24"/>
        </w:rPr>
        <w:t xml:space="preserve"> </w:t>
      </w:r>
      <w:r>
        <w:rPr>
          <w:sz w:val="24"/>
        </w:rPr>
        <w:t>Danger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Fake</w:t>
      </w:r>
      <w:r>
        <w:rPr>
          <w:spacing w:val="-4"/>
          <w:sz w:val="24"/>
        </w:rPr>
        <w:t xml:space="preserve"> </w:t>
      </w:r>
      <w:r>
        <w:rPr>
          <w:sz w:val="24"/>
        </w:rPr>
        <w:t>News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Inflaming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Suppressing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Conflict.” </w:t>
      </w:r>
      <w:r>
        <w:rPr>
          <w:i/>
          <w:sz w:val="24"/>
        </w:rPr>
        <w:t xml:space="preserve">A Citizens Guide to Fake News. </w:t>
      </w:r>
      <w:r>
        <w:rPr>
          <w:sz w:val="24"/>
        </w:rPr>
        <w:t xml:space="preserve">Retrieved from </w:t>
      </w:r>
      <w:hyperlink r:id="rId5">
        <w:r>
          <w:rPr>
            <w:color w:val="0563C1"/>
            <w:sz w:val="28"/>
            <w:u w:val="single" w:color="0563C1"/>
          </w:rPr>
          <w:t>http://www.cits.ucsb.edu/fake-</w:t>
        </w:r>
      </w:hyperlink>
      <w:r>
        <w:rPr>
          <w:color w:val="0563C1"/>
          <w:sz w:val="28"/>
        </w:rPr>
        <w:t xml:space="preserve"> </w:t>
      </w:r>
      <w:r>
        <w:rPr>
          <w:color w:val="0563C1"/>
          <w:spacing w:val="-2"/>
          <w:sz w:val="28"/>
          <w:u w:val="single" w:color="0563C1"/>
        </w:rPr>
        <w:t>news/danger-social</w:t>
      </w:r>
      <w:r>
        <w:rPr>
          <w:spacing w:val="-2"/>
          <w:sz w:val="24"/>
        </w:rPr>
        <w:t>.</w:t>
      </w:r>
    </w:p>
    <w:p w14:paraId="48ED5682" w14:textId="77777777" w:rsidR="001502A8" w:rsidRDefault="000C0EFD">
      <w:pPr>
        <w:pStyle w:val="Heading2"/>
        <w:spacing w:before="276"/>
      </w:pPr>
      <w:r>
        <w:t>Works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Progress</w:t>
      </w:r>
    </w:p>
    <w:p w14:paraId="48ED5683" w14:textId="77777777" w:rsidR="001502A8" w:rsidRDefault="000C0EFD">
      <w:pPr>
        <w:pStyle w:val="BodyText"/>
        <w:spacing w:before="276"/>
        <w:ind w:left="1080" w:right="428" w:hanging="720"/>
        <w:rPr>
          <w:i/>
        </w:rPr>
      </w:pPr>
      <w:r>
        <w:t>Burston,</w:t>
      </w:r>
      <w:r>
        <w:rPr>
          <w:spacing w:val="-4"/>
        </w:rPr>
        <w:t xml:space="preserve"> </w:t>
      </w:r>
      <w:r>
        <w:t>Adam.</w:t>
      </w:r>
      <w:r>
        <w:rPr>
          <w:spacing w:val="-4"/>
        </w:rPr>
        <w:t xml:space="preserve"> </w:t>
      </w:r>
      <w:r>
        <w:t>“Loyalists,</w:t>
      </w:r>
      <w:r>
        <w:rPr>
          <w:spacing w:val="-4"/>
        </w:rPr>
        <w:t xml:space="preserve"> </w:t>
      </w:r>
      <w:r>
        <w:t>Defectors,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Harbingers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Hegemony:</w:t>
      </w:r>
      <w:r>
        <w:rPr>
          <w:spacing w:val="-5"/>
        </w:rPr>
        <w:t xml:space="preserve"> </w:t>
      </w:r>
      <w:r>
        <w:t>Marginalized</w:t>
      </w:r>
      <w:r>
        <w:rPr>
          <w:spacing w:val="-4"/>
        </w:rPr>
        <w:t xml:space="preserve"> </w:t>
      </w:r>
      <w:r>
        <w:t xml:space="preserve">Racial Groups’ Republican Partisanship in the Age of Trump.” Under contract. </w:t>
      </w:r>
      <w:r>
        <w:rPr>
          <w:i/>
        </w:rPr>
        <w:t xml:space="preserve">Sociology </w:t>
      </w:r>
      <w:r>
        <w:rPr>
          <w:i/>
          <w:spacing w:val="-2"/>
        </w:rPr>
        <w:t>Compass</w:t>
      </w:r>
    </w:p>
    <w:p w14:paraId="48ED5684" w14:textId="77777777" w:rsidR="001502A8" w:rsidRDefault="000C0EFD">
      <w:pPr>
        <w:pStyle w:val="BodyText"/>
        <w:spacing w:before="276" w:line="242" w:lineRule="auto"/>
        <w:ind w:left="1080" w:hanging="720"/>
      </w:pPr>
      <w:r>
        <w:t>Burston,</w:t>
      </w:r>
      <w:r>
        <w:rPr>
          <w:spacing w:val="-4"/>
        </w:rPr>
        <w:t xml:space="preserve"> </w:t>
      </w:r>
      <w:r>
        <w:t>Adam.</w:t>
      </w:r>
      <w:r>
        <w:rPr>
          <w:spacing w:val="-4"/>
        </w:rPr>
        <w:t xml:space="preserve"> </w:t>
      </w:r>
      <w:r>
        <w:t>“To</w:t>
      </w:r>
      <w:r>
        <w:rPr>
          <w:spacing w:val="-4"/>
        </w:rPr>
        <w:t xml:space="preserve"> </w:t>
      </w:r>
      <w:r>
        <w:t>Radicalize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Resist:</w:t>
      </w:r>
      <w:r>
        <w:rPr>
          <w:spacing w:val="-4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Right-Wing</w:t>
      </w:r>
      <w:r>
        <w:rPr>
          <w:spacing w:val="-4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t>Activists</w:t>
      </w:r>
      <w:r>
        <w:rPr>
          <w:spacing w:val="-4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 xml:space="preserve">Reject Extremism” Under Review. </w:t>
      </w:r>
      <w:r>
        <w:rPr>
          <w:i/>
        </w:rPr>
        <w:t>Social Forces</w:t>
      </w:r>
      <w:r>
        <w:t>.</w:t>
      </w:r>
    </w:p>
    <w:p w14:paraId="48ED5685" w14:textId="77777777" w:rsidR="001502A8" w:rsidRDefault="000C0EFD">
      <w:pPr>
        <w:pStyle w:val="BodyText"/>
        <w:spacing w:before="273"/>
        <w:ind w:left="1080"/>
      </w:pPr>
      <w:r>
        <w:t>*Winner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John</w:t>
      </w:r>
      <w:r>
        <w:rPr>
          <w:spacing w:val="-1"/>
        </w:rPr>
        <w:t xml:space="preserve"> </w:t>
      </w:r>
      <w:r>
        <w:t>Mohr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 xml:space="preserve">Paper </w:t>
      </w:r>
      <w:r>
        <w:rPr>
          <w:spacing w:val="-2"/>
        </w:rPr>
        <w:t>Award</w:t>
      </w:r>
    </w:p>
    <w:p w14:paraId="48ED5686" w14:textId="77777777" w:rsidR="001502A8" w:rsidRDefault="001502A8">
      <w:pPr>
        <w:pStyle w:val="BodyText"/>
        <w:spacing w:before="2"/>
      </w:pPr>
    </w:p>
    <w:p w14:paraId="48ED5687" w14:textId="77777777" w:rsidR="001502A8" w:rsidRDefault="000C0EFD">
      <w:pPr>
        <w:pStyle w:val="BodyText"/>
        <w:spacing w:line="237" w:lineRule="auto"/>
        <w:ind w:left="1080" w:hanging="720"/>
        <w:rPr>
          <w:i/>
        </w:rPr>
      </w:pPr>
      <w:r>
        <w:t>“When</w:t>
      </w:r>
      <w:r>
        <w:rPr>
          <w:spacing w:val="-5"/>
        </w:rPr>
        <w:t xml:space="preserve"> </w:t>
      </w:r>
      <w:r>
        <w:t>Diversity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Hegemony:</w:t>
      </w:r>
      <w:r>
        <w:rPr>
          <w:spacing w:val="-5"/>
        </w:rPr>
        <w:t xml:space="preserve"> </w:t>
      </w:r>
      <w:r>
        <w:t>Right-Wing</w:t>
      </w:r>
      <w:r>
        <w:rPr>
          <w:spacing w:val="-5"/>
        </w:rPr>
        <w:t xml:space="preserve"> </w:t>
      </w:r>
      <w:r>
        <w:t>Activists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Marginalized</w:t>
      </w:r>
      <w:r>
        <w:rPr>
          <w:spacing w:val="-5"/>
        </w:rPr>
        <w:t xml:space="preserve"> </w:t>
      </w:r>
      <w:r>
        <w:t>Backgrounds.”</w:t>
      </w:r>
      <w:r>
        <w:rPr>
          <w:spacing w:val="-5"/>
        </w:rPr>
        <w:t xml:space="preserve"> </w:t>
      </w:r>
      <w:r>
        <w:t xml:space="preserve">Under review. </w:t>
      </w:r>
      <w:r>
        <w:rPr>
          <w:i/>
        </w:rPr>
        <w:t>Social Problems.</w:t>
      </w:r>
    </w:p>
    <w:p w14:paraId="48ED5688" w14:textId="77777777" w:rsidR="001502A8" w:rsidRDefault="001502A8">
      <w:pPr>
        <w:pStyle w:val="BodyText"/>
        <w:spacing w:before="1"/>
        <w:rPr>
          <w:i/>
        </w:rPr>
      </w:pPr>
    </w:p>
    <w:p w14:paraId="48ED5689" w14:textId="77777777" w:rsidR="001502A8" w:rsidRDefault="000C0EFD">
      <w:pPr>
        <w:pStyle w:val="BodyText"/>
        <w:spacing w:line="242" w:lineRule="auto"/>
        <w:ind w:left="1080" w:right="428" w:hanging="720"/>
      </w:pPr>
      <w:r>
        <w:t>“Dawning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Velvet</w:t>
      </w:r>
      <w:r>
        <w:rPr>
          <w:spacing w:val="-5"/>
        </w:rPr>
        <w:t xml:space="preserve"> </w:t>
      </w:r>
      <w:r>
        <w:t>Glove:</w:t>
      </w:r>
      <w:r>
        <w:rPr>
          <w:spacing w:val="-5"/>
        </w:rPr>
        <w:t xml:space="preserve"> </w:t>
      </w:r>
      <w:r>
        <w:t>Women’s</w:t>
      </w:r>
      <w:r>
        <w:rPr>
          <w:spacing w:val="-5"/>
        </w:rPr>
        <w:t xml:space="preserve"> </w:t>
      </w:r>
      <w:r>
        <w:t>Entrepreneurial</w:t>
      </w:r>
      <w:r>
        <w:rPr>
          <w:spacing w:val="-5"/>
        </w:rPr>
        <w:t xml:space="preserve"> </w:t>
      </w:r>
      <w:r>
        <w:t>Leadership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Right-wing</w:t>
      </w:r>
      <w:r>
        <w:rPr>
          <w:spacing w:val="-5"/>
        </w:rPr>
        <w:t xml:space="preserve"> </w:t>
      </w:r>
      <w:r>
        <w:t xml:space="preserve">Youth </w:t>
      </w:r>
      <w:r>
        <w:rPr>
          <w:spacing w:val="-2"/>
        </w:rPr>
        <w:t>Movements.”</w:t>
      </w:r>
    </w:p>
    <w:p w14:paraId="48ED568A" w14:textId="77777777" w:rsidR="001502A8" w:rsidRDefault="000C0EFD">
      <w:pPr>
        <w:pStyle w:val="BodyText"/>
        <w:spacing w:before="268" w:line="242" w:lineRule="auto"/>
        <w:ind w:left="1080" w:right="428" w:hanging="720"/>
      </w:pPr>
      <w:r>
        <w:t>“Prescriptive</w:t>
      </w:r>
      <w:r>
        <w:rPr>
          <w:spacing w:val="-6"/>
        </w:rPr>
        <w:t xml:space="preserve"> </w:t>
      </w:r>
      <w:r>
        <w:t>Gender</w:t>
      </w:r>
      <w:r>
        <w:rPr>
          <w:spacing w:val="-5"/>
        </w:rPr>
        <w:t xml:space="preserve"> </w:t>
      </w:r>
      <w:r>
        <w:t>Stereotypes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Contemporary</w:t>
      </w:r>
      <w:r>
        <w:rPr>
          <w:spacing w:val="-5"/>
        </w:rPr>
        <w:t xml:space="preserve"> </w:t>
      </w:r>
      <w:r>
        <w:t>America:</w:t>
      </w:r>
      <w:r>
        <w:rPr>
          <w:spacing w:val="-5"/>
        </w:rPr>
        <w:t xml:space="preserve"> </w:t>
      </w:r>
      <w:r>
        <w:t>Content,</w:t>
      </w:r>
      <w:r>
        <w:rPr>
          <w:spacing w:val="-5"/>
        </w:rPr>
        <w:t xml:space="preserve"> </w:t>
      </w:r>
      <w:r>
        <w:t>Dynamics,</w:t>
      </w:r>
      <w:r>
        <w:rPr>
          <w:spacing w:val="-5"/>
        </w:rPr>
        <w:t xml:space="preserve"> </w:t>
      </w:r>
      <w:r>
        <w:t>and Implications for Inequality.” With Sarah Thébaud and Madison Avilla.</w:t>
      </w:r>
    </w:p>
    <w:p w14:paraId="48ED568B" w14:textId="77777777" w:rsidR="001502A8" w:rsidRDefault="000C0EFD">
      <w:pPr>
        <w:pStyle w:val="Heading2"/>
        <w:spacing w:before="273"/>
      </w:pPr>
      <w:r>
        <w:t>Public</w:t>
      </w:r>
      <w:r>
        <w:rPr>
          <w:spacing w:val="-3"/>
        </w:rPr>
        <w:t xml:space="preserve"> </w:t>
      </w:r>
      <w:r>
        <w:rPr>
          <w:spacing w:val="-2"/>
        </w:rPr>
        <w:t>Sociology</w:t>
      </w:r>
    </w:p>
    <w:p w14:paraId="48ED568C" w14:textId="77777777" w:rsidR="001502A8" w:rsidRDefault="001502A8">
      <w:pPr>
        <w:pStyle w:val="BodyText"/>
        <w:rPr>
          <w:b/>
        </w:rPr>
      </w:pPr>
    </w:p>
    <w:p w14:paraId="48ED568D" w14:textId="77777777" w:rsidR="001502A8" w:rsidRDefault="000C0EFD">
      <w:pPr>
        <w:pStyle w:val="BodyText"/>
        <w:ind w:left="1080" w:right="428" w:hanging="720"/>
      </w:pPr>
      <w:r>
        <w:t>Burston,</w:t>
      </w:r>
      <w:r>
        <w:rPr>
          <w:spacing w:val="-4"/>
        </w:rPr>
        <w:t xml:space="preserve"> </w:t>
      </w:r>
      <w:r>
        <w:t>Adam,</w:t>
      </w:r>
      <w:r>
        <w:rPr>
          <w:spacing w:val="-4"/>
        </w:rPr>
        <w:t xml:space="preserve"> </w:t>
      </w:r>
      <w:r>
        <w:t>Kelly</w:t>
      </w:r>
      <w:r>
        <w:rPr>
          <w:spacing w:val="-4"/>
        </w:rPr>
        <w:t xml:space="preserve"> </w:t>
      </w:r>
      <w:r>
        <w:t>Suzanne</w:t>
      </w:r>
      <w:r>
        <w:rPr>
          <w:spacing w:val="-5"/>
        </w:rPr>
        <w:t xml:space="preserve"> </w:t>
      </w:r>
      <w:r>
        <w:t>Donahey,</w:t>
      </w:r>
      <w:r>
        <w:rPr>
          <w:spacing w:val="-4"/>
        </w:rPr>
        <w:t xml:space="preserve"> </w:t>
      </w:r>
      <w:r>
        <w:t>Kyna</w:t>
      </w:r>
      <w:r>
        <w:rPr>
          <w:spacing w:val="-5"/>
        </w:rPr>
        <w:t xml:space="preserve"> </w:t>
      </w:r>
      <w:r>
        <w:t>McClenaghan,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Chelsea</w:t>
      </w:r>
      <w:r>
        <w:rPr>
          <w:spacing w:val="-5"/>
        </w:rPr>
        <w:t xml:space="preserve"> </w:t>
      </w:r>
      <w:r>
        <w:t>Roesch.</w:t>
      </w:r>
      <w:r>
        <w:rPr>
          <w:spacing w:val="-4"/>
        </w:rPr>
        <w:t xml:space="preserve"> </w:t>
      </w:r>
      <w:r>
        <w:t>2023.</w:t>
      </w:r>
      <w:r>
        <w:rPr>
          <w:spacing w:val="-4"/>
        </w:rPr>
        <w:t xml:space="preserve"> </w:t>
      </w:r>
      <w:r>
        <w:t xml:space="preserve">“Alt- Right Media Literacy Series.” </w:t>
      </w:r>
      <w:r>
        <w:rPr>
          <w:i/>
        </w:rPr>
        <w:t>Alt-Right Media Literacy Series</w:t>
      </w:r>
      <w:r>
        <w:t>. Retrieved September 3, 2024 (</w:t>
      </w:r>
      <w:r>
        <w:rPr>
          <w:color w:val="0563C1"/>
          <w:u w:val="single" w:color="0563C1"/>
        </w:rPr>
        <w:t>https://</w:t>
      </w:r>
      <w:hyperlink r:id="rId6">
        <w:r>
          <w:rPr>
            <w:color w:val="0563C1"/>
            <w:u w:val="single" w:color="0563C1"/>
          </w:rPr>
          <w:t>www.altrightmedialiteracy.com</w:t>
        </w:r>
        <w:r>
          <w:t>).</w:t>
        </w:r>
      </w:hyperlink>
    </w:p>
    <w:p w14:paraId="48ED568E" w14:textId="77777777" w:rsidR="001502A8" w:rsidRDefault="001502A8">
      <w:pPr>
        <w:pStyle w:val="BodyText"/>
        <w:sectPr w:rsidR="001502A8">
          <w:pgSz w:w="12240" w:h="15840"/>
          <w:pgMar w:top="1360" w:right="1080" w:bottom="280" w:left="1080" w:header="720" w:footer="720" w:gutter="0"/>
          <w:cols w:space="720"/>
        </w:sectPr>
      </w:pPr>
    </w:p>
    <w:p w14:paraId="48ED568F" w14:textId="77777777" w:rsidR="001502A8" w:rsidRDefault="000C0EFD">
      <w:pPr>
        <w:pStyle w:val="Heading2"/>
      </w:pPr>
      <w:r>
        <w:lastRenderedPageBreak/>
        <w:t>Conference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Invited</w:t>
      </w:r>
      <w:r>
        <w:rPr>
          <w:spacing w:val="-3"/>
        </w:rPr>
        <w:t xml:space="preserve"> </w:t>
      </w:r>
      <w:r>
        <w:rPr>
          <w:spacing w:val="-2"/>
        </w:rPr>
        <w:t>Presentations</w:t>
      </w:r>
    </w:p>
    <w:p w14:paraId="48ED5690" w14:textId="77777777" w:rsidR="001502A8" w:rsidRDefault="001502A8">
      <w:pPr>
        <w:pStyle w:val="BodyText"/>
        <w:rPr>
          <w:b/>
        </w:rPr>
      </w:pPr>
    </w:p>
    <w:p w14:paraId="48ED5691" w14:textId="77777777" w:rsidR="001502A8" w:rsidRDefault="000C0EFD">
      <w:pPr>
        <w:pStyle w:val="BodyText"/>
        <w:ind w:left="1080" w:hanging="720"/>
      </w:pPr>
      <w:r>
        <w:t>Burston, Adam. August 2025. “When Diversity is Hegemony: Understanding Demographic Expansion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Right-Wing</w:t>
      </w:r>
      <w:r>
        <w:rPr>
          <w:spacing w:val="-5"/>
        </w:rPr>
        <w:t xml:space="preserve"> </w:t>
      </w:r>
      <w:r>
        <w:t>Youth</w:t>
      </w:r>
      <w:r>
        <w:rPr>
          <w:spacing w:val="-5"/>
        </w:rPr>
        <w:t xml:space="preserve"> </w:t>
      </w:r>
      <w:r>
        <w:t>Activism.”</w:t>
      </w:r>
      <w:r>
        <w:rPr>
          <w:spacing w:val="-5"/>
        </w:rPr>
        <w:t xml:space="preserve"> </w:t>
      </w:r>
      <w:r>
        <w:t>American</w:t>
      </w:r>
      <w:r>
        <w:rPr>
          <w:spacing w:val="-5"/>
        </w:rPr>
        <w:t xml:space="preserve"> </w:t>
      </w:r>
      <w:r>
        <w:t>Sociological</w:t>
      </w:r>
      <w:r>
        <w:rPr>
          <w:spacing w:val="-5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Annual Meeting. Chicago, IL.</w:t>
      </w:r>
    </w:p>
    <w:p w14:paraId="48ED5692" w14:textId="77777777" w:rsidR="001502A8" w:rsidRDefault="001502A8">
      <w:pPr>
        <w:pStyle w:val="BodyText"/>
      </w:pPr>
    </w:p>
    <w:p w14:paraId="48ED5693" w14:textId="77777777" w:rsidR="001502A8" w:rsidRDefault="000C0EFD">
      <w:pPr>
        <w:pStyle w:val="BodyText"/>
        <w:spacing w:before="1"/>
        <w:ind w:left="1080" w:right="428" w:hanging="720"/>
      </w:pPr>
      <w:r>
        <w:t>Burston,</w:t>
      </w:r>
      <w:r>
        <w:rPr>
          <w:spacing w:val="-3"/>
        </w:rPr>
        <w:t xml:space="preserve"> </w:t>
      </w:r>
      <w:r>
        <w:t>Adam.</w:t>
      </w:r>
      <w:r>
        <w:rPr>
          <w:spacing w:val="-4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2025.</w:t>
      </w:r>
      <w:r>
        <w:rPr>
          <w:spacing w:val="-4"/>
        </w:rPr>
        <w:t xml:space="preserve"> </w:t>
      </w:r>
      <w:r>
        <w:t>“He’s</w:t>
      </w:r>
      <w:r>
        <w:rPr>
          <w:spacing w:val="-3"/>
        </w:rPr>
        <w:t xml:space="preserve"> </w:t>
      </w:r>
      <w:r>
        <w:t>Gonna</w:t>
      </w:r>
      <w:r>
        <w:rPr>
          <w:spacing w:val="-4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Racist</w:t>
      </w:r>
      <w:r>
        <w:rPr>
          <w:spacing w:val="-3"/>
        </w:rPr>
        <w:t xml:space="preserve"> </w:t>
      </w:r>
      <w:r>
        <w:t>Thing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Say!”:</w:t>
      </w:r>
      <w:r>
        <w:rPr>
          <w:spacing w:val="-4"/>
        </w:rPr>
        <w:t xml:space="preserve"> </w:t>
      </w:r>
      <w:r>
        <w:t>Navigating Informants’ Demands to Enter Conflict and Breach Confidentiality. American Sociological Association Annual Meeting. Montréal, QC.</w:t>
      </w:r>
    </w:p>
    <w:p w14:paraId="48ED5694" w14:textId="77777777" w:rsidR="001502A8" w:rsidRDefault="000C0EFD">
      <w:pPr>
        <w:pStyle w:val="BodyText"/>
        <w:spacing w:before="276"/>
        <w:ind w:left="1080" w:right="513" w:hanging="720"/>
      </w:pPr>
      <w:r>
        <w:t>Burston,</w:t>
      </w:r>
      <w:r>
        <w:rPr>
          <w:spacing w:val="-4"/>
        </w:rPr>
        <w:t xml:space="preserve"> </w:t>
      </w:r>
      <w:r>
        <w:t>Adam.</w:t>
      </w:r>
      <w:r>
        <w:rPr>
          <w:spacing w:val="-4"/>
        </w:rPr>
        <w:t xml:space="preserve"> </w:t>
      </w:r>
      <w:r>
        <w:t>June</w:t>
      </w:r>
      <w:r>
        <w:rPr>
          <w:spacing w:val="-5"/>
        </w:rPr>
        <w:t xml:space="preserve"> </w:t>
      </w:r>
      <w:r>
        <w:t>2024.</w:t>
      </w:r>
      <w:r>
        <w:rPr>
          <w:spacing w:val="-5"/>
        </w:rPr>
        <w:t xml:space="preserve"> </w:t>
      </w:r>
      <w:r>
        <w:t>“Digitally</w:t>
      </w:r>
      <w:r>
        <w:rPr>
          <w:spacing w:val="-4"/>
        </w:rPr>
        <w:t xml:space="preserve"> </w:t>
      </w:r>
      <w:r>
        <w:t>Mediated</w:t>
      </w:r>
      <w:r>
        <w:rPr>
          <w:spacing w:val="-4"/>
        </w:rPr>
        <w:t xml:space="preserve"> </w:t>
      </w:r>
      <w:r>
        <w:t>Spillover,</w:t>
      </w:r>
      <w:r>
        <w:rPr>
          <w:spacing w:val="-4"/>
        </w:rPr>
        <w:t xml:space="preserve"> </w:t>
      </w:r>
      <w:r>
        <w:t>Radicalization,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Resistance:</w:t>
      </w:r>
      <w:r>
        <w:rPr>
          <w:spacing w:val="-4"/>
        </w:rPr>
        <w:t xml:space="preserve"> </w:t>
      </w:r>
      <w:r>
        <w:t>Why Right-Wing Youth Activists Accept or Reject Extremism.” Canadian Sociological Association Annual Meeting. Montréal, QC.</w:t>
      </w:r>
    </w:p>
    <w:p w14:paraId="48ED5695" w14:textId="77777777" w:rsidR="001502A8" w:rsidRDefault="001502A8">
      <w:pPr>
        <w:pStyle w:val="BodyText"/>
      </w:pPr>
    </w:p>
    <w:p w14:paraId="48ED5696" w14:textId="77777777" w:rsidR="001502A8" w:rsidRDefault="000C0EFD">
      <w:pPr>
        <w:pStyle w:val="BodyText"/>
        <w:ind w:left="1080" w:right="428" w:hanging="720"/>
      </w:pPr>
      <w:r>
        <w:t>Burston, Adam. August 2023. “Radicalization vs. Resistance and Recommitment: Why Conservative</w:t>
      </w:r>
      <w:r>
        <w:rPr>
          <w:spacing w:val="-6"/>
        </w:rPr>
        <w:t xml:space="preserve"> </w:t>
      </w:r>
      <w:r>
        <w:t>Youth</w:t>
      </w:r>
      <w:r>
        <w:rPr>
          <w:spacing w:val="-5"/>
        </w:rPr>
        <w:t xml:space="preserve"> </w:t>
      </w:r>
      <w:r>
        <w:t>Accept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Reject</w:t>
      </w:r>
      <w:r>
        <w:rPr>
          <w:spacing w:val="-5"/>
        </w:rPr>
        <w:t xml:space="preserve"> </w:t>
      </w:r>
      <w:r>
        <w:t>Extremism.”</w:t>
      </w:r>
      <w:r>
        <w:rPr>
          <w:spacing w:val="-5"/>
        </w:rPr>
        <w:t xml:space="preserve"> </w:t>
      </w:r>
      <w:r>
        <w:t>American</w:t>
      </w:r>
      <w:r>
        <w:rPr>
          <w:spacing w:val="-5"/>
        </w:rPr>
        <w:t xml:space="preserve"> </w:t>
      </w:r>
      <w:r>
        <w:t>Sociological</w:t>
      </w:r>
      <w:r>
        <w:rPr>
          <w:spacing w:val="-5"/>
        </w:rPr>
        <w:t xml:space="preserve"> </w:t>
      </w:r>
      <w:r>
        <w:t>Association Annual Meeting. Philadelphia, PA.</w:t>
      </w:r>
    </w:p>
    <w:p w14:paraId="48ED5697" w14:textId="77777777" w:rsidR="001502A8" w:rsidRDefault="001502A8">
      <w:pPr>
        <w:pStyle w:val="BodyText"/>
        <w:spacing w:before="2"/>
      </w:pPr>
    </w:p>
    <w:p w14:paraId="48ED5698" w14:textId="77777777" w:rsidR="001502A8" w:rsidRDefault="000C0EFD">
      <w:pPr>
        <w:pStyle w:val="BodyText"/>
        <w:spacing w:line="237" w:lineRule="auto"/>
        <w:ind w:left="1080" w:right="428" w:hanging="720"/>
      </w:pPr>
      <w:r>
        <w:t>Burston,</w:t>
      </w:r>
      <w:r>
        <w:rPr>
          <w:spacing w:val="-4"/>
        </w:rPr>
        <w:t xml:space="preserve"> </w:t>
      </w:r>
      <w:r>
        <w:t>Adam</w:t>
      </w:r>
      <w:r>
        <w:rPr>
          <w:spacing w:val="-4"/>
        </w:rPr>
        <w:t xml:space="preserve"> </w:t>
      </w:r>
      <w:r>
        <w:t>June</w:t>
      </w:r>
      <w:r>
        <w:rPr>
          <w:spacing w:val="-5"/>
        </w:rPr>
        <w:t xml:space="preserve"> </w:t>
      </w:r>
      <w:r>
        <w:t>2023.</w:t>
      </w:r>
      <w:r>
        <w:rPr>
          <w:spacing w:val="-4"/>
        </w:rPr>
        <w:t xml:space="preserve"> </w:t>
      </w:r>
      <w:r>
        <w:t>“Diversity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Hegemony:</w:t>
      </w:r>
      <w:r>
        <w:rPr>
          <w:spacing w:val="-4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Minority</w:t>
      </w:r>
      <w:r>
        <w:rPr>
          <w:spacing w:val="-4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in Rightist Movements.” Mobilization Annual Meeting. San Diego, CA.</w:t>
      </w:r>
    </w:p>
    <w:p w14:paraId="48ED5699" w14:textId="77777777" w:rsidR="001502A8" w:rsidRDefault="001502A8">
      <w:pPr>
        <w:pStyle w:val="BodyText"/>
        <w:spacing w:before="1"/>
      </w:pPr>
    </w:p>
    <w:p w14:paraId="48ED569A" w14:textId="77777777" w:rsidR="001502A8" w:rsidRDefault="000C0EFD">
      <w:pPr>
        <w:pStyle w:val="BodyText"/>
        <w:ind w:left="1080" w:right="653" w:hanging="720"/>
        <w:jc w:val="both"/>
      </w:pPr>
      <w:r>
        <w:t>Burston,</w:t>
      </w:r>
      <w:r>
        <w:rPr>
          <w:spacing w:val="-4"/>
        </w:rPr>
        <w:t xml:space="preserve"> </w:t>
      </w:r>
      <w:r>
        <w:t>Adam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2023.</w:t>
      </w:r>
      <w:r>
        <w:rPr>
          <w:spacing w:val="-4"/>
        </w:rPr>
        <w:t xml:space="preserve"> </w:t>
      </w:r>
      <w:r>
        <w:t>“Digitally</w:t>
      </w:r>
      <w:r>
        <w:rPr>
          <w:spacing w:val="-4"/>
        </w:rPr>
        <w:t xml:space="preserve"> </w:t>
      </w:r>
      <w:r>
        <w:t>Mediated</w:t>
      </w:r>
      <w:r>
        <w:rPr>
          <w:spacing w:val="-4"/>
        </w:rPr>
        <w:t xml:space="preserve"> </w:t>
      </w:r>
      <w:r>
        <w:t>Spillover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Catalyst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Radicalization:</w:t>
      </w:r>
      <w:r>
        <w:rPr>
          <w:spacing w:val="-4"/>
        </w:rPr>
        <w:t xml:space="preserve"> </w:t>
      </w:r>
      <w:r>
        <w:t>Why Conservative Student Organizations Embrace Extremism.” Social Processes of Online Hate - Arthur N. Rupe Biannual Conference. Santa Barbara, CA.</w:t>
      </w:r>
    </w:p>
    <w:p w14:paraId="48ED569B" w14:textId="77777777" w:rsidR="001502A8" w:rsidRDefault="001502A8">
      <w:pPr>
        <w:pStyle w:val="BodyText"/>
      </w:pPr>
    </w:p>
    <w:p w14:paraId="48ED569C" w14:textId="77777777" w:rsidR="001502A8" w:rsidRDefault="000C0EFD">
      <w:pPr>
        <w:pStyle w:val="BodyText"/>
        <w:ind w:left="1080" w:right="428" w:hanging="720"/>
      </w:pPr>
      <w:r>
        <w:t>Burston, Adam</w:t>
      </w:r>
      <w:r>
        <w:rPr>
          <w:b/>
        </w:rPr>
        <w:t xml:space="preserve">. </w:t>
      </w:r>
      <w:r>
        <w:t>August 2022. “Disinformation as an Agent of Radicalization in Social Movement</w:t>
      </w:r>
      <w:r>
        <w:rPr>
          <w:spacing w:val="-6"/>
        </w:rPr>
        <w:t xml:space="preserve"> </w:t>
      </w:r>
      <w:r>
        <w:t>Organizations.”</w:t>
      </w:r>
      <w:r>
        <w:rPr>
          <w:spacing w:val="-6"/>
        </w:rPr>
        <w:t xml:space="preserve"> </w:t>
      </w:r>
      <w:r>
        <w:t>American</w:t>
      </w:r>
      <w:r>
        <w:rPr>
          <w:spacing w:val="-6"/>
        </w:rPr>
        <w:t xml:space="preserve"> </w:t>
      </w:r>
      <w:r>
        <w:t>Sociological</w:t>
      </w:r>
      <w:r>
        <w:rPr>
          <w:spacing w:val="-6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Meeting.</w:t>
      </w:r>
      <w:r>
        <w:rPr>
          <w:spacing w:val="-6"/>
        </w:rPr>
        <w:t xml:space="preserve"> </w:t>
      </w:r>
      <w:r>
        <w:t>Los Angeles, CA.</w:t>
      </w:r>
    </w:p>
    <w:p w14:paraId="48ED569D" w14:textId="77777777" w:rsidR="001502A8" w:rsidRDefault="001502A8">
      <w:pPr>
        <w:pStyle w:val="BodyText"/>
      </w:pPr>
    </w:p>
    <w:p w14:paraId="48ED569E" w14:textId="77777777" w:rsidR="001502A8" w:rsidRDefault="000C0EFD">
      <w:pPr>
        <w:pStyle w:val="BodyText"/>
        <w:ind w:left="1080" w:right="261" w:hanging="720"/>
      </w:pPr>
      <w:r>
        <w:t>Burston, Adam. August 2020. “Clashing Conservatives: Political Ideology, Collective Identity, and</w:t>
      </w:r>
      <w:r>
        <w:rPr>
          <w:spacing w:val="-3"/>
        </w:rPr>
        <w:t xml:space="preserve"> </w:t>
      </w:r>
      <w:r>
        <w:t>Framing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Right.”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Problems.</w:t>
      </w:r>
      <w:r>
        <w:rPr>
          <w:spacing w:val="-3"/>
        </w:rPr>
        <w:t xml:space="preserve"> </w:t>
      </w:r>
      <w:r>
        <w:t>San</w:t>
      </w:r>
      <w:r>
        <w:rPr>
          <w:spacing w:val="-3"/>
        </w:rPr>
        <w:t xml:space="preserve"> </w:t>
      </w:r>
      <w:r>
        <w:t xml:space="preserve">Francisco, </w:t>
      </w:r>
      <w:r>
        <w:rPr>
          <w:spacing w:val="-4"/>
        </w:rPr>
        <w:t>CA.</w:t>
      </w:r>
    </w:p>
    <w:p w14:paraId="48ED569F" w14:textId="77777777" w:rsidR="001502A8" w:rsidRDefault="001502A8">
      <w:pPr>
        <w:pStyle w:val="BodyText"/>
      </w:pPr>
    </w:p>
    <w:p w14:paraId="48ED56A0" w14:textId="77777777" w:rsidR="001502A8" w:rsidRDefault="000C0EFD">
      <w:pPr>
        <w:pStyle w:val="BodyText"/>
        <w:spacing w:line="242" w:lineRule="auto"/>
        <w:ind w:left="1080" w:right="612" w:hanging="720"/>
        <w:jc w:val="both"/>
      </w:pPr>
      <w:r>
        <w:t>Burston,</w:t>
      </w:r>
      <w:r>
        <w:rPr>
          <w:spacing w:val="-4"/>
        </w:rPr>
        <w:t xml:space="preserve"> </w:t>
      </w:r>
      <w:r>
        <w:t>Adam.</w:t>
      </w:r>
      <w:r>
        <w:rPr>
          <w:spacing w:val="-4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2019.</w:t>
      </w:r>
      <w:r>
        <w:rPr>
          <w:spacing w:val="-4"/>
        </w:rPr>
        <w:t xml:space="preserve"> </w:t>
      </w:r>
      <w:r>
        <w:t>“Strange</w:t>
      </w:r>
      <w:r>
        <w:rPr>
          <w:spacing w:val="-5"/>
        </w:rPr>
        <w:t xml:space="preserve"> </w:t>
      </w:r>
      <w:r>
        <w:t>Bedfellows:</w:t>
      </w:r>
      <w:r>
        <w:rPr>
          <w:spacing w:val="-4"/>
        </w:rPr>
        <w:t xml:space="preserve"> </w:t>
      </w:r>
      <w:r>
        <w:t>Conservative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Activism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Alt- right Era.” The Society for the Study of Social Problems. Pittsburgh, PA.</w:t>
      </w:r>
    </w:p>
    <w:p w14:paraId="48ED56A1" w14:textId="77777777" w:rsidR="001502A8" w:rsidRDefault="000C0EFD">
      <w:pPr>
        <w:pStyle w:val="BodyText"/>
        <w:spacing w:before="273"/>
        <w:ind w:left="1080" w:right="428" w:hanging="720"/>
      </w:pPr>
      <w:r>
        <w:t>Conti,</w:t>
      </w:r>
      <w:r>
        <w:rPr>
          <w:spacing w:val="-3"/>
        </w:rPr>
        <w:t xml:space="preserve"> </w:t>
      </w:r>
      <w:r>
        <w:t>Norman,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Adam</w:t>
      </w:r>
      <w:r>
        <w:rPr>
          <w:spacing w:val="-3"/>
        </w:rPr>
        <w:t xml:space="preserve"> </w:t>
      </w:r>
      <w:r>
        <w:t>Burston.</w:t>
      </w:r>
      <w:r>
        <w:rPr>
          <w:spacing w:val="-3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2018.</w:t>
      </w:r>
      <w:r>
        <w:rPr>
          <w:spacing w:val="-4"/>
        </w:rPr>
        <w:t xml:space="preserve"> </w:t>
      </w:r>
      <w:r>
        <w:t>“The</w:t>
      </w:r>
      <w:r>
        <w:rPr>
          <w:spacing w:val="-4"/>
        </w:rPr>
        <w:t xml:space="preserve"> </w:t>
      </w:r>
      <w:r>
        <w:t>Blackness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Incriminated</w:t>
      </w:r>
      <w:r>
        <w:rPr>
          <w:spacing w:val="-3"/>
        </w:rPr>
        <w:t xml:space="preserve"> </w:t>
      </w:r>
      <w:r>
        <w:t>Me:</w:t>
      </w:r>
      <w:r>
        <w:rPr>
          <w:spacing w:val="-3"/>
        </w:rPr>
        <w:t xml:space="preserve"> </w:t>
      </w:r>
      <w:r>
        <w:t>Stigma and Normalization Among Brothers and Keepers.” North Central Sociological Association. New York, NY.</w:t>
      </w:r>
    </w:p>
    <w:p w14:paraId="48ED56A2" w14:textId="77777777" w:rsidR="001502A8" w:rsidRDefault="001502A8">
      <w:pPr>
        <w:pStyle w:val="BodyText"/>
        <w:spacing w:before="2"/>
      </w:pPr>
    </w:p>
    <w:p w14:paraId="48ED56A3" w14:textId="77777777" w:rsidR="001502A8" w:rsidRDefault="000C0EFD">
      <w:pPr>
        <w:pStyle w:val="BodyText"/>
        <w:spacing w:before="1" w:line="237" w:lineRule="auto"/>
        <w:ind w:left="1080" w:hanging="720"/>
      </w:pPr>
      <w:r>
        <w:t>Conti,</w:t>
      </w:r>
      <w:r>
        <w:rPr>
          <w:spacing w:val="-4"/>
        </w:rPr>
        <w:t xml:space="preserve"> </w:t>
      </w:r>
      <w:r>
        <w:t>Norman,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Adam</w:t>
      </w:r>
      <w:r>
        <w:rPr>
          <w:spacing w:val="-4"/>
        </w:rPr>
        <w:t xml:space="preserve"> </w:t>
      </w:r>
      <w:r>
        <w:t>Burston.</w:t>
      </w:r>
      <w:r>
        <w:rPr>
          <w:spacing w:val="-4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>2015.</w:t>
      </w:r>
      <w:r>
        <w:rPr>
          <w:spacing w:val="-5"/>
        </w:rPr>
        <w:t xml:space="preserve"> </w:t>
      </w:r>
      <w:r>
        <w:t>“Among</w:t>
      </w:r>
      <w:r>
        <w:rPr>
          <w:spacing w:val="-4"/>
        </w:rPr>
        <w:t xml:space="preserve"> </w:t>
      </w:r>
      <w:r>
        <w:t>Brothers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Keepers:</w:t>
      </w:r>
      <w:r>
        <w:rPr>
          <w:spacing w:val="-4"/>
        </w:rPr>
        <w:t xml:space="preserve"> </w:t>
      </w:r>
      <w:r>
        <w:t>Reading Wideman Through Goffman.” American Society of Criminology Annual Meeting.</w:t>
      </w:r>
    </w:p>
    <w:p w14:paraId="48ED56A4" w14:textId="77777777" w:rsidR="001502A8" w:rsidRDefault="000C0EFD">
      <w:pPr>
        <w:pStyle w:val="BodyText"/>
        <w:spacing w:before="3"/>
        <w:ind w:left="1080"/>
      </w:pPr>
      <w:r>
        <w:t>Washington,</w:t>
      </w:r>
      <w:r>
        <w:rPr>
          <w:spacing w:val="-2"/>
        </w:rPr>
        <w:t xml:space="preserve"> </w:t>
      </w:r>
      <w:r>
        <w:rPr>
          <w:spacing w:val="-5"/>
        </w:rPr>
        <w:t>DC.</w:t>
      </w:r>
    </w:p>
    <w:p w14:paraId="48ED56A5" w14:textId="77777777" w:rsidR="001502A8" w:rsidRDefault="001502A8">
      <w:pPr>
        <w:pStyle w:val="BodyText"/>
        <w:sectPr w:rsidR="001502A8">
          <w:pgSz w:w="12240" w:h="15840"/>
          <w:pgMar w:top="1360" w:right="1080" w:bottom="280" w:left="1080" w:header="720" w:footer="720" w:gutter="0"/>
          <w:cols w:space="720"/>
        </w:sectPr>
      </w:pPr>
    </w:p>
    <w:p w14:paraId="48ED56A6" w14:textId="77777777" w:rsidR="001502A8" w:rsidRDefault="000C0EFD">
      <w:pPr>
        <w:pStyle w:val="Heading1"/>
        <w:tabs>
          <w:tab w:val="left" w:pos="9719"/>
        </w:tabs>
        <w:spacing w:before="57"/>
        <w:rPr>
          <w:u w:val="none"/>
        </w:rPr>
      </w:pPr>
      <w:r>
        <w:rPr>
          <w:u w:val="thick"/>
        </w:rPr>
        <w:lastRenderedPageBreak/>
        <w:t>Awards</w:t>
      </w:r>
      <w:r>
        <w:rPr>
          <w:spacing w:val="-6"/>
          <w:u w:val="thick"/>
        </w:rPr>
        <w:t xml:space="preserve"> </w:t>
      </w:r>
      <w:r>
        <w:rPr>
          <w:u w:val="thick"/>
        </w:rPr>
        <w:t>and</w:t>
      </w:r>
      <w:r>
        <w:rPr>
          <w:spacing w:val="-5"/>
          <w:u w:val="thick"/>
        </w:rPr>
        <w:t xml:space="preserve"> </w:t>
      </w:r>
      <w:r>
        <w:rPr>
          <w:spacing w:val="-2"/>
          <w:u w:val="thick"/>
        </w:rPr>
        <w:t>Grants</w:t>
      </w:r>
      <w:r>
        <w:rPr>
          <w:u w:val="thick"/>
        </w:rPr>
        <w:tab/>
      </w:r>
    </w:p>
    <w:p w14:paraId="48ED56A7" w14:textId="77777777" w:rsidR="001502A8" w:rsidRDefault="001502A8">
      <w:pPr>
        <w:pStyle w:val="BodyText"/>
        <w:spacing w:before="57" w:after="1"/>
        <w:rPr>
          <w:b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2"/>
        <w:gridCol w:w="728"/>
      </w:tblGrid>
      <w:tr w:rsidR="001502A8" w14:paraId="48ED56AA" w14:textId="77777777">
        <w:trPr>
          <w:trHeight w:val="408"/>
        </w:trPr>
        <w:tc>
          <w:tcPr>
            <w:tcW w:w="8732" w:type="dxa"/>
          </w:tcPr>
          <w:p w14:paraId="48ED56A8" w14:textId="77777777" w:rsidR="001502A8" w:rsidRDefault="000C0EFD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b/>
                <w:sz w:val="24"/>
              </w:rPr>
              <w:t>UC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Santa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Barbara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John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Mohr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Graduate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($500)</w:t>
            </w:r>
          </w:p>
        </w:tc>
        <w:tc>
          <w:tcPr>
            <w:tcW w:w="728" w:type="dxa"/>
          </w:tcPr>
          <w:p w14:paraId="48ED56A9" w14:textId="77777777" w:rsidR="001502A8" w:rsidRDefault="000C0EFD">
            <w:pPr>
              <w:pStyle w:val="TableParagraph"/>
              <w:spacing w:before="0" w:line="266" w:lineRule="exact"/>
              <w:ind w:left="0" w:right="4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1502A8" w14:paraId="48ED56AD" w14:textId="77777777">
        <w:trPr>
          <w:trHeight w:val="551"/>
        </w:trPr>
        <w:tc>
          <w:tcPr>
            <w:tcW w:w="8732" w:type="dxa"/>
          </w:tcPr>
          <w:p w14:paraId="48ED56AB" w14:textId="77777777" w:rsidR="001502A8" w:rsidRDefault="000C0EF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UC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Humanities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Institute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Multi-Campus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2"/>
                <w:sz w:val="24"/>
              </w:rPr>
              <w:t xml:space="preserve"> ($5,000)</w:t>
            </w:r>
          </w:p>
        </w:tc>
        <w:tc>
          <w:tcPr>
            <w:tcW w:w="728" w:type="dxa"/>
          </w:tcPr>
          <w:p w14:paraId="48ED56AC" w14:textId="77777777" w:rsidR="001502A8" w:rsidRDefault="000C0EFD">
            <w:pPr>
              <w:pStyle w:val="TableParagraph"/>
              <w:ind w:left="0" w:right="5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1502A8" w14:paraId="48ED56B0" w14:textId="77777777">
        <w:trPr>
          <w:trHeight w:val="551"/>
        </w:trPr>
        <w:tc>
          <w:tcPr>
            <w:tcW w:w="8732" w:type="dxa"/>
          </w:tcPr>
          <w:p w14:paraId="48ED56AE" w14:textId="77777777" w:rsidR="001502A8" w:rsidRDefault="000C0EF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UCSB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Interdisciplinary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Humanities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Center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Collaborative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2"/>
                <w:sz w:val="24"/>
              </w:rPr>
              <w:t xml:space="preserve"> ($1,000)</w:t>
            </w:r>
          </w:p>
        </w:tc>
        <w:tc>
          <w:tcPr>
            <w:tcW w:w="728" w:type="dxa"/>
          </w:tcPr>
          <w:p w14:paraId="48ED56AF" w14:textId="77777777" w:rsidR="001502A8" w:rsidRDefault="000C0EFD"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1502A8" w14:paraId="48ED56B3" w14:textId="77777777">
        <w:trPr>
          <w:trHeight w:val="552"/>
        </w:trPr>
        <w:tc>
          <w:tcPr>
            <w:tcW w:w="8732" w:type="dxa"/>
          </w:tcPr>
          <w:p w14:paraId="48ED56B1" w14:textId="77777777" w:rsidR="001502A8" w:rsidRDefault="000C0EF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UC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Santa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Barbara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Graduate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Enrichment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Fellowship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($15,000)</w:t>
            </w:r>
          </w:p>
        </w:tc>
        <w:tc>
          <w:tcPr>
            <w:tcW w:w="728" w:type="dxa"/>
          </w:tcPr>
          <w:p w14:paraId="48ED56B2" w14:textId="77777777" w:rsidR="001502A8" w:rsidRDefault="000C0EFD">
            <w:pPr>
              <w:pStyle w:val="TableParagraph"/>
              <w:ind w:left="0" w:right="4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</w:tr>
      <w:tr w:rsidR="001502A8" w14:paraId="48ED56B6" w14:textId="77777777">
        <w:trPr>
          <w:trHeight w:val="551"/>
        </w:trPr>
        <w:tc>
          <w:tcPr>
            <w:tcW w:w="8732" w:type="dxa"/>
          </w:tcPr>
          <w:p w14:paraId="48ED56B4" w14:textId="77777777" w:rsidR="001502A8" w:rsidRDefault="000C0EF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UC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Santa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Barbara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Flack’s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Democratic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Possibilities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($3,000)</w:t>
            </w:r>
          </w:p>
        </w:tc>
        <w:tc>
          <w:tcPr>
            <w:tcW w:w="728" w:type="dxa"/>
          </w:tcPr>
          <w:p w14:paraId="48ED56B5" w14:textId="77777777" w:rsidR="001502A8" w:rsidRDefault="000C0EFD">
            <w:pPr>
              <w:pStyle w:val="TableParagraph"/>
              <w:ind w:left="0" w:right="4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</w:tr>
      <w:tr w:rsidR="001502A8" w14:paraId="48ED56B9" w14:textId="77777777">
        <w:trPr>
          <w:trHeight w:val="552"/>
        </w:trPr>
        <w:tc>
          <w:tcPr>
            <w:tcW w:w="8732" w:type="dxa"/>
          </w:tcPr>
          <w:p w14:paraId="48ED56B7" w14:textId="77777777" w:rsidR="001502A8" w:rsidRDefault="000C0EF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UC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Santa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Barbara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Multidisciplinary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($2,000)</w:t>
            </w:r>
          </w:p>
        </w:tc>
        <w:tc>
          <w:tcPr>
            <w:tcW w:w="728" w:type="dxa"/>
          </w:tcPr>
          <w:p w14:paraId="48ED56B8" w14:textId="77777777" w:rsidR="001502A8" w:rsidRDefault="000C0EFD">
            <w:pPr>
              <w:pStyle w:val="TableParagraph"/>
              <w:ind w:left="0" w:right="4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</w:tr>
      <w:tr w:rsidR="001502A8" w14:paraId="48ED56BC" w14:textId="77777777">
        <w:trPr>
          <w:trHeight w:val="551"/>
        </w:trPr>
        <w:tc>
          <w:tcPr>
            <w:tcW w:w="8732" w:type="dxa"/>
          </w:tcPr>
          <w:p w14:paraId="48ED56BA" w14:textId="77777777" w:rsidR="001502A8" w:rsidRDefault="000C0EF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National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Science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Foundation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Graduate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Fellow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(Honorable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Mention)</w:t>
            </w:r>
          </w:p>
        </w:tc>
        <w:tc>
          <w:tcPr>
            <w:tcW w:w="728" w:type="dxa"/>
          </w:tcPr>
          <w:p w14:paraId="48ED56BB" w14:textId="77777777" w:rsidR="001502A8" w:rsidRDefault="000C0EFD">
            <w:pPr>
              <w:pStyle w:val="TableParagraph"/>
              <w:ind w:left="0" w:right="4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</w:tr>
      <w:tr w:rsidR="001502A8" w14:paraId="48ED56BF" w14:textId="77777777">
        <w:trPr>
          <w:trHeight w:val="549"/>
        </w:trPr>
        <w:tc>
          <w:tcPr>
            <w:tcW w:w="8732" w:type="dxa"/>
          </w:tcPr>
          <w:p w14:paraId="48ED56BD" w14:textId="77777777" w:rsidR="001502A8" w:rsidRDefault="000C0EF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UC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Santa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Barbara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($500)</w:t>
            </w:r>
          </w:p>
        </w:tc>
        <w:tc>
          <w:tcPr>
            <w:tcW w:w="728" w:type="dxa"/>
          </w:tcPr>
          <w:p w14:paraId="48ED56BE" w14:textId="77777777" w:rsidR="001502A8" w:rsidRDefault="000C0EFD">
            <w:pPr>
              <w:pStyle w:val="TableParagraph"/>
              <w:ind w:left="0" w:right="4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</w:tr>
      <w:tr w:rsidR="001502A8" w14:paraId="48ED56C2" w14:textId="77777777">
        <w:trPr>
          <w:trHeight w:val="549"/>
        </w:trPr>
        <w:tc>
          <w:tcPr>
            <w:tcW w:w="8732" w:type="dxa"/>
          </w:tcPr>
          <w:p w14:paraId="48ED56C0" w14:textId="77777777" w:rsidR="001502A8" w:rsidRDefault="000C0EFD">
            <w:pPr>
              <w:pStyle w:val="TableParagraph"/>
              <w:spacing w:before="130"/>
              <w:rPr>
                <w:sz w:val="24"/>
              </w:rPr>
            </w:pPr>
            <w:r>
              <w:rPr>
                <w:b/>
                <w:sz w:val="24"/>
              </w:rPr>
              <w:t>UCSB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Center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Technology,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Society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Pre-Doctoral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($3,000)</w:t>
            </w:r>
          </w:p>
        </w:tc>
        <w:tc>
          <w:tcPr>
            <w:tcW w:w="728" w:type="dxa"/>
          </w:tcPr>
          <w:p w14:paraId="48ED56C1" w14:textId="77777777" w:rsidR="001502A8" w:rsidRDefault="000C0EFD">
            <w:pPr>
              <w:pStyle w:val="TableParagraph"/>
              <w:spacing w:before="130"/>
              <w:ind w:left="156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</w:tr>
      <w:tr w:rsidR="001502A8" w14:paraId="48ED56C5" w14:textId="77777777">
        <w:trPr>
          <w:trHeight w:val="408"/>
        </w:trPr>
        <w:tc>
          <w:tcPr>
            <w:tcW w:w="8732" w:type="dxa"/>
          </w:tcPr>
          <w:p w14:paraId="48ED56C3" w14:textId="77777777" w:rsidR="001502A8" w:rsidRDefault="000C0E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Goucher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College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Burton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Sociology </w:t>
            </w:r>
            <w:r>
              <w:rPr>
                <w:spacing w:val="-2"/>
                <w:sz w:val="24"/>
              </w:rPr>
              <w:t>($600)</w:t>
            </w:r>
          </w:p>
        </w:tc>
        <w:tc>
          <w:tcPr>
            <w:tcW w:w="728" w:type="dxa"/>
          </w:tcPr>
          <w:p w14:paraId="48ED56C4" w14:textId="77777777" w:rsidR="001502A8" w:rsidRDefault="000C0EFD">
            <w:pPr>
              <w:pStyle w:val="TableParagraph"/>
              <w:spacing w:line="256" w:lineRule="exact"/>
              <w:ind w:left="0" w:right="4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</w:tr>
    </w:tbl>
    <w:p w14:paraId="48ED56C6" w14:textId="77777777" w:rsidR="001502A8" w:rsidRDefault="000C0EFD">
      <w:pPr>
        <w:tabs>
          <w:tab w:val="left" w:pos="8639"/>
        </w:tabs>
        <w:spacing w:before="283"/>
        <w:ind w:left="360"/>
        <w:rPr>
          <w:sz w:val="24"/>
        </w:rPr>
      </w:pPr>
      <w:r>
        <w:rPr>
          <w:b/>
          <w:sz w:val="24"/>
        </w:rPr>
        <w:t>Goucher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College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Intern</w:t>
      </w:r>
      <w:r>
        <w:rPr>
          <w:spacing w:val="-2"/>
          <w:sz w:val="24"/>
        </w:rPr>
        <w:t xml:space="preserve"> </w:t>
      </w:r>
      <w:r>
        <w:rPr>
          <w:sz w:val="24"/>
        </w:rPr>
        <w:t>Fellow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($2,000)</w:t>
      </w:r>
      <w:r>
        <w:rPr>
          <w:sz w:val="24"/>
        </w:rPr>
        <w:tab/>
        <w:t>2014,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2015</w:t>
      </w:r>
    </w:p>
    <w:p w14:paraId="48ED56C7" w14:textId="77777777" w:rsidR="001502A8" w:rsidRDefault="000C0EFD">
      <w:pPr>
        <w:pStyle w:val="Heading1"/>
        <w:tabs>
          <w:tab w:val="left" w:pos="9719"/>
        </w:tabs>
        <w:spacing w:before="258"/>
        <w:rPr>
          <w:u w:val="none"/>
        </w:rPr>
      </w:pPr>
      <w:r>
        <w:rPr>
          <w:u w:val="thick"/>
        </w:rPr>
        <w:t>Teaching</w:t>
      </w:r>
      <w:r>
        <w:rPr>
          <w:spacing w:val="-11"/>
          <w:u w:val="thick"/>
        </w:rPr>
        <w:t xml:space="preserve"> </w:t>
      </w:r>
      <w:r>
        <w:rPr>
          <w:spacing w:val="-2"/>
          <w:u w:val="thick"/>
        </w:rPr>
        <w:t>Experience</w:t>
      </w:r>
      <w:r>
        <w:rPr>
          <w:u w:val="thick"/>
        </w:rPr>
        <w:tab/>
      </w:r>
    </w:p>
    <w:p w14:paraId="48ED56C8" w14:textId="77777777" w:rsidR="001502A8" w:rsidRDefault="000C0EFD">
      <w:pPr>
        <w:spacing w:before="272"/>
        <w:ind w:left="360"/>
        <w:rPr>
          <w:sz w:val="24"/>
        </w:rPr>
      </w:pPr>
      <w:r>
        <w:rPr>
          <w:b/>
          <w:sz w:val="24"/>
        </w:rPr>
        <w:t>UC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Santa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Barbara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Instructor</w:t>
      </w:r>
    </w:p>
    <w:p w14:paraId="48ED56C9" w14:textId="77777777" w:rsidR="001502A8" w:rsidRDefault="001502A8">
      <w:pPr>
        <w:pStyle w:val="BodyText"/>
      </w:pPr>
    </w:p>
    <w:p w14:paraId="48ED56CA" w14:textId="77777777" w:rsidR="001502A8" w:rsidRDefault="000C0EFD">
      <w:pPr>
        <w:pStyle w:val="BodyText"/>
        <w:ind w:left="720"/>
      </w:pPr>
      <w:r>
        <w:t>Instructed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developed</w:t>
      </w:r>
      <w:r>
        <w:rPr>
          <w:spacing w:val="-2"/>
        </w:rPr>
        <w:t xml:space="preserve"> </w:t>
      </w:r>
      <w:r>
        <w:t>original</w:t>
      </w:r>
      <w:r>
        <w:rPr>
          <w:spacing w:val="-3"/>
        </w:rPr>
        <w:t xml:space="preserve"> </w:t>
      </w:r>
      <w:r>
        <w:t>syllabi</w:t>
      </w:r>
      <w:r>
        <w:rPr>
          <w:spacing w:val="-2"/>
        </w:rPr>
        <w:t xml:space="preserve"> </w:t>
      </w:r>
      <w:r>
        <w:rPr>
          <w:spacing w:val="-4"/>
        </w:rPr>
        <w:t>for:</w:t>
      </w:r>
    </w:p>
    <w:p w14:paraId="48ED56CB" w14:textId="77777777" w:rsidR="001502A8" w:rsidRDefault="001502A8">
      <w:pPr>
        <w:pStyle w:val="BodyText"/>
      </w:pPr>
    </w:p>
    <w:p w14:paraId="48ED56CC" w14:textId="77777777" w:rsidR="001502A8" w:rsidRDefault="000C0EFD">
      <w:pPr>
        <w:pStyle w:val="BodyText"/>
        <w:tabs>
          <w:tab w:val="left" w:pos="8339"/>
        </w:tabs>
        <w:ind w:left="720" w:right="365"/>
        <w:jc w:val="both"/>
      </w:pPr>
      <w:r>
        <w:t>Qualitative Methods: Becoming an Ethnographer</w:t>
      </w:r>
      <w:r>
        <w:tab/>
        <w:t>Summer</w:t>
      </w:r>
      <w:r>
        <w:rPr>
          <w:spacing w:val="-15"/>
        </w:rPr>
        <w:t xml:space="preserve"> </w:t>
      </w:r>
      <w:r>
        <w:t>2024 Sociology of Left- and Right-Wing Social Movements in California</w:t>
      </w:r>
      <w:r>
        <w:tab/>
        <w:t>Summer</w:t>
      </w:r>
      <w:r>
        <w:rPr>
          <w:spacing w:val="-15"/>
        </w:rPr>
        <w:t xml:space="preserve"> </w:t>
      </w:r>
      <w:r>
        <w:t>2023 Sociology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Left-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Right-Wing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rPr>
          <w:spacing w:val="-2"/>
        </w:rPr>
        <w:t>Movements</w:t>
      </w:r>
      <w:r>
        <w:tab/>
      </w:r>
      <w:r>
        <w:rPr>
          <w:spacing w:val="-41"/>
        </w:rPr>
        <w:t xml:space="preserve"> </w:t>
      </w:r>
      <w:r>
        <w:t>Summer</w:t>
      </w:r>
      <w:r>
        <w:rPr>
          <w:spacing w:val="-2"/>
        </w:rPr>
        <w:t xml:space="preserve"> 2022</w:t>
      </w:r>
    </w:p>
    <w:p w14:paraId="48ED56CD" w14:textId="77777777" w:rsidR="001502A8" w:rsidRDefault="001502A8">
      <w:pPr>
        <w:pStyle w:val="BodyText"/>
      </w:pPr>
    </w:p>
    <w:p w14:paraId="48ED56CE" w14:textId="77777777" w:rsidR="001502A8" w:rsidRDefault="000C0EFD">
      <w:pPr>
        <w:ind w:left="360"/>
        <w:rPr>
          <w:sz w:val="24"/>
        </w:rPr>
      </w:pPr>
      <w:r>
        <w:rPr>
          <w:b/>
          <w:sz w:val="24"/>
        </w:rPr>
        <w:t>UC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Santa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Barbara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Assistant</w:t>
      </w:r>
    </w:p>
    <w:p w14:paraId="48ED56CF" w14:textId="77777777" w:rsidR="001502A8" w:rsidRDefault="001502A8">
      <w:pPr>
        <w:pStyle w:val="BodyText"/>
      </w:pPr>
    </w:p>
    <w:p w14:paraId="48ED56D0" w14:textId="77777777" w:rsidR="001502A8" w:rsidRDefault="000C0EFD">
      <w:pPr>
        <w:pStyle w:val="BodyText"/>
        <w:tabs>
          <w:tab w:val="left" w:pos="8519"/>
        </w:tabs>
        <w:ind w:left="720"/>
      </w:pPr>
      <w:r>
        <w:t>Sociological</w:t>
      </w:r>
      <w:r>
        <w:rPr>
          <w:spacing w:val="-4"/>
        </w:rPr>
        <w:t xml:space="preserve"> </w:t>
      </w:r>
      <w:r>
        <w:rPr>
          <w:spacing w:val="-2"/>
        </w:rPr>
        <w:t>Theory</w:t>
      </w:r>
      <w:r>
        <w:tab/>
        <w:t>Spring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48ED56D1" w14:textId="77777777" w:rsidR="001502A8" w:rsidRDefault="000C0EFD">
      <w:pPr>
        <w:pStyle w:val="BodyText"/>
        <w:tabs>
          <w:tab w:val="left" w:pos="8459"/>
          <w:tab w:val="left" w:pos="8759"/>
        </w:tabs>
        <w:spacing w:before="5" w:line="237" w:lineRule="auto"/>
        <w:ind w:left="720" w:right="404"/>
      </w:pPr>
      <w:r>
        <w:t>Sociology of Men and Masculinities</w:t>
      </w:r>
      <w:r>
        <w:tab/>
        <w:t>Winter</w:t>
      </w:r>
      <w:r>
        <w:rPr>
          <w:spacing w:val="-15"/>
        </w:rPr>
        <w:t xml:space="preserve"> </w:t>
      </w:r>
      <w:r>
        <w:t>2025 Sociology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Globalization</w:t>
      </w:r>
      <w:r>
        <w:tab/>
      </w:r>
      <w:r>
        <w:tab/>
        <w:t>Fall</w:t>
      </w:r>
      <w:r>
        <w:rPr>
          <w:spacing w:val="-3"/>
        </w:rPr>
        <w:t xml:space="preserve"> </w:t>
      </w:r>
      <w:r>
        <w:rPr>
          <w:spacing w:val="-4"/>
        </w:rPr>
        <w:t>2024</w:t>
      </w:r>
    </w:p>
    <w:p w14:paraId="48ED56D2" w14:textId="77777777" w:rsidR="001502A8" w:rsidRDefault="000C0EFD">
      <w:pPr>
        <w:pStyle w:val="BodyText"/>
        <w:tabs>
          <w:tab w:val="left" w:pos="8519"/>
        </w:tabs>
        <w:spacing w:before="3" w:line="275" w:lineRule="exact"/>
        <w:ind w:left="720"/>
      </w:pPr>
      <w:r>
        <w:t>Race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Resistance</w:t>
      </w:r>
      <w:r>
        <w:tab/>
        <w:t>Spring</w:t>
      </w:r>
      <w:r>
        <w:rPr>
          <w:spacing w:val="-2"/>
        </w:rPr>
        <w:t xml:space="preserve"> </w:t>
      </w:r>
      <w:r>
        <w:rPr>
          <w:spacing w:val="-4"/>
        </w:rPr>
        <w:t>2024</w:t>
      </w:r>
    </w:p>
    <w:p w14:paraId="48ED56D3" w14:textId="77777777" w:rsidR="001502A8" w:rsidRDefault="000C0EFD">
      <w:pPr>
        <w:pStyle w:val="BodyText"/>
        <w:tabs>
          <w:tab w:val="left" w:pos="8459"/>
        </w:tabs>
        <w:spacing w:line="275" w:lineRule="exact"/>
        <w:ind w:left="720"/>
      </w:pPr>
      <w:r>
        <w:t>Sociology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Globalization</w:t>
      </w:r>
      <w:r>
        <w:tab/>
        <w:t>Winter</w:t>
      </w:r>
      <w:r>
        <w:rPr>
          <w:spacing w:val="-4"/>
        </w:rPr>
        <w:t xml:space="preserve"> 2024</w:t>
      </w:r>
    </w:p>
    <w:p w14:paraId="48ED56D4" w14:textId="77777777" w:rsidR="001502A8" w:rsidRDefault="000C0EFD">
      <w:pPr>
        <w:pStyle w:val="BodyText"/>
        <w:tabs>
          <w:tab w:val="left" w:pos="8759"/>
        </w:tabs>
        <w:spacing w:before="2" w:line="275" w:lineRule="exact"/>
        <w:ind w:left="720"/>
      </w:pPr>
      <w:r>
        <w:t>Statistical</w:t>
      </w:r>
      <w:r>
        <w:rPr>
          <w:spacing w:val="-3"/>
        </w:rPr>
        <w:t xml:space="preserve"> </w:t>
      </w:r>
      <w:r>
        <w:rPr>
          <w:spacing w:val="-2"/>
        </w:rPr>
        <w:t>Methods</w:t>
      </w:r>
      <w:r>
        <w:tab/>
        <w:t>Fall</w:t>
      </w:r>
      <w:r>
        <w:rPr>
          <w:spacing w:val="-3"/>
        </w:rPr>
        <w:t xml:space="preserve"> </w:t>
      </w:r>
      <w:r>
        <w:rPr>
          <w:spacing w:val="-4"/>
        </w:rPr>
        <w:t>2023</w:t>
      </w:r>
    </w:p>
    <w:p w14:paraId="48ED56D5" w14:textId="77777777" w:rsidR="001502A8" w:rsidRDefault="000C0EFD">
      <w:pPr>
        <w:pStyle w:val="BodyText"/>
        <w:tabs>
          <w:tab w:val="left" w:pos="8519"/>
        </w:tabs>
        <w:spacing w:line="275" w:lineRule="exact"/>
        <w:ind w:left="720"/>
      </w:pPr>
      <w:r>
        <w:t>Sociology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Girlhood</w:t>
      </w:r>
      <w:r>
        <w:tab/>
        <w:t>Spring</w:t>
      </w:r>
      <w:r>
        <w:rPr>
          <w:spacing w:val="-2"/>
        </w:rPr>
        <w:t xml:space="preserve"> </w:t>
      </w:r>
      <w:r>
        <w:rPr>
          <w:spacing w:val="-4"/>
        </w:rPr>
        <w:t>2023</w:t>
      </w:r>
    </w:p>
    <w:p w14:paraId="48ED56D6" w14:textId="77777777" w:rsidR="001502A8" w:rsidRDefault="000C0EFD">
      <w:pPr>
        <w:pStyle w:val="BodyText"/>
        <w:tabs>
          <w:tab w:val="left" w:pos="8459"/>
        </w:tabs>
        <w:spacing w:before="3" w:line="275" w:lineRule="exact"/>
        <w:ind w:left="720"/>
      </w:pPr>
      <w:r>
        <w:t>Sociology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rPr>
          <w:spacing w:val="-2"/>
        </w:rPr>
        <w:t>Stratification</w:t>
      </w:r>
      <w:r>
        <w:tab/>
        <w:t>Winter</w:t>
      </w:r>
      <w:r>
        <w:rPr>
          <w:spacing w:val="-4"/>
        </w:rPr>
        <w:t xml:space="preserve"> 2023</w:t>
      </w:r>
    </w:p>
    <w:p w14:paraId="48ED56D7" w14:textId="77777777" w:rsidR="001502A8" w:rsidRDefault="000C0EFD">
      <w:pPr>
        <w:pStyle w:val="BodyText"/>
        <w:tabs>
          <w:tab w:val="left" w:pos="8339"/>
        </w:tabs>
        <w:spacing w:line="275" w:lineRule="exact"/>
        <w:ind w:left="720"/>
      </w:pPr>
      <w:r>
        <w:t>Qualitative</w:t>
      </w:r>
      <w:r>
        <w:rPr>
          <w:spacing w:val="-3"/>
        </w:rPr>
        <w:t xml:space="preserve"> </w:t>
      </w:r>
      <w:r>
        <w:rPr>
          <w:spacing w:val="-2"/>
        </w:rPr>
        <w:t>Methods</w:t>
      </w:r>
      <w:r>
        <w:tab/>
        <w:t>Summer</w:t>
      </w:r>
      <w:r>
        <w:rPr>
          <w:spacing w:val="-3"/>
        </w:rPr>
        <w:t xml:space="preserve"> </w:t>
      </w:r>
      <w:r>
        <w:rPr>
          <w:spacing w:val="-4"/>
        </w:rPr>
        <w:t>2021</w:t>
      </w:r>
    </w:p>
    <w:p w14:paraId="48ED56D8" w14:textId="77777777" w:rsidR="001502A8" w:rsidRDefault="000C0EFD">
      <w:pPr>
        <w:pStyle w:val="BodyText"/>
        <w:tabs>
          <w:tab w:val="left" w:pos="8519"/>
        </w:tabs>
        <w:spacing w:before="2"/>
        <w:ind w:left="720"/>
      </w:pPr>
      <w:r>
        <w:t>Qualitative</w:t>
      </w:r>
      <w:r>
        <w:rPr>
          <w:spacing w:val="-3"/>
        </w:rPr>
        <w:t xml:space="preserve"> </w:t>
      </w:r>
      <w:r>
        <w:rPr>
          <w:spacing w:val="-2"/>
        </w:rPr>
        <w:t>Methods</w:t>
      </w:r>
      <w:r>
        <w:tab/>
        <w:t>Spring</w:t>
      </w:r>
      <w:r>
        <w:rPr>
          <w:spacing w:val="-2"/>
        </w:rPr>
        <w:t xml:space="preserve"> </w:t>
      </w:r>
      <w:r>
        <w:rPr>
          <w:spacing w:val="-4"/>
        </w:rPr>
        <w:t>2021</w:t>
      </w:r>
    </w:p>
    <w:p w14:paraId="48ED56D9" w14:textId="77777777" w:rsidR="001502A8" w:rsidRDefault="001502A8">
      <w:pPr>
        <w:pStyle w:val="BodyText"/>
        <w:sectPr w:rsidR="001502A8">
          <w:pgSz w:w="12240" w:h="15840"/>
          <w:pgMar w:top="1380" w:right="1080" w:bottom="280" w:left="1080" w:header="720" w:footer="720" w:gutter="0"/>
          <w:cols w:space="720"/>
        </w:sectPr>
      </w:pPr>
    </w:p>
    <w:p w14:paraId="48ED56DA" w14:textId="77777777" w:rsidR="001502A8" w:rsidRDefault="000C0EFD">
      <w:pPr>
        <w:pStyle w:val="BodyText"/>
        <w:tabs>
          <w:tab w:val="left" w:pos="8459"/>
        </w:tabs>
        <w:spacing w:before="76" w:line="275" w:lineRule="exact"/>
        <w:ind w:left="720"/>
      </w:pPr>
      <w:r>
        <w:lastRenderedPageBreak/>
        <w:t>Sociology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Race,</w:t>
      </w:r>
      <w:r>
        <w:rPr>
          <w:spacing w:val="-1"/>
        </w:rPr>
        <w:t xml:space="preserve"> </w:t>
      </w:r>
      <w:r>
        <w:t>Ethnicity,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Nation</w:t>
      </w:r>
      <w:r>
        <w:tab/>
        <w:t>Winter</w:t>
      </w:r>
      <w:r>
        <w:rPr>
          <w:spacing w:val="-4"/>
        </w:rPr>
        <w:t xml:space="preserve"> 2021</w:t>
      </w:r>
    </w:p>
    <w:p w14:paraId="48ED56DB" w14:textId="77777777" w:rsidR="001502A8" w:rsidRDefault="000C0EFD">
      <w:pPr>
        <w:pStyle w:val="BodyText"/>
        <w:tabs>
          <w:tab w:val="left" w:pos="8339"/>
        </w:tabs>
        <w:spacing w:line="275" w:lineRule="exact"/>
        <w:ind w:left="720"/>
      </w:pPr>
      <w:r>
        <w:t>Qualitative</w:t>
      </w:r>
      <w:r>
        <w:rPr>
          <w:spacing w:val="-3"/>
        </w:rPr>
        <w:t xml:space="preserve"> </w:t>
      </w:r>
      <w:r>
        <w:rPr>
          <w:spacing w:val="-2"/>
        </w:rPr>
        <w:t>Methods</w:t>
      </w:r>
      <w:r>
        <w:tab/>
        <w:t>Summer</w:t>
      </w:r>
      <w:r>
        <w:rPr>
          <w:spacing w:val="-3"/>
        </w:rPr>
        <w:t xml:space="preserve"> </w:t>
      </w:r>
      <w:r>
        <w:rPr>
          <w:spacing w:val="-4"/>
        </w:rPr>
        <w:t>2020</w:t>
      </w:r>
    </w:p>
    <w:p w14:paraId="48ED56DC" w14:textId="77777777" w:rsidR="001502A8" w:rsidRDefault="000C0EFD">
      <w:pPr>
        <w:pStyle w:val="BodyText"/>
        <w:tabs>
          <w:tab w:val="left" w:pos="8519"/>
        </w:tabs>
        <w:spacing w:before="3" w:line="275" w:lineRule="exact"/>
        <w:ind w:left="720"/>
      </w:pPr>
      <w:r>
        <w:t>Sociology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Globalization</w:t>
      </w:r>
      <w:r>
        <w:tab/>
        <w:t>Spring</w:t>
      </w:r>
      <w:r>
        <w:rPr>
          <w:spacing w:val="-2"/>
        </w:rPr>
        <w:t xml:space="preserve"> </w:t>
      </w:r>
      <w:r>
        <w:rPr>
          <w:spacing w:val="-4"/>
        </w:rPr>
        <w:t>2020</w:t>
      </w:r>
    </w:p>
    <w:p w14:paraId="48ED56DD" w14:textId="77777777" w:rsidR="001502A8" w:rsidRDefault="000C0EFD">
      <w:pPr>
        <w:pStyle w:val="BodyText"/>
        <w:tabs>
          <w:tab w:val="left" w:pos="8339"/>
          <w:tab w:val="left" w:pos="8759"/>
        </w:tabs>
        <w:spacing w:line="242" w:lineRule="auto"/>
        <w:ind w:left="720" w:right="384"/>
      </w:pPr>
      <w:r>
        <w:t>Sociology of Aging and Gerontology</w:t>
      </w:r>
      <w:r>
        <w:tab/>
      </w:r>
      <w:r>
        <w:tab/>
        <w:t>Fall</w:t>
      </w:r>
      <w:r>
        <w:rPr>
          <w:spacing w:val="-15"/>
        </w:rPr>
        <w:t xml:space="preserve"> </w:t>
      </w:r>
      <w:r>
        <w:t>2019 Qualitative</w:t>
      </w:r>
      <w:r>
        <w:rPr>
          <w:spacing w:val="-3"/>
        </w:rPr>
        <w:t xml:space="preserve"> </w:t>
      </w:r>
      <w:r>
        <w:rPr>
          <w:spacing w:val="-2"/>
        </w:rPr>
        <w:t>Methods</w:t>
      </w:r>
      <w:r>
        <w:tab/>
        <w:t>Summer</w:t>
      </w:r>
      <w:r>
        <w:rPr>
          <w:spacing w:val="-3"/>
        </w:rPr>
        <w:t xml:space="preserve"> </w:t>
      </w:r>
      <w:r>
        <w:rPr>
          <w:spacing w:val="-4"/>
        </w:rPr>
        <w:t>2019</w:t>
      </w:r>
    </w:p>
    <w:p w14:paraId="48ED56DE" w14:textId="77777777" w:rsidR="001502A8" w:rsidRDefault="000C0EFD">
      <w:pPr>
        <w:pStyle w:val="BodyText"/>
        <w:tabs>
          <w:tab w:val="left" w:pos="8519"/>
        </w:tabs>
        <w:spacing w:line="271" w:lineRule="exact"/>
        <w:ind w:left="720"/>
      </w:pPr>
      <w:r>
        <w:t>Sociology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Education</w:t>
      </w:r>
      <w:r>
        <w:tab/>
        <w:t>Spring</w:t>
      </w:r>
      <w:r>
        <w:rPr>
          <w:spacing w:val="-2"/>
        </w:rPr>
        <w:t xml:space="preserve"> </w:t>
      </w:r>
      <w:r>
        <w:rPr>
          <w:spacing w:val="-4"/>
        </w:rPr>
        <w:t>2019</w:t>
      </w:r>
    </w:p>
    <w:p w14:paraId="48ED56DF" w14:textId="77777777" w:rsidR="001502A8" w:rsidRDefault="000C0EFD">
      <w:pPr>
        <w:pStyle w:val="BodyText"/>
        <w:tabs>
          <w:tab w:val="left" w:pos="8459"/>
        </w:tabs>
        <w:spacing w:before="1" w:line="275" w:lineRule="exact"/>
        <w:ind w:left="720"/>
      </w:pPr>
      <w:r>
        <w:t>Environmental</w:t>
      </w:r>
      <w:r>
        <w:rPr>
          <w:spacing w:val="-3"/>
        </w:rPr>
        <w:t xml:space="preserve"> </w:t>
      </w:r>
      <w:r>
        <w:rPr>
          <w:spacing w:val="-2"/>
        </w:rPr>
        <w:t>Sociology</w:t>
      </w:r>
      <w:r>
        <w:tab/>
        <w:t>Winter</w:t>
      </w:r>
      <w:r>
        <w:rPr>
          <w:spacing w:val="-4"/>
        </w:rPr>
        <w:t xml:space="preserve"> 2019</w:t>
      </w:r>
    </w:p>
    <w:p w14:paraId="48ED56E0" w14:textId="77777777" w:rsidR="001502A8" w:rsidRDefault="000C0EFD">
      <w:pPr>
        <w:pStyle w:val="BodyText"/>
        <w:tabs>
          <w:tab w:val="left" w:pos="8759"/>
        </w:tabs>
        <w:spacing w:line="275" w:lineRule="exact"/>
        <w:ind w:left="720"/>
      </w:pPr>
      <w:r>
        <w:t>Introduction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Sociology</w:t>
      </w:r>
      <w:r>
        <w:tab/>
        <w:t>Fall</w:t>
      </w:r>
      <w:r>
        <w:rPr>
          <w:spacing w:val="-3"/>
        </w:rPr>
        <w:t xml:space="preserve"> </w:t>
      </w:r>
      <w:r>
        <w:rPr>
          <w:spacing w:val="-4"/>
        </w:rPr>
        <w:t>2018</w:t>
      </w:r>
    </w:p>
    <w:p w14:paraId="48ED56E1" w14:textId="77777777" w:rsidR="001502A8" w:rsidRDefault="000C0EFD">
      <w:pPr>
        <w:tabs>
          <w:tab w:val="right" w:pos="9719"/>
        </w:tabs>
        <w:spacing w:before="276"/>
        <w:ind w:left="360"/>
        <w:jc w:val="both"/>
        <w:rPr>
          <w:sz w:val="24"/>
        </w:rPr>
      </w:pPr>
      <w:r>
        <w:rPr>
          <w:b/>
          <w:sz w:val="24"/>
        </w:rPr>
        <w:t>Inside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Prison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Exchange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Program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Certified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Instructor</w:t>
      </w:r>
      <w:r>
        <w:rPr>
          <w:sz w:val="24"/>
        </w:rPr>
        <w:tab/>
      </w:r>
      <w:r>
        <w:rPr>
          <w:spacing w:val="-4"/>
          <w:sz w:val="24"/>
        </w:rPr>
        <w:t xml:space="preserve">2014 </w:t>
      </w:r>
      <w:r>
        <w:rPr>
          <w:sz w:val="24"/>
        </w:rPr>
        <w:t>– 2017</w:t>
      </w:r>
    </w:p>
    <w:p w14:paraId="48ED56E2" w14:textId="77777777" w:rsidR="001502A8" w:rsidRDefault="001502A8">
      <w:pPr>
        <w:pStyle w:val="BodyText"/>
      </w:pPr>
    </w:p>
    <w:p w14:paraId="48ED56E3" w14:textId="77777777" w:rsidR="001502A8" w:rsidRDefault="000C0EFD">
      <w:pPr>
        <w:tabs>
          <w:tab w:val="left" w:pos="7679"/>
          <w:tab w:val="left" w:pos="9719"/>
        </w:tabs>
        <w:spacing w:line="444" w:lineRule="auto"/>
        <w:ind w:left="360" w:right="358"/>
        <w:jc w:val="both"/>
        <w:rPr>
          <w:sz w:val="24"/>
        </w:rPr>
      </w:pPr>
      <w:r>
        <w:rPr>
          <w:b/>
          <w:sz w:val="24"/>
        </w:rPr>
        <w:t>Goucher Prison Education Partnership</w:t>
      </w:r>
      <w:r>
        <w:rPr>
          <w:sz w:val="24"/>
        </w:rPr>
        <w:t>, Tutor</w:t>
      </w:r>
      <w:r>
        <w:rPr>
          <w:sz w:val="24"/>
        </w:rPr>
        <w:tab/>
        <w:t>Baltimore,</w:t>
      </w:r>
      <w:r>
        <w:rPr>
          <w:spacing w:val="-2"/>
          <w:sz w:val="24"/>
        </w:rPr>
        <w:t xml:space="preserve"> </w:t>
      </w:r>
      <w:r>
        <w:rPr>
          <w:sz w:val="24"/>
        </w:rPr>
        <w:t>MD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2013 </w:t>
      </w:r>
      <w:r>
        <w:rPr>
          <w:b/>
          <w:spacing w:val="-2"/>
          <w:sz w:val="28"/>
          <w:u w:val="thick"/>
        </w:rPr>
        <w:t>Mentorship</w:t>
      </w:r>
      <w:r>
        <w:rPr>
          <w:b/>
          <w:sz w:val="28"/>
          <w:u w:val="thick"/>
        </w:rPr>
        <w:tab/>
      </w:r>
      <w:r>
        <w:rPr>
          <w:b/>
          <w:sz w:val="28"/>
          <w:u w:val="thick"/>
        </w:rPr>
        <w:tab/>
      </w:r>
      <w:r>
        <w:rPr>
          <w:b/>
          <w:sz w:val="28"/>
        </w:rPr>
        <w:t xml:space="preserve"> </w:t>
      </w:r>
      <w:r>
        <w:rPr>
          <w:b/>
          <w:sz w:val="24"/>
        </w:rPr>
        <w:t>UC Santa Barbara Dept. of Sociology</w:t>
      </w:r>
      <w:r>
        <w:rPr>
          <w:sz w:val="24"/>
        </w:rPr>
        <w:t>: Mentee Placements in Graduate Programs and Careers</w:t>
      </w:r>
    </w:p>
    <w:p w14:paraId="48ED56E4" w14:textId="77777777" w:rsidR="001502A8" w:rsidRDefault="000C0EFD">
      <w:pPr>
        <w:spacing w:before="39"/>
        <w:ind w:left="1080"/>
        <w:rPr>
          <w:b/>
          <w:sz w:val="24"/>
        </w:rPr>
      </w:pPr>
      <w:r>
        <w:rPr>
          <w:sz w:val="24"/>
        </w:rPr>
        <w:t>Cesar</w:t>
      </w:r>
      <w:r>
        <w:rPr>
          <w:spacing w:val="-4"/>
          <w:sz w:val="24"/>
        </w:rPr>
        <w:t xml:space="preserve"> </w:t>
      </w:r>
      <w:r>
        <w:rPr>
          <w:sz w:val="24"/>
        </w:rPr>
        <w:t>Vasquez:</w:t>
      </w:r>
      <w:r>
        <w:rPr>
          <w:spacing w:val="-2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z w:val="24"/>
        </w:rPr>
        <w:t>cohort,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UCLA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School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MA</w:t>
      </w:r>
    </w:p>
    <w:p w14:paraId="48ED56E5" w14:textId="77777777" w:rsidR="001502A8" w:rsidRDefault="000C0EFD">
      <w:pPr>
        <w:spacing w:before="3" w:line="275" w:lineRule="exact"/>
        <w:ind w:left="1080"/>
        <w:rPr>
          <w:b/>
          <w:sz w:val="24"/>
        </w:rPr>
      </w:pPr>
      <w:r>
        <w:rPr>
          <w:sz w:val="24"/>
        </w:rPr>
        <w:t>Jaziah</w:t>
      </w:r>
      <w:r>
        <w:rPr>
          <w:spacing w:val="-2"/>
          <w:sz w:val="24"/>
        </w:rPr>
        <w:t xml:space="preserve"> </w:t>
      </w:r>
      <w:r>
        <w:rPr>
          <w:sz w:val="24"/>
        </w:rPr>
        <w:t>Lawson:</w:t>
      </w:r>
      <w:r>
        <w:rPr>
          <w:spacing w:val="-2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z w:val="24"/>
        </w:rPr>
        <w:t>cohort,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Jose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School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MA</w:t>
      </w:r>
    </w:p>
    <w:p w14:paraId="48ED56E6" w14:textId="77777777" w:rsidR="001502A8" w:rsidRDefault="000C0EFD">
      <w:pPr>
        <w:spacing w:line="275" w:lineRule="exact"/>
        <w:ind w:left="1080"/>
        <w:rPr>
          <w:b/>
          <w:sz w:val="24"/>
        </w:rPr>
      </w:pPr>
      <w:r>
        <w:rPr>
          <w:sz w:val="24"/>
        </w:rPr>
        <w:t>Grace</w:t>
      </w:r>
      <w:r>
        <w:rPr>
          <w:spacing w:val="-5"/>
          <w:sz w:val="24"/>
        </w:rPr>
        <w:t xml:space="preserve"> </w:t>
      </w:r>
      <w:r>
        <w:rPr>
          <w:sz w:val="24"/>
        </w:rPr>
        <w:t>Lin:</w:t>
      </w:r>
      <w:r>
        <w:rPr>
          <w:spacing w:val="-3"/>
          <w:sz w:val="24"/>
        </w:rPr>
        <w:t xml:space="preserve"> </w:t>
      </w:r>
      <w:r>
        <w:rPr>
          <w:sz w:val="24"/>
        </w:rPr>
        <w:t>2024</w:t>
      </w:r>
      <w:r>
        <w:rPr>
          <w:spacing w:val="-2"/>
          <w:sz w:val="24"/>
        </w:rPr>
        <w:t xml:space="preserve"> </w:t>
      </w:r>
      <w:r>
        <w:rPr>
          <w:sz w:val="24"/>
        </w:rPr>
        <w:t>cohort,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Northwestern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Psychology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MA</w:t>
      </w:r>
    </w:p>
    <w:p w14:paraId="48ED56E7" w14:textId="77777777" w:rsidR="001502A8" w:rsidRDefault="000C0EFD">
      <w:pPr>
        <w:spacing w:before="2" w:line="275" w:lineRule="exact"/>
        <w:ind w:left="1080"/>
        <w:rPr>
          <w:b/>
          <w:sz w:val="24"/>
        </w:rPr>
      </w:pPr>
      <w:r>
        <w:rPr>
          <w:sz w:val="24"/>
        </w:rPr>
        <w:t>Julia</w:t>
      </w:r>
      <w:r>
        <w:rPr>
          <w:spacing w:val="-2"/>
          <w:sz w:val="24"/>
        </w:rPr>
        <w:t xml:space="preserve"> </w:t>
      </w:r>
      <w:r>
        <w:rPr>
          <w:sz w:val="24"/>
        </w:rPr>
        <w:t>Mendoza:</w:t>
      </w:r>
      <w:r>
        <w:rPr>
          <w:spacing w:val="-2"/>
          <w:sz w:val="24"/>
        </w:rPr>
        <w:t xml:space="preserve"> </w:t>
      </w:r>
      <w:r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z w:val="24"/>
        </w:rPr>
        <w:t>cohort,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Humboldt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Counseling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MA</w:t>
      </w:r>
    </w:p>
    <w:p w14:paraId="48ED56E8" w14:textId="77777777" w:rsidR="001502A8" w:rsidRDefault="000C0EFD">
      <w:pPr>
        <w:spacing w:line="480" w:lineRule="auto"/>
        <w:ind w:left="360" w:right="404" w:firstLine="720"/>
        <w:rPr>
          <w:sz w:val="24"/>
        </w:rPr>
      </w:pPr>
      <w:r>
        <w:rPr>
          <w:sz w:val="24"/>
        </w:rPr>
        <w:t>Giselle</w:t>
      </w:r>
      <w:r>
        <w:rPr>
          <w:spacing w:val="-5"/>
          <w:sz w:val="24"/>
        </w:rPr>
        <w:t xml:space="preserve"> </w:t>
      </w:r>
      <w:r>
        <w:rPr>
          <w:sz w:val="24"/>
        </w:rPr>
        <w:t>Tse:</w:t>
      </w:r>
      <w:r>
        <w:rPr>
          <w:spacing w:val="-4"/>
          <w:sz w:val="24"/>
        </w:rPr>
        <w:t xml:space="preserve"> </w:t>
      </w:r>
      <w:r>
        <w:rPr>
          <w:sz w:val="24"/>
        </w:rPr>
        <w:t>2022,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Worker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Lutheran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Northern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California UCSB Research Mentorship Program: </w:t>
      </w:r>
      <w:r>
        <w:rPr>
          <w:sz w:val="24"/>
        </w:rPr>
        <w:t>Mentee Placements in Undergraduate Programs</w:t>
      </w:r>
    </w:p>
    <w:p w14:paraId="48ED56E9" w14:textId="77777777" w:rsidR="001502A8" w:rsidRDefault="000C0EFD">
      <w:pPr>
        <w:ind w:left="1080"/>
        <w:rPr>
          <w:b/>
          <w:sz w:val="24"/>
        </w:rPr>
      </w:pPr>
      <w:r>
        <w:rPr>
          <w:sz w:val="24"/>
        </w:rPr>
        <w:t>Jennifer</w:t>
      </w:r>
      <w:r>
        <w:rPr>
          <w:spacing w:val="-1"/>
          <w:sz w:val="24"/>
        </w:rPr>
        <w:t xml:space="preserve"> </w:t>
      </w:r>
      <w:r>
        <w:rPr>
          <w:sz w:val="24"/>
        </w:rPr>
        <w:t>Liu:</w:t>
      </w:r>
      <w:r>
        <w:rPr>
          <w:spacing w:val="-2"/>
          <w:sz w:val="24"/>
        </w:rPr>
        <w:t xml:space="preserve"> </w:t>
      </w:r>
      <w:r>
        <w:rPr>
          <w:sz w:val="24"/>
        </w:rPr>
        <w:t>placed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2029,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Yale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University</w:t>
      </w:r>
    </w:p>
    <w:p w14:paraId="48ED56EA" w14:textId="77777777" w:rsidR="001502A8" w:rsidRDefault="000C0EFD">
      <w:pPr>
        <w:spacing w:before="2" w:line="275" w:lineRule="exact"/>
        <w:ind w:left="1080"/>
        <w:rPr>
          <w:b/>
          <w:sz w:val="24"/>
        </w:rPr>
      </w:pPr>
      <w:r>
        <w:rPr>
          <w:sz w:val="24"/>
        </w:rPr>
        <w:t>Kashvi</w:t>
      </w:r>
      <w:r>
        <w:rPr>
          <w:spacing w:val="-1"/>
          <w:sz w:val="24"/>
        </w:rPr>
        <w:t xml:space="preserve"> </w:t>
      </w:r>
      <w:r>
        <w:rPr>
          <w:sz w:val="24"/>
        </w:rPr>
        <w:t>Singh:</w:t>
      </w:r>
      <w:r>
        <w:rPr>
          <w:spacing w:val="-1"/>
          <w:sz w:val="24"/>
        </w:rPr>
        <w:t xml:space="preserve"> </w:t>
      </w:r>
      <w:r>
        <w:rPr>
          <w:sz w:val="24"/>
        </w:rPr>
        <w:t>placed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2028,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California,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Berkeley</w:t>
      </w:r>
    </w:p>
    <w:p w14:paraId="48ED56EB" w14:textId="77777777" w:rsidR="001502A8" w:rsidRDefault="000C0EFD">
      <w:pPr>
        <w:spacing w:line="275" w:lineRule="exact"/>
        <w:ind w:left="1080"/>
        <w:rPr>
          <w:b/>
          <w:sz w:val="24"/>
        </w:rPr>
      </w:pPr>
      <w:r>
        <w:rPr>
          <w:sz w:val="24"/>
        </w:rPr>
        <w:t>Till</w:t>
      </w:r>
      <w:r>
        <w:rPr>
          <w:spacing w:val="-2"/>
          <w:sz w:val="24"/>
        </w:rPr>
        <w:t xml:space="preserve"> </w:t>
      </w:r>
      <w:r>
        <w:rPr>
          <w:sz w:val="24"/>
        </w:rPr>
        <w:t>Si:</w:t>
      </w:r>
      <w:r>
        <w:rPr>
          <w:spacing w:val="-1"/>
          <w:sz w:val="24"/>
        </w:rPr>
        <w:t xml:space="preserve"> </w:t>
      </w:r>
      <w:r>
        <w:rPr>
          <w:sz w:val="24"/>
        </w:rPr>
        <w:t>placed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2028,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Northwestern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University</w:t>
      </w:r>
    </w:p>
    <w:p w14:paraId="48ED56EC" w14:textId="77777777" w:rsidR="001502A8" w:rsidRDefault="000C0EFD">
      <w:pPr>
        <w:spacing w:before="2"/>
        <w:ind w:left="1080"/>
        <w:rPr>
          <w:b/>
          <w:sz w:val="24"/>
        </w:rPr>
      </w:pPr>
      <w:r>
        <w:rPr>
          <w:sz w:val="24"/>
        </w:rPr>
        <w:t>Alex</w:t>
      </w:r>
      <w:r>
        <w:rPr>
          <w:spacing w:val="-3"/>
          <w:sz w:val="24"/>
        </w:rPr>
        <w:t xml:space="preserve"> </w:t>
      </w:r>
      <w:r>
        <w:rPr>
          <w:sz w:val="24"/>
        </w:rPr>
        <w:t>Zhang:</w:t>
      </w:r>
      <w:r>
        <w:rPr>
          <w:spacing w:val="-1"/>
          <w:sz w:val="24"/>
        </w:rPr>
        <w:t xml:space="preserve"> </w:t>
      </w:r>
      <w:r>
        <w:rPr>
          <w:sz w:val="24"/>
        </w:rPr>
        <w:t>placed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2028,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Chicago</w:t>
      </w:r>
    </w:p>
    <w:p w14:paraId="48ED56ED" w14:textId="77777777" w:rsidR="001502A8" w:rsidRDefault="000C0EFD">
      <w:pPr>
        <w:spacing w:before="2" w:line="550" w:lineRule="atLeast"/>
        <w:ind w:left="1080" w:right="786" w:hanging="720"/>
        <w:rPr>
          <w:sz w:val="24"/>
        </w:rPr>
      </w:pPr>
      <w:r>
        <w:rPr>
          <w:b/>
          <w:sz w:val="24"/>
        </w:rPr>
        <w:t>UC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Santa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Barbara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Sociology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Honors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Program</w:t>
      </w:r>
      <w:r>
        <w:rPr>
          <w:i/>
          <w:sz w:val="24"/>
        </w:rPr>
        <w:t>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Theses</w:t>
      </w:r>
      <w:r>
        <w:rPr>
          <w:spacing w:val="-4"/>
          <w:sz w:val="24"/>
        </w:rPr>
        <w:t xml:space="preserve"> </w:t>
      </w:r>
      <w:r>
        <w:rPr>
          <w:sz w:val="24"/>
        </w:rPr>
        <w:t>Supervised Delaina Vanderzell (2022)</w:t>
      </w:r>
    </w:p>
    <w:p w14:paraId="48ED56EE" w14:textId="77777777" w:rsidR="001502A8" w:rsidRDefault="000C0EFD">
      <w:pPr>
        <w:pStyle w:val="BodyText"/>
        <w:spacing w:line="276" w:lineRule="exact"/>
        <w:ind w:left="1080"/>
      </w:pPr>
      <w:r>
        <w:t>Chloe</w:t>
      </w:r>
      <w:r>
        <w:rPr>
          <w:spacing w:val="-2"/>
        </w:rPr>
        <w:t xml:space="preserve"> </w:t>
      </w:r>
      <w:r>
        <w:t>Hoetger</w:t>
      </w:r>
      <w:r>
        <w:rPr>
          <w:spacing w:val="-2"/>
        </w:rPr>
        <w:t xml:space="preserve"> (2021)</w:t>
      </w:r>
    </w:p>
    <w:p w14:paraId="48ED56EF" w14:textId="77777777" w:rsidR="001502A8" w:rsidRDefault="000C0EFD">
      <w:pPr>
        <w:pStyle w:val="BodyText"/>
        <w:spacing w:before="2"/>
        <w:ind w:left="1080"/>
      </w:pPr>
      <w:r>
        <w:t>Damian</w:t>
      </w:r>
      <w:r>
        <w:rPr>
          <w:spacing w:val="-2"/>
        </w:rPr>
        <w:t xml:space="preserve"> </w:t>
      </w:r>
      <w:r>
        <w:t>Delfin</w:t>
      </w:r>
      <w:r>
        <w:rPr>
          <w:spacing w:val="-1"/>
        </w:rPr>
        <w:t xml:space="preserve"> </w:t>
      </w:r>
      <w:r>
        <w:rPr>
          <w:spacing w:val="-2"/>
        </w:rPr>
        <w:t>(2019)</w:t>
      </w:r>
    </w:p>
    <w:p w14:paraId="48ED56F0" w14:textId="77777777" w:rsidR="001502A8" w:rsidRDefault="001502A8">
      <w:pPr>
        <w:pStyle w:val="BodyText"/>
        <w:spacing w:before="1"/>
      </w:pPr>
    </w:p>
    <w:p w14:paraId="48ED56F1" w14:textId="77777777" w:rsidR="001502A8" w:rsidRDefault="000C0EFD">
      <w:pPr>
        <w:pStyle w:val="Heading1"/>
        <w:tabs>
          <w:tab w:val="left" w:pos="9719"/>
        </w:tabs>
        <w:spacing w:before="1"/>
        <w:jc w:val="both"/>
        <w:rPr>
          <w:u w:val="none"/>
        </w:rPr>
      </w:pPr>
      <w:r>
        <w:rPr>
          <w:u w:val="thick"/>
        </w:rPr>
        <w:t>Academic</w:t>
      </w:r>
      <w:r>
        <w:rPr>
          <w:spacing w:val="-10"/>
          <w:u w:val="thick"/>
        </w:rPr>
        <w:t xml:space="preserve"> </w:t>
      </w:r>
      <w:r>
        <w:rPr>
          <w:spacing w:val="-2"/>
          <w:u w:val="thick"/>
        </w:rPr>
        <w:t>Service</w:t>
      </w:r>
      <w:r>
        <w:rPr>
          <w:u w:val="thick"/>
        </w:rPr>
        <w:tab/>
      </w:r>
    </w:p>
    <w:p w14:paraId="48ED56F2" w14:textId="77777777" w:rsidR="001502A8" w:rsidRDefault="001502A8">
      <w:pPr>
        <w:pStyle w:val="BodyText"/>
        <w:spacing w:before="52"/>
        <w:rPr>
          <w:b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6"/>
        <w:gridCol w:w="764"/>
      </w:tblGrid>
      <w:tr w:rsidR="001502A8" w14:paraId="48ED56F5" w14:textId="77777777">
        <w:trPr>
          <w:trHeight w:val="408"/>
        </w:trPr>
        <w:tc>
          <w:tcPr>
            <w:tcW w:w="8696" w:type="dxa"/>
          </w:tcPr>
          <w:p w14:paraId="48ED56F3" w14:textId="77777777" w:rsidR="001502A8" w:rsidRDefault="000C0EFD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b/>
                <w:sz w:val="24"/>
              </w:rPr>
              <w:t>ASA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Invited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“Far-Right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Extremism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Government”</w:t>
            </w:r>
          </w:p>
        </w:tc>
        <w:tc>
          <w:tcPr>
            <w:tcW w:w="764" w:type="dxa"/>
          </w:tcPr>
          <w:p w14:paraId="48ED56F4" w14:textId="77777777" w:rsidR="001502A8" w:rsidRDefault="000C0EFD">
            <w:pPr>
              <w:pStyle w:val="TableParagraph"/>
              <w:spacing w:before="0" w:line="266" w:lineRule="exact"/>
              <w:ind w:left="0" w:right="4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 w:rsidR="001502A8" w14:paraId="48ED56F8" w14:textId="77777777">
        <w:trPr>
          <w:trHeight w:val="551"/>
        </w:trPr>
        <w:tc>
          <w:tcPr>
            <w:tcW w:w="8696" w:type="dxa"/>
          </w:tcPr>
          <w:p w14:paraId="48ED56F6" w14:textId="77777777" w:rsidR="001502A8" w:rsidRDefault="000C0EFD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American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Sociological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Review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Peer</w:t>
            </w:r>
            <w:r>
              <w:rPr>
                <w:spacing w:val="-2"/>
                <w:sz w:val="24"/>
              </w:rPr>
              <w:t xml:space="preserve"> Reviewer</w:t>
            </w:r>
          </w:p>
        </w:tc>
        <w:tc>
          <w:tcPr>
            <w:tcW w:w="764" w:type="dxa"/>
          </w:tcPr>
          <w:p w14:paraId="48ED56F7" w14:textId="77777777" w:rsidR="001502A8" w:rsidRDefault="000C0EFD">
            <w:pPr>
              <w:pStyle w:val="TableParagraph"/>
              <w:ind w:left="0" w:right="4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1502A8" w14:paraId="48ED56FB" w14:textId="77777777">
        <w:trPr>
          <w:trHeight w:val="551"/>
        </w:trPr>
        <w:tc>
          <w:tcPr>
            <w:tcW w:w="8696" w:type="dxa"/>
          </w:tcPr>
          <w:p w14:paraId="48ED56F9" w14:textId="77777777" w:rsidR="001502A8" w:rsidRDefault="000C0EF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ASA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“Variation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Right-wing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Movements”</w:t>
            </w:r>
          </w:p>
        </w:tc>
        <w:tc>
          <w:tcPr>
            <w:tcW w:w="764" w:type="dxa"/>
          </w:tcPr>
          <w:p w14:paraId="48ED56FA" w14:textId="77777777" w:rsidR="001502A8" w:rsidRDefault="000C0EFD">
            <w:pPr>
              <w:pStyle w:val="TableParagraph"/>
              <w:ind w:left="0" w:right="4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1502A8" w14:paraId="48ED56FE" w14:textId="77777777">
        <w:trPr>
          <w:trHeight w:val="408"/>
        </w:trPr>
        <w:tc>
          <w:tcPr>
            <w:tcW w:w="8696" w:type="dxa"/>
          </w:tcPr>
          <w:p w14:paraId="48ED56FC" w14:textId="77777777" w:rsidR="001502A8" w:rsidRDefault="000C0E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UCSB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Sociology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Graduate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Association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Member</w:t>
            </w:r>
          </w:p>
        </w:tc>
        <w:tc>
          <w:tcPr>
            <w:tcW w:w="764" w:type="dxa"/>
          </w:tcPr>
          <w:p w14:paraId="48ED56FD" w14:textId="77777777" w:rsidR="001502A8" w:rsidRDefault="000C0EFD">
            <w:pPr>
              <w:pStyle w:val="TableParagraph"/>
              <w:spacing w:line="256" w:lineRule="exact"/>
              <w:ind w:left="0" w:right="4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</w:tbl>
    <w:p w14:paraId="48ED56FF" w14:textId="77777777" w:rsidR="001502A8" w:rsidRDefault="001502A8">
      <w:pPr>
        <w:pStyle w:val="TableParagraph"/>
        <w:spacing w:line="256" w:lineRule="exact"/>
        <w:jc w:val="right"/>
        <w:rPr>
          <w:sz w:val="24"/>
        </w:rPr>
        <w:sectPr w:rsidR="001502A8">
          <w:pgSz w:w="12240" w:h="15840"/>
          <w:pgMar w:top="1360" w:right="1080" w:bottom="280" w:left="1080" w:header="720" w:footer="720" w:gutter="0"/>
          <w:cols w:space="720"/>
        </w:sectPr>
      </w:pPr>
    </w:p>
    <w:p w14:paraId="48ED5700" w14:textId="77777777" w:rsidR="001502A8" w:rsidRDefault="000C0EFD">
      <w:pPr>
        <w:tabs>
          <w:tab w:val="right" w:pos="9719"/>
        </w:tabs>
        <w:spacing w:before="76"/>
        <w:ind w:left="360"/>
        <w:rPr>
          <w:sz w:val="24"/>
        </w:rPr>
      </w:pPr>
      <w:r>
        <w:rPr>
          <w:b/>
          <w:sz w:val="24"/>
        </w:rPr>
        <w:lastRenderedPageBreak/>
        <w:t>UCSB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Sociology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Undergraduate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Curriculum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Committee</w:t>
      </w:r>
      <w:r>
        <w:rPr>
          <w:sz w:val="24"/>
        </w:rPr>
        <w:t>:</w:t>
      </w:r>
      <w:r>
        <w:rPr>
          <w:spacing w:val="-2"/>
          <w:sz w:val="24"/>
        </w:rPr>
        <w:t xml:space="preserve"> Member</w:t>
      </w:r>
      <w:r>
        <w:rPr>
          <w:sz w:val="24"/>
        </w:rPr>
        <w:tab/>
      </w:r>
      <w:r>
        <w:rPr>
          <w:spacing w:val="-4"/>
          <w:sz w:val="24"/>
        </w:rPr>
        <w:t xml:space="preserve">2022 </w:t>
      </w:r>
      <w:r>
        <w:rPr>
          <w:sz w:val="24"/>
        </w:rPr>
        <w:t>– 2023</w:t>
      </w:r>
    </w:p>
    <w:p w14:paraId="48ED5701" w14:textId="77777777" w:rsidR="001502A8" w:rsidRDefault="000C0EFD">
      <w:pPr>
        <w:tabs>
          <w:tab w:val="right" w:pos="9665"/>
        </w:tabs>
        <w:spacing w:before="276"/>
        <w:ind w:left="360"/>
        <w:rPr>
          <w:sz w:val="24"/>
        </w:rPr>
      </w:pPr>
      <w:r>
        <w:rPr>
          <w:b/>
          <w:sz w:val="24"/>
        </w:rPr>
        <w:t>UCSB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Sociology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Professional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Development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Committee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Representative</w:t>
      </w:r>
      <w:r>
        <w:rPr>
          <w:sz w:val="24"/>
        </w:rPr>
        <w:tab/>
      </w:r>
      <w:r>
        <w:rPr>
          <w:spacing w:val="-4"/>
          <w:sz w:val="24"/>
        </w:rPr>
        <w:t xml:space="preserve">2021 </w:t>
      </w:r>
      <w:r>
        <w:rPr>
          <w:sz w:val="24"/>
        </w:rPr>
        <w:t>– 2022</w:t>
      </w:r>
    </w:p>
    <w:p w14:paraId="48ED5702" w14:textId="77777777" w:rsidR="001502A8" w:rsidRDefault="000C0EFD">
      <w:pPr>
        <w:tabs>
          <w:tab w:val="right" w:pos="9719"/>
        </w:tabs>
        <w:spacing w:before="276"/>
        <w:ind w:left="360"/>
        <w:rPr>
          <w:sz w:val="24"/>
        </w:rPr>
      </w:pPr>
      <w:r>
        <w:rPr>
          <w:b/>
          <w:sz w:val="24"/>
        </w:rPr>
        <w:t>UCSB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Sociology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Movements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Working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Group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Co-</w:t>
      </w:r>
      <w:r>
        <w:rPr>
          <w:spacing w:val="-2"/>
          <w:sz w:val="24"/>
        </w:rPr>
        <w:t>Chair</w:t>
      </w:r>
      <w:r>
        <w:rPr>
          <w:sz w:val="24"/>
        </w:rPr>
        <w:tab/>
      </w:r>
      <w:r>
        <w:rPr>
          <w:spacing w:val="-4"/>
          <w:sz w:val="24"/>
        </w:rPr>
        <w:t xml:space="preserve">2021 </w:t>
      </w:r>
      <w:r>
        <w:rPr>
          <w:sz w:val="24"/>
        </w:rPr>
        <w:t>– 2022</w:t>
      </w:r>
    </w:p>
    <w:p w14:paraId="48ED5703" w14:textId="77777777" w:rsidR="001502A8" w:rsidRDefault="000C0EFD">
      <w:pPr>
        <w:tabs>
          <w:tab w:val="left" w:pos="9719"/>
        </w:tabs>
        <w:spacing w:before="278" w:line="444" w:lineRule="auto"/>
        <w:ind w:left="360" w:right="358"/>
        <w:jc w:val="both"/>
        <w:rPr>
          <w:b/>
          <w:sz w:val="28"/>
        </w:rPr>
      </w:pPr>
      <w:r>
        <w:rPr>
          <w:b/>
          <w:sz w:val="28"/>
          <w:u w:val="thick"/>
        </w:rPr>
        <w:t>Non-Academic Service</w:t>
      </w:r>
      <w:r>
        <w:rPr>
          <w:b/>
          <w:sz w:val="28"/>
          <w:u w:val="thick"/>
        </w:rPr>
        <w:tab/>
      </w:r>
      <w:r>
        <w:rPr>
          <w:b/>
          <w:sz w:val="28"/>
        </w:rPr>
        <w:t xml:space="preserve"> </w:t>
      </w:r>
      <w:r>
        <w:rPr>
          <w:b/>
          <w:sz w:val="24"/>
        </w:rPr>
        <w:t>Pittsburgh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Against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Rape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Certified</w:t>
      </w:r>
      <w:r>
        <w:rPr>
          <w:spacing w:val="-1"/>
          <w:sz w:val="24"/>
        </w:rPr>
        <w:t xml:space="preserve"> </w:t>
      </w:r>
      <w:r>
        <w:rPr>
          <w:sz w:val="24"/>
        </w:rPr>
        <w:t>Rape</w:t>
      </w:r>
      <w:r>
        <w:rPr>
          <w:spacing w:val="-2"/>
          <w:sz w:val="24"/>
        </w:rPr>
        <w:t xml:space="preserve"> </w:t>
      </w:r>
      <w:r>
        <w:rPr>
          <w:sz w:val="24"/>
        </w:rPr>
        <w:t>Crisis</w:t>
      </w:r>
      <w:r>
        <w:rPr>
          <w:spacing w:val="-1"/>
          <w:sz w:val="24"/>
        </w:rPr>
        <w:t xml:space="preserve"> </w:t>
      </w:r>
      <w:r>
        <w:rPr>
          <w:sz w:val="24"/>
        </w:rPr>
        <w:t>Counselor</w:t>
      </w:r>
      <w:r>
        <w:rPr>
          <w:spacing w:val="80"/>
          <w:sz w:val="24"/>
        </w:rPr>
        <w:t xml:space="preserve"> </w:t>
      </w:r>
      <w:r>
        <w:rPr>
          <w:sz w:val="24"/>
        </w:rPr>
        <w:t>Pittsburgh,</w:t>
      </w:r>
      <w:r>
        <w:rPr>
          <w:spacing w:val="-1"/>
          <w:sz w:val="24"/>
        </w:rPr>
        <w:t xml:space="preserve"> </w:t>
      </w:r>
      <w:r>
        <w:rPr>
          <w:sz w:val="24"/>
        </w:rPr>
        <w:t>PA</w:t>
      </w:r>
      <w:r>
        <w:rPr>
          <w:spacing w:val="-1"/>
          <w:sz w:val="24"/>
        </w:rPr>
        <w:t xml:space="preserve"> </w:t>
      </w:r>
      <w:r>
        <w:rPr>
          <w:sz w:val="24"/>
        </w:rPr>
        <w:t>2017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2018 </w:t>
      </w:r>
      <w:r>
        <w:rPr>
          <w:b/>
          <w:sz w:val="28"/>
          <w:u w:val="thick"/>
        </w:rPr>
        <w:t>Professional</w:t>
      </w:r>
      <w:r>
        <w:rPr>
          <w:b/>
          <w:spacing w:val="-15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Employment</w:t>
      </w:r>
      <w:r>
        <w:rPr>
          <w:b/>
          <w:sz w:val="28"/>
          <w:u w:val="thick"/>
        </w:rPr>
        <w:tab/>
      </w:r>
    </w:p>
    <w:p w14:paraId="48ED5704" w14:textId="77777777" w:rsidR="001502A8" w:rsidRDefault="000C0EFD">
      <w:pPr>
        <w:tabs>
          <w:tab w:val="left" w:pos="6959"/>
          <w:tab w:val="left" w:pos="7019"/>
          <w:tab w:val="left" w:pos="7319"/>
          <w:tab w:val="left" w:pos="9719"/>
        </w:tabs>
        <w:spacing w:line="480" w:lineRule="auto"/>
        <w:ind w:left="360" w:right="358"/>
        <w:jc w:val="both"/>
        <w:rPr>
          <w:b/>
          <w:sz w:val="28"/>
        </w:rPr>
      </w:pPr>
      <w:r>
        <w:rPr>
          <w:b/>
          <w:sz w:val="24"/>
        </w:rPr>
        <w:t xml:space="preserve">UC Santa Barbara, </w:t>
      </w:r>
      <w:r>
        <w:rPr>
          <w:sz w:val="24"/>
        </w:rPr>
        <w:t>Research Associate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Santa Barbara, CA 2023 </w:t>
      </w:r>
      <w:r>
        <w:rPr>
          <w:b/>
          <w:sz w:val="24"/>
        </w:rPr>
        <w:t>Carnegie Mellon University</w:t>
      </w:r>
      <w:r>
        <w:rPr>
          <w:sz w:val="24"/>
        </w:rPr>
        <w:t>, Research Associate</w:t>
      </w:r>
      <w:r>
        <w:rPr>
          <w:sz w:val="24"/>
        </w:rPr>
        <w:tab/>
      </w:r>
      <w:r>
        <w:rPr>
          <w:sz w:val="24"/>
        </w:rPr>
        <w:tab/>
        <w:t>Pittsburgh,</w:t>
      </w:r>
      <w:r>
        <w:rPr>
          <w:spacing w:val="-3"/>
          <w:sz w:val="24"/>
        </w:rPr>
        <w:t xml:space="preserve"> </w:t>
      </w:r>
      <w:r>
        <w:rPr>
          <w:sz w:val="24"/>
        </w:rPr>
        <w:t>PA</w:t>
      </w:r>
      <w:r>
        <w:rPr>
          <w:spacing w:val="-3"/>
          <w:sz w:val="24"/>
        </w:rPr>
        <w:t xml:space="preserve"> </w:t>
      </w:r>
      <w:r>
        <w:rPr>
          <w:sz w:val="24"/>
        </w:rPr>
        <w:t>2016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2017 </w:t>
      </w:r>
      <w:r>
        <w:rPr>
          <w:b/>
          <w:sz w:val="24"/>
        </w:rPr>
        <w:t>Inside-Out Think Tank</w:t>
      </w:r>
      <w:r>
        <w:rPr>
          <w:sz w:val="24"/>
        </w:rPr>
        <w:t>, Think Tank Member</w:t>
      </w:r>
      <w:r>
        <w:rPr>
          <w:sz w:val="24"/>
        </w:rPr>
        <w:tab/>
        <w:t>Pittsburgh,</w:t>
      </w:r>
      <w:r>
        <w:rPr>
          <w:spacing w:val="-2"/>
          <w:sz w:val="24"/>
        </w:rPr>
        <w:t xml:space="preserve"> </w:t>
      </w:r>
      <w:r>
        <w:rPr>
          <w:sz w:val="24"/>
        </w:rPr>
        <w:t>PA</w:t>
      </w:r>
      <w:r>
        <w:rPr>
          <w:spacing w:val="40"/>
          <w:sz w:val="24"/>
        </w:rPr>
        <w:t xml:space="preserve"> </w:t>
      </w:r>
      <w:r>
        <w:rPr>
          <w:sz w:val="24"/>
        </w:rPr>
        <w:t>2014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2017 </w:t>
      </w:r>
      <w:r>
        <w:rPr>
          <w:b/>
          <w:spacing w:val="-2"/>
          <w:sz w:val="28"/>
          <w:u w:val="thick"/>
        </w:rPr>
        <w:t>Memberships</w:t>
      </w:r>
      <w:r>
        <w:rPr>
          <w:b/>
          <w:sz w:val="28"/>
          <w:u w:val="thick"/>
        </w:rPr>
        <w:tab/>
      </w:r>
      <w:r>
        <w:rPr>
          <w:b/>
          <w:sz w:val="28"/>
          <w:u w:val="thick"/>
        </w:rPr>
        <w:tab/>
      </w:r>
      <w:r>
        <w:rPr>
          <w:b/>
          <w:sz w:val="28"/>
          <w:u w:val="thick"/>
        </w:rPr>
        <w:tab/>
      </w:r>
      <w:r>
        <w:rPr>
          <w:b/>
          <w:sz w:val="28"/>
          <w:u w:val="thick"/>
        </w:rPr>
        <w:tab/>
      </w:r>
    </w:p>
    <w:p w14:paraId="48ED5705" w14:textId="77777777" w:rsidR="001502A8" w:rsidRDefault="000C0EFD">
      <w:pPr>
        <w:spacing w:line="228" w:lineRule="exact"/>
        <w:ind w:left="360"/>
        <w:rPr>
          <w:sz w:val="24"/>
        </w:rPr>
      </w:pPr>
      <w:r>
        <w:rPr>
          <w:b/>
          <w:sz w:val="24"/>
        </w:rPr>
        <w:t>American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Sociological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Association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Collective</w:t>
      </w:r>
      <w:r>
        <w:rPr>
          <w:spacing w:val="-3"/>
          <w:sz w:val="24"/>
        </w:rPr>
        <w:t xml:space="preserve"> </w:t>
      </w:r>
      <w:r>
        <w:rPr>
          <w:sz w:val="24"/>
        </w:rPr>
        <w:t>Behavior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Movements;</w:t>
      </w:r>
      <w:r>
        <w:rPr>
          <w:spacing w:val="-2"/>
          <w:sz w:val="24"/>
        </w:rPr>
        <w:t xml:space="preserve"> </w:t>
      </w:r>
      <w:r>
        <w:rPr>
          <w:sz w:val="24"/>
        </w:rPr>
        <w:t>Race,</w:t>
      </w:r>
      <w:r>
        <w:rPr>
          <w:spacing w:val="-2"/>
          <w:sz w:val="24"/>
        </w:rPr>
        <w:t xml:space="preserve"> Gender,</w:t>
      </w:r>
    </w:p>
    <w:p w14:paraId="48ED5706" w14:textId="77777777" w:rsidR="001502A8" w:rsidRDefault="000C0EFD">
      <w:pPr>
        <w:pStyle w:val="BodyText"/>
        <w:spacing w:before="4" w:line="237" w:lineRule="auto"/>
        <w:ind w:left="360" w:right="404"/>
      </w:pPr>
      <w:r>
        <w:t>and</w:t>
      </w:r>
      <w:r>
        <w:rPr>
          <w:spacing w:val="-4"/>
        </w:rPr>
        <w:t xml:space="preserve"> </w:t>
      </w:r>
      <w:r>
        <w:t>Class;</w:t>
      </w:r>
      <w:r>
        <w:rPr>
          <w:spacing w:val="-4"/>
        </w:rPr>
        <w:t xml:space="preserve"> </w:t>
      </w:r>
      <w:r>
        <w:t>Racial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Ethnic</w:t>
      </w:r>
      <w:r>
        <w:rPr>
          <w:spacing w:val="-5"/>
        </w:rPr>
        <w:t xml:space="preserve"> </w:t>
      </w:r>
      <w:r>
        <w:t>Minorities;</w:t>
      </w:r>
      <w:r>
        <w:rPr>
          <w:spacing w:val="-4"/>
        </w:rPr>
        <w:t xml:space="preserve"> </w:t>
      </w:r>
      <w:r>
        <w:t>Sex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Gender;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Psychology;</w:t>
      </w:r>
      <w:r>
        <w:rPr>
          <w:spacing w:val="-4"/>
        </w:rPr>
        <w:t xml:space="preserve"> </w:t>
      </w:r>
      <w:r>
        <w:t>Organizations, Occupations, and Work</w:t>
      </w:r>
    </w:p>
    <w:p w14:paraId="48ED5707" w14:textId="77777777" w:rsidR="001502A8" w:rsidRDefault="001502A8">
      <w:pPr>
        <w:pStyle w:val="BodyText"/>
        <w:spacing w:before="1"/>
      </w:pPr>
    </w:p>
    <w:p w14:paraId="48ED5708" w14:textId="77777777" w:rsidR="001502A8" w:rsidRDefault="000C0EFD">
      <w:pPr>
        <w:spacing w:line="480" w:lineRule="auto"/>
        <w:ind w:left="360" w:right="5605"/>
        <w:rPr>
          <w:b/>
          <w:sz w:val="24"/>
        </w:rPr>
      </w:pPr>
      <w:r>
        <w:rPr>
          <w:b/>
          <w:sz w:val="24"/>
        </w:rPr>
        <w:t>Canadian Sociological Association Inside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Prison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Exchange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Program</w:t>
      </w:r>
    </w:p>
    <w:sectPr w:rsidR="001502A8"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A8"/>
    <w:rsid w:val="000C0EFD"/>
    <w:rsid w:val="001502A8"/>
    <w:rsid w:val="00E9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D565A"/>
  <w15:docId w15:val="{C8B5B3A7-CB91-4F72-B939-7C449DE5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76"/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3" w:line="365" w:lineRule="exact"/>
      <w:ind w:left="465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3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trightmedialiteracy.com/" TargetMode="External"/><Relationship Id="rId5" Type="http://schemas.openxmlformats.org/officeDocument/2006/relationships/hyperlink" Target="http://www.cits.ucsb.edu/fake-" TargetMode="External"/><Relationship Id="rId4" Type="http://schemas.openxmlformats.org/officeDocument/2006/relationships/hyperlink" Target="mailto:Burston.8@o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1433</Words>
  <Characters>8169</Characters>
  <Application>Microsoft Office Word</Application>
  <DocSecurity>4</DocSecurity>
  <Lines>68</Lines>
  <Paragraphs>19</Paragraphs>
  <ScaleCrop>false</ScaleCrop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Fowle, Jamie</dc:creator>
  <cp:lastModifiedBy>Fowle, Jamie</cp:lastModifiedBy>
  <cp:revision>2</cp:revision>
  <dcterms:created xsi:type="dcterms:W3CDTF">2025-08-29T17:32:00Z</dcterms:created>
  <dcterms:modified xsi:type="dcterms:W3CDTF">2025-08-29T17:32:00Z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LastSaved">
    <vt:filetime>2025-08-29T00:00:00Z</vt:filetime>
  </property>
  <property fmtid="{D5CDD505-2E9C-101B-9397-08002B2CF9AE}" pid="4" name="Producer">
    <vt:lpwstr>macOS Version 15.6.1 (Build 24G90) Quartz PDFContext</vt:lpwstr>
  </property>
</Properties>
</file>