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71"/>
        <w:ind w:left="0"/>
      </w:pPr>
    </w:p>
    <w:p>
      <w:pPr>
        <w:pStyle w:val="Heading1"/>
      </w:pPr>
      <w:r>
        <w:rPr>
          <w:color w:val="C00000"/>
          <w:spacing w:val="-2"/>
        </w:rPr>
        <w:t>EDUCATION</w:t>
      </w:r>
    </w:p>
    <w:p>
      <w:pPr>
        <w:pStyle w:val="Title"/>
      </w:pPr>
      <w:r>
        <w:rPr>
          <w:b w:val="0"/>
        </w:rPr>
        <w:br w:type="column"/>
      </w:r>
      <w:r>
        <w:rPr>
          <w:spacing w:val="-2"/>
        </w:rPr>
        <w:t>ANDREA</w:t>
      </w:r>
      <w:r>
        <w:rPr>
          <w:spacing w:val="-10"/>
        </w:rPr>
        <w:t> </w:t>
      </w:r>
      <w:r>
        <w:rPr>
          <w:spacing w:val="-2"/>
        </w:rPr>
        <w:t>CONSTANT</w:t>
      </w:r>
    </w:p>
    <w:p>
      <w:pPr>
        <w:pStyle w:val="BodyText"/>
        <w:spacing w:line="261" w:lineRule="auto" w:before="30"/>
        <w:ind w:left="2" w:right="2140"/>
        <w:jc w:val="center"/>
      </w:pPr>
      <w:r>
        <w:rPr/>
        <w:t>Department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Sociology,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Ohio</w:t>
      </w:r>
      <w:r>
        <w:rPr>
          <w:spacing w:val="-11"/>
        </w:rPr>
        <w:t> </w:t>
      </w:r>
      <w:r>
        <w:rPr/>
        <w:t>State</w:t>
      </w:r>
      <w:r>
        <w:rPr>
          <w:spacing w:val="-12"/>
        </w:rPr>
        <w:t> </w:t>
      </w:r>
      <w:r>
        <w:rPr/>
        <w:t>University Columbus, Ohio, 43210</w:t>
      </w:r>
    </w:p>
    <w:p>
      <w:pPr>
        <w:pStyle w:val="BodyText"/>
        <w:spacing w:line="275" w:lineRule="exact"/>
        <w:ind w:left="0" w:right="214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895667</wp:posOffset>
                </wp:positionH>
                <wp:positionV relativeFrom="paragraph">
                  <wp:posOffset>195776</wp:posOffset>
                </wp:positionV>
                <wp:extent cx="5984240" cy="190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42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190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4240" y="190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25002pt;margin-top:15.415508pt;width:471.2pt;height:1.5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hyperlink r:id="rId6">
        <w:r>
          <w:rPr>
            <w:spacing w:val="-2"/>
          </w:rPr>
          <w:t>Constant.17@osu.edu</w:t>
        </w:r>
      </w:hyperlink>
    </w:p>
    <w:p>
      <w:pPr>
        <w:spacing w:after="0" w:line="275" w:lineRule="exact"/>
        <w:jc w:val="center"/>
        <w:sectPr>
          <w:headerReference w:type="default" r:id="rId5"/>
          <w:type w:val="continuous"/>
          <w:pgSz w:w="12240" w:h="15840"/>
          <w:pgMar w:header="766" w:footer="0" w:top="1360" w:bottom="280" w:left="1280" w:right="1300"/>
          <w:pgNumType w:start="1"/>
          <w:cols w:num="2" w:equalWidth="0">
            <w:col w:w="1653" w:space="503"/>
            <w:col w:w="7504"/>
          </w:cols>
        </w:sectPr>
      </w:pPr>
    </w:p>
    <w:p>
      <w:pPr>
        <w:pStyle w:val="Heading2"/>
        <w:tabs>
          <w:tab w:pos="7963" w:val="left" w:leader="none"/>
        </w:tabs>
        <w:spacing w:before="24"/>
      </w:pPr>
      <w:r>
        <w:rPr/>
        <w:t>Ph.D.</w:t>
      </w:r>
      <w:r>
        <w:rPr>
          <w:spacing w:val="-4"/>
        </w:rPr>
        <w:t> </w:t>
      </w:r>
      <w:r>
        <w:rPr/>
        <w:t>Student,</w:t>
      </w:r>
      <w:r>
        <w:rPr>
          <w:spacing w:val="-9"/>
        </w:rPr>
        <w:t> </w:t>
      </w:r>
      <w:r>
        <w:rPr/>
        <w:t>Sociology,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Ohio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>
          <w:spacing w:val="-2"/>
        </w:rPr>
        <w:t>University</w:t>
      </w:r>
      <w:r>
        <w:rPr/>
        <w:tab/>
        <w:t>Expected</w:t>
      </w:r>
      <w:r>
        <w:rPr>
          <w:spacing w:val="-8"/>
        </w:rPr>
        <w:t> </w:t>
      </w:r>
      <w:r>
        <w:rPr>
          <w:spacing w:val="-4"/>
        </w:rPr>
        <w:t>2027</w:t>
      </w:r>
    </w:p>
    <w:p>
      <w:pPr>
        <w:pStyle w:val="BodyText"/>
        <w:tabs>
          <w:tab w:pos="9404" w:val="right" w:leader="none"/>
        </w:tabs>
        <w:spacing w:before="19"/>
      </w:pPr>
      <w:r>
        <w:rPr/>
        <w:t>M.A.,</w:t>
      </w:r>
      <w:r>
        <w:rPr>
          <w:spacing w:val="-5"/>
        </w:rPr>
        <w:t> </w:t>
      </w:r>
      <w:r>
        <w:rPr/>
        <w:t>Sociology,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Ohio</w:t>
      </w:r>
      <w:r>
        <w:rPr>
          <w:spacing w:val="-3"/>
        </w:rPr>
        <w:t> </w:t>
      </w:r>
      <w:r>
        <w:rPr/>
        <w:t>State</w:t>
      </w:r>
      <w:r>
        <w:rPr>
          <w:spacing w:val="-6"/>
        </w:rPr>
        <w:t> </w:t>
      </w:r>
      <w:r>
        <w:rPr>
          <w:spacing w:val="-2"/>
        </w:rPr>
        <w:t>University</w:t>
      </w:r>
      <w:r>
        <w:rPr/>
        <w:tab/>
      </w:r>
      <w:r>
        <w:rPr>
          <w:spacing w:val="-4"/>
        </w:rPr>
        <w:t>2023</w:t>
      </w:r>
    </w:p>
    <w:p>
      <w:pPr>
        <w:pStyle w:val="BodyText"/>
        <w:tabs>
          <w:tab w:pos="9404" w:val="right" w:leader="none"/>
        </w:tabs>
        <w:spacing w:before="24"/>
      </w:pPr>
      <w:r>
        <w:rPr/>
        <w:t>M.A.,</w:t>
      </w:r>
      <w:r>
        <w:rPr>
          <w:spacing w:val="-8"/>
        </w:rPr>
        <w:t> </w:t>
      </w:r>
      <w:r>
        <w:rPr/>
        <w:t>Sociology,</w:t>
      </w:r>
      <w:r>
        <w:rPr>
          <w:spacing w:val="-8"/>
        </w:rPr>
        <w:t> </w:t>
      </w:r>
      <w:r>
        <w:rPr/>
        <w:t>Syracuse</w:t>
      </w:r>
      <w:r>
        <w:rPr>
          <w:spacing w:val="-9"/>
        </w:rPr>
        <w:t> </w:t>
      </w:r>
      <w:r>
        <w:rPr>
          <w:spacing w:val="-2"/>
        </w:rPr>
        <w:t>University</w:t>
      </w:r>
      <w:r>
        <w:rPr/>
        <w:tab/>
      </w:r>
      <w:r>
        <w:rPr>
          <w:spacing w:val="-4"/>
        </w:rPr>
        <w:t>2020</w:t>
      </w:r>
    </w:p>
    <w:p>
      <w:pPr>
        <w:spacing w:before="19"/>
        <w:ind w:left="821" w:right="0" w:firstLine="0"/>
        <w:jc w:val="left"/>
        <w:rPr>
          <w:sz w:val="24"/>
        </w:rPr>
      </w:pPr>
      <w:r>
        <w:rPr>
          <w:i/>
          <w:sz w:val="24"/>
        </w:rPr>
        <w:t>Certificate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Study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Women’s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Gender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Studies</w:t>
      </w:r>
    </w:p>
    <w:p>
      <w:pPr>
        <w:pStyle w:val="BodyText"/>
        <w:tabs>
          <w:tab w:pos="9404" w:val="right" w:leader="none"/>
        </w:tabs>
        <w:spacing w:before="24"/>
      </w:pPr>
      <w:r>
        <w:rPr/>
        <w:t>B.S.,</w:t>
      </w:r>
      <w:r>
        <w:rPr>
          <w:spacing w:val="-5"/>
        </w:rPr>
        <w:t> </w:t>
      </w:r>
      <w:r>
        <w:rPr/>
        <w:t>Sociology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Science,</w:t>
      </w:r>
      <w:r>
        <w:rPr>
          <w:spacing w:val="-3"/>
        </w:rPr>
        <w:t> </w:t>
      </w:r>
      <w:r>
        <w:rPr/>
        <w:t>Frostburg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>
          <w:spacing w:val="-2"/>
        </w:rPr>
        <w:t>University</w:t>
      </w:r>
      <w:r>
        <w:rPr/>
        <w:tab/>
      </w:r>
      <w:r>
        <w:rPr>
          <w:spacing w:val="-4"/>
        </w:rPr>
        <w:t>2019</w:t>
      </w:r>
    </w:p>
    <w:p>
      <w:pPr>
        <w:spacing w:before="24"/>
        <w:ind w:left="701" w:right="0" w:firstLine="0"/>
        <w:jc w:val="left"/>
        <w:rPr>
          <w:i/>
          <w:sz w:val="24"/>
        </w:rPr>
      </w:pPr>
      <w:r>
        <w:rPr>
          <w:i/>
          <w:sz w:val="24"/>
        </w:rPr>
        <w:t>Summa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Laude,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Departmental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Honors</w:t>
      </w:r>
    </w:p>
    <w:p>
      <w:pPr>
        <w:pStyle w:val="BodyText"/>
        <w:tabs>
          <w:tab w:pos="9404" w:val="right" w:leader="none"/>
        </w:tabs>
        <w:spacing w:before="19"/>
      </w:pPr>
      <w:r>
        <w:rPr/>
        <w:t>A.A.,</w:t>
      </w:r>
      <w:r>
        <w:rPr>
          <w:spacing w:val="-9"/>
        </w:rPr>
        <w:t> </w:t>
      </w:r>
      <w:r>
        <w:rPr/>
        <w:t>Human</w:t>
      </w:r>
      <w:r>
        <w:rPr>
          <w:spacing w:val="-6"/>
        </w:rPr>
        <w:t> </w:t>
      </w:r>
      <w:r>
        <w:rPr/>
        <w:t>Services-Social</w:t>
      </w:r>
      <w:r>
        <w:rPr>
          <w:spacing w:val="-8"/>
        </w:rPr>
        <w:t> </w:t>
      </w:r>
      <w:r>
        <w:rPr/>
        <w:t>Work,</w:t>
      </w:r>
      <w:r>
        <w:rPr>
          <w:spacing w:val="-7"/>
        </w:rPr>
        <w:t> </w:t>
      </w:r>
      <w:r>
        <w:rPr/>
        <w:t>Frederick</w:t>
      </w:r>
      <w:r>
        <w:rPr>
          <w:spacing w:val="-6"/>
        </w:rPr>
        <w:t> </w:t>
      </w:r>
      <w:r>
        <w:rPr/>
        <w:t>Community</w:t>
      </w:r>
      <w:r>
        <w:rPr>
          <w:spacing w:val="-6"/>
        </w:rPr>
        <w:t> </w:t>
      </w:r>
      <w:r>
        <w:rPr>
          <w:spacing w:val="-2"/>
        </w:rPr>
        <w:t>College</w:t>
      </w:r>
      <w:r>
        <w:rPr/>
        <w:tab/>
      </w:r>
      <w:r>
        <w:rPr>
          <w:spacing w:val="-4"/>
        </w:rPr>
        <w:t>2016</w:t>
      </w:r>
    </w:p>
    <w:p>
      <w:pPr>
        <w:spacing w:before="24"/>
        <w:ind w:left="761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895667</wp:posOffset>
                </wp:positionH>
                <wp:positionV relativeFrom="paragraph">
                  <wp:posOffset>199258</wp:posOffset>
                </wp:positionV>
                <wp:extent cx="5984240" cy="190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842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190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4240" y="190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25002pt;margin-top:15.689649pt;width:471.2pt;height:1.5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i/>
          <w:sz w:val="24"/>
        </w:rPr>
        <w:t>High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Honors</w:t>
      </w:r>
    </w:p>
    <w:p>
      <w:pPr>
        <w:pStyle w:val="Heading1"/>
        <w:spacing w:before="26"/>
      </w:pPr>
      <w:r>
        <w:rPr>
          <w:color w:val="C00000"/>
        </w:rPr>
        <w:t>RESEARCH</w:t>
      </w:r>
      <w:r>
        <w:rPr>
          <w:color w:val="C00000"/>
          <w:spacing w:val="-17"/>
        </w:rPr>
        <w:t> </w:t>
      </w:r>
      <w:r>
        <w:rPr>
          <w:color w:val="C00000"/>
        </w:rPr>
        <w:t>AND</w:t>
      </w:r>
      <w:r>
        <w:rPr>
          <w:color w:val="C00000"/>
          <w:spacing w:val="-8"/>
        </w:rPr>
        <w:t> </w:t>
      </w:r>
      <w:r>
        <w:rPr>
          <w:color w:val="C00000"/>
        </w:rPr>
        <w:t>TEACHING</w:t>
      </w:r>
      <w:r>
        <w:rPr>
          <w:color w:val="C00000"/>
          <w:spacing w:val="-3"/>
        </w:rPr>
        <w:t> </w:t>
      </w:r>
      <w:r>
        <w:rPr>
          <w:color w:val="C00000"/>
          <w:spacing w:val="-2"/>
        </w:rPr>
        <w:t>INTERESTS</w:t>
      </w:r>
    </w:p>
    <w:p>
      <w:pPr>
        <w:pStyle w:val="BodyText"/>
        <w:spacing w:line="280" w:lineRule="auto" w:before="24"/>
        <w:ind w:right="418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895667</wp:posOffset>
                </wp:positionH>
                <wp:positionV relativeFrom="paragraph">
                  <wp:posOffset>402223</wp:posOffset>
                </wp:positionV>
                <wp:extent cx="5984240" cy="190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842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190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4240" y="190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25002pt;margin-top:31.671171pt;width:471.2pt;height:1.5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Race,</w:t>
      </w:r>
      <w:r>
        <w:rPr>
          <w:spacing w:val="-3"/>
        </w:rPr>
        <w:t> </w:t>
      </w:r>
      <w:r>
        <w:rPr/>
        <w:t>Class,</w:t>
      </w:r>
      <w:r>
        <w:rPr>
          <w:spacing w:val="-3"/>
        </w:rPr>
        <w:t> </w:t>
      </w:r>
      <w:r>
        <w:rPr/>
        <w:t>Gender;</w:t>
      </w:r>
      <w:r>
        <w:rPr>
          <w:spacing w:val="-3"/>
        </w:rPr>
        <w:t> </w:t>
      </w:r>
      <w:r>
        <w:rPr/>
        <w:t>Critical Carceral</w:t>
      </w:r>
      <w:r>
        <w:rPr>
          <w:spacing w:val="-5"/>
        </w:rPr>
        <w:t> </w:t>
      </w:r>
      <w:r>
        <w:rPr/>
        <w:t>Studies;</w:t>
      </w:r>
      <w:r>
        <w:rPr>
          <w:spacing w:val="-3"/>
        </w:rPr>
        <w:t> </w:t>
      </w:r>
      <w:r>
        <w:rPr/>
        <w:t>Social</w:t>
      </w:r>
      <w:r>
        <w:rPr>
          <w:spacing w:val="-5"/>
        </w:rPr>
        <w:t> </w:t>
      </w:r>
      <w:r>
        <w:rPr/>
        <w:t>Determinants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Health;</w:t>
      </w:r>
      <w:r>
        <w:rPr>
          <w:spacing w:val="-5"/>
        </w:rPr>
        <w:t> </w:t>
      </w:r>
      <w:r>
        <w:rPr/>
        <w:t>Space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Place; (Im)migration; Black Feminist Theory and Epistemologies; Mixed Methods </w:t>
      </w:r>
      <w:r>
        <w:rPr>
          <w:b/>
          <w:color w:val="C00000"/>
          <w:spacing w:val="-2"/>
        </w:rPr>
        <w:t>PUBLICATIONS</w:t>
      </w:r>
    </w:p>
    <w:p>
      <w:pPr>
        <w:pStyle w:val="BodyText"/>
        <w:spacing w:line="252" w:lineRule="exact"/>
      </w:pPr>
      <w:r>
        <w:rPr/>
        <w:t>Boyd,</w:t>
      </w:r>
      <w:r>
        <w:rPr>
          <w:spacing w:val="-12"/>
        </w:rPr>
        <w:t> </w:t>
      </w:r>
      <w:r>
        <w:rPr/>
        <w:t>D.T.,</w:t>
      </w:r>
      <w:r>
        <w:rPr>
          <w:spacing w:val="-5"/>
        </w:rPr>
        <w:t> </w:t>
      </w:r>
      <w:r>
        <w:rPr/>
        <w:t>Quinn,</w:t>
      </w:r>
      <w:r>
        <w:rPr>
          <w:spacing w:val="-5"/>
        </w:rPr>
        <w:t> </w:t>
      </w:r>
      <w:r>
        <w:rPr/>
        <w:t>C.R.,</w:t>
      </w:r>
      <w:r>
        <w:rPr>
          <w:spacing w:val="-5"/>
        </w:rPr>
        <w:t> </w:t>
      </w:r>
      <w:r>
        <w:rPr/>
        <w:t>Durkee,</w:t>
      </w:r>
      <w:r>
        <w:rPr>
          <w:spacing w:val="-5"/>
        </w:rPr>
        <w:t> </w:t>
      </w:r>
      <w:r>
        <w:rPr/>
        <w:t>M.I.,</w:t>
      </w:r>
      <w:r>
        <w:rPr>
          <w:spacing w:val="-10"/>
        </w:rPr>
        <w:t> </w:t>
      </w:r>
      <w:r>
        <w:rPr/>
        <w:t>Williams,</w:t>
      </w:r>
      <w:r>
        <w:rPr>
          <w:spacing w:val="-5"/>
        </w:rPr>
        <w:t> </w:t>
      </w:r>
      <w:r>
        <w:rPr/>
        <w:t>E.G.,</w:t>
      </w:r>
      <w:r>
        <w:rPr>
          <w:spacing w:val="-2"/>
        </w:rPr>
        <w:t> </w:t>
      </w:r>
      <w:r>
        <w:rPr>
          <w:b/>
        </w:rPr>
        <w:t>Constant,</w:t>
      </w:r>
      <w:r>
        <w:rPr>
          <w:b/>
          <w:spacing w:val="-15"/>
        </w:rPr>
        <w:t> </w:t>
      </w:r>
      <w:r>
        <w:rPr>
          <w:b/>
        </w:rPr>
        <w:t>A</w:t>
      </w:r>
      <w:r>
        <w:rPr/>
        <w:t>.,</w:t>
      </w:r>
      <w:r>
        <w:rPr>
          <w:spacing w:val="-10"/>
        </w:rPr>
        <w:t> </w:t>
      </w:r>
      <w:r>
        <w:rPr/>
        <w:t>Washington,</w:t>
      </w:r>
      <w:r>
        <w:rPr>
          <w:spacing w:val="-5"/>
        </w:rPr>
        <w:t> </w:t>
      </w:r>
      <w:r>
        <w:rPr/>
        <w:t>D.,</w:t>
      </w:r>
      <w:r>
        <w:rPr>
          <w:spacing w:val="-5"/>
        </w:rPr>
        <w:t> </w:t>
      </w:r>
      <w:r>
        <w:rPr>
          <w:spacing w:val="-2"/>
        </w:rPr>
        <w:t>Butler-</w:t>
      </w:r>
    </w:p>
    <w:p>
      <w:pPr>
        <w:pStyle w:val="BodyText"/>
        <w:spacing w:line="259" w:lineRule="auto" w:before="19"/>
        <w:ind w:right="186"/>
      </w:pPr>
      <w:r>
        <w:rPr/>
        <w:t>Barnes, S.T., Ewing,</w:t>
      </w:r>
      <w:r>
        <w:rPr>
          <w:spacing w:val="-8"/>
        </w:rPr>
        <w:t> </w:t>
      </w:r>
      <w:r>
        <w:rPr/>
        <w:t>A.P. 2024. “Perceived Discrimination, Mental Health Help-Seeking Attitudes,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Suicide</w:t>
      </w:r>
      <w:r>
        <w:rPr>
          <w:spacing w:val="-8"/>
        </w:rPr>
        <w:t> </w:t>
      </w:r>
      <w:r>
        <w:rPr/>
        <w:t>Ideation,</w:t>
      </w:r>
      <w:r>
        <w:rPr>
          <w:spacing w:val="-7"/>
        </w:rPr>
        <w:t> </w:t>
      </w:r>
      <w:r>
        <w:rPr/>
        <w:t>Planning,</w:t>
      </w:r>
      <w:r>
        <w:rPr>
          <w:spacing w:val="-4"/>
        </w:rPr>
        <w:t> </w:t>
      </w:r>
      <w:r>
        <w:rPr/>
        <w:t>and</w:t>
      </w:r>
      <w:r>
        <w:rPr>
          <w:spacing w:val="-16"/>
        </w:rPr>
        <w:t> </w:t>
      </w:r>
      <w:r>
        <w:rPr/>
        <w:t>Attempts</w:t>
      </w:r>
      <w:r>
        <w:rPr>
          <w:spacing w:val="-15"/>
        </w:rPr>
        <w:t> </w:t>
      </w:r>
      <w:r>
        <w:rPr/>
        <w:t>Among</w:t>
      </w:r>
      <w:r>
        <w:rPr>
          <w:spacing w:val="-7"/>
        </w:rPr>
        <w:t> </w:t>
      </w:r>
      <w:r>
        <w:rPr/>
        <w:t>Black</w:t>
      </w:r>
      <w:r>
        <w:rPr>
          <w:spacing w:val="-13"/>
        </w:rPr>
        <w:t> </w:t>
      </w:r>
      <w:r>
        <w:rPr/>
        <w:t>Young</w:t>
      </w:r>
      <w:r>
        <w:rPr>
          <w:spacing w:val="-16"/>
        </w:rPr>
        <w:t> </w:t>
      </w:r>
      <w:r>
        <w:rPr/>
        <w:t>Adults.”</w:t>
      </w:r>
      <w:r>
        <w:rPr>
          <w:spacing w:val="-2"/>
        </w:rPr>
        <w:t> </w:t>
      </w:r>
      <w:r>
        <w:rPr>
          <w:i/>
        </w:rPr>
        <w:t>BMC</w:t>
      </w:r>
      <w:r>
        <w:rPr>
          <w:i/>
        </w:rPr>
        <w:t> Public Health</w:t>
      </w:r>
      <w:r>
        <w:rPr/>
        <w:t>, 24(1):1-11.</w:t>
      </w:r>
    </w:p>
    <w:p>
      <w:pPr>
        <w:pStyle w:val="BodyText"/>
        <w:spacing w:before="20"/>
        <w:ind w:left="0"/>
      </w:pPr>
    </w:p>
    <w:p>
      <w:pPr>
        <w:pStyle w:val="Heading2"/>
      </w:pPr>
      <w:r>
        <w:rPr/>
        <w:t>Public</w:t>
      </w:r>
      <w:r>
        <w:rPr>
          <w:spacing w:val="-5"/>
        </w:rPr>
        <w:t> </w:t>
      </w:r>
      <w:r>
        <w:rPr>
          <w:spacing w:val="-2"/>
        </w:rPr>
        <w:t>Scholarship</w:t>
      </w:r>
    </w:p>
    <w:p>
      <w:pPr>
        <w:spacing w:line="256" w:lineRule="auto" w:before="25"/>
        <w:ind w:left="160" w:right="186" w:firstLine="0"/>
        <w:jc w:val="left"/>
        <w:rPr>
          <w:sz w:val="24"/>
        </w:rPr>
      </w:pPr>
      <w:r>
        <w:rPr>
          <w:sz w:val="24"/>
        </w:rPr>
        <w:t>Constant,</w:t>
      </w:r>
      <w:r>
        <w:rPr>
          <w:spacing w:val="-16"/>
          <w:sz w:val="24"/>
        </w:rPr>
        <w:t> </w:t>
      </w:r>
      <w:r>
        <w:rPr>
          <w:sz w:val="24"/>
        </w:rPr>
        <w:t>A.</w:t>
      </w:r>
      <w:r>
        <w:rPr>
          <w:spacing w:val="-9"/>
          <w:sz w:val="24"/>
        </w:rPr>
        <w:t> </w:t>
      </w:r>
      <w:r>
        <w:rPr>
          <w:sz w:val="24"/>
        </w:rPr>
        <w:t>2021.</w:t>
      </w:r>
      <w:r>
        <w:rPr>
          <w:spacing w:val="-5"/>
          <w:sz w:val="24"/>
        </w:rPr>
        <w:t> </w:t>
      </w:r>
      <w:r>
        <w:rPr>
          <w:sz w:val="24"/>
        </w:rPr>
        <w:t>“#SayHerName:</w:t>
      </w:r>
      <w:r>
        <w:rPr>
          <w:spacing w:val="-7"/>
          <w:sz w:val="24"/>
        </w:rPr>
        <w:t> </w:t>
      </w:r>
      <w:r>
        <w:rPr>
          <w:sz w:val="24"/>
        </w:rPr>
        <w:t>Utilizing</w:t>
      </w:r>
      <w:r>
        <w:rPr>
          <w:spacing w:val="-11"/>
          <w:sz w:val="24"/>
        </w:rPr>
        <w:t> </w:t>
      </w:r>
      <w:r>
        <w:rPr>
          <w:sz w:val="24"/>
        </w:rPr>
        <w:t>Twitter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Resist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(In)visibility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Gender-Based Violence.” </w:t>
      </w:r>
      <w:r>
        <w:rPr>
          <w:i/>
          <w:sz w:val="24"/>
        </w:rPr>
        <w:t>The Social Justice #Hashtag Project: A Digital Humanities Study</w:t>
      </w:r>
      <w:r>
        <w:rPr>
          <w:sz w:val="24"/>
        </w:rPr>
        <w:t>.</w:t>
      </w:r>
    </w:p>
    <w:p>
      <w:pPr>
        <w:pStyle w:val="BodyText"/>
        <w:spacing w:before="4" w:after="54"/>
      </w:pPr>
      <w:hyperlink r:id="rId7">
        <w:r>
          <w:rPr>
            <w:color w:val="0462C1"/>
            <w:spacing w:val="-2"/>
            <w:u w:val="single" w:color="0462C1"/>
          </w:rPr>
          <w:t>https://socialjusticehashtagprojectag.omeka.net/exhibits/show/sayhername/introduction</w:t>
        </w:r>
        <w:r>
          <w:rPr>
            <w:spacing w:val="-2"/>
            <w:u w:val="none"/>
          </w:rPr>
          <w:t>.</w:t>
        </w:r>
      </w:hyperlink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5"/>
        <w:gridCol w:w="990"/>
      </w:tblGrid>
      <w:tr>
        <w:trPr>
          <w:trHeight w:val="296" w:hRule="atLeast"/>
        </w:trPr>
        <w:tc>
          <w:tcPr>
            <w:tcW w:w="84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1" w:lineRule="exact" w:before="6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FELLOWSHIPS,</w:t>
            </w:r>
            <w:r>
              <w:rPr>
                <w:b/>
                <w:color w:val="C00000"/>
                <w:spacing w:val="-3"/>
                <w:sz w:val="24"/>
              </w:rPr>
              <w:t> </w:t>
            </w:r>
            <w:r>
              <w:rPr>
                <w:b/>
                <w:color w:val="C00000"/>
                <w:sz w:val="24"/>
              </w:rPr>
              <w:t>GRANTS,</w:t>
            </w:r>
            <w:r>
              <w:rPr>
                <w:b/>
                <w:color w:val="C00000"/>
                <w:spacing w:val="-16"/>
                <w:sz w:val="24"/>
              </w:rPr>
              <w:t> </w:t>
            </w:r>
            <w:r>
              <w:rPr>
                <w:b/>
                <w:color w:val="C00000"/>
                <w:sz w:val="24"/>
              </w:rPr>
              <w:t>AND</w:t>
            </w:r>
            <w:r>
              <w:rPr>
                <w:b/>
                <w:color w:val="C00000"/>
                <w:spacing w:val="-14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AWARDS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843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External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84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CUNY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NSA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Fellowship</w:t>
            </w:r>
          </w:p>
        </w:tc>
        <w:tc>
          <w:tcPr>
            <w:tcW w:w="990" w:type="dxa"/>
          </w:tcPr>
          <w:p>
            <w:pPr>
              <w:pStyle w:val="TableParagraph"/>
              <w:spacing w:line="271" w:lineRule="exact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>
        <w:trPr>
          <w:trHeight w:val="297" w:hRule="atLeast"/>
        </w:trPr>
        <w:tc>
          <w:tcPr>
            <w:tcW w:w="8435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Honorable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Foundation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Predoctoral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Fellowship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>
        <w:trPr>
          <w:trHeight w:val="297" w:hRule="atLeast"/>
        </w:trPr>
        <w:tc>
          <w:tcPr>
            <w:tcW w:w="84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Honorable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NSF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Fellowship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Program</w:t>
            </w:r>
          </w:p>
        </w:tc>
        <w:tc>
          <w:tcPr>
            <w:tcW w:w="990" w:type="dxa"/>
          </w:tcPr>
          <w:p>
            <w:pPr>
              <w:pStyle w:val="TableParagraph"/>
              <w:spacing w:line="271" w:lineRule="exact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>
        <w:trPr>
          <w:trHeight w:val="297" w:hRule="atLeast"/>
        </w:trPr>
        <w:tc>
          <w:tcPr>
            <w:tcW w:w="8435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Fellow,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American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Hispanics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843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Internal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84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Award,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tOSU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Sociology</w:t>
            </w:r>
          </w:p>
        </w:tc>
        <w:tc>
          <w:tcPr>
            <w:tcW w:w="990" w:type="dxa"/>
          </w:tcPr>
          <w:p>
            <w:pPr>
              <w:pStyle w:val="TableParagraph"/>
              <w:spacing w:line="271" w:lineRule="exact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>
        <w:trPr>
          <w:trHeight w:val="297" w:hRule="atLeast"/>
        </w:trPr>
        <w:tc>
          <w:tcPr>
            <w:tcW w:w="8435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Nelson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Grant,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tOSU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>
        <w:trPr>
          <w:trHeight w:val="293" w:hRule="atLeast"/>
        </w:trPr>
        <w:tc>
          <w:tcPr>
            <w:tcW w:w="8435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Susan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Pratt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Munthe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Scholarship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America,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tOSU</w:t>
            </w:r>
          </w:p>
        </w:tc>
        <w:tc>
          <w:tcPr>
            <w:tcW w:w="990" w:type="dxa"/>
          </w:tcPr>
          <w:p>
            <w:pPr>
              <w:pStyle w:val="TableParagraph"/>
              <w:spacing w:line="266" w:lineRule="exact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>
        <w:trPr>
          <w:trHeight w:val="301" w:hRule="atLeast"/>
        </w:trPr>
        <w:tc>
          <w:tcPr>
            <w:tcW w:w="8435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Patrick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Fellowship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Dissertation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years),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tOSU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>
        <w:trPr>
          <w:trHeight w:val="297" w:hRule="atLeast"/>
        </w:trPr>
        <w:tc>
          <w:tcPr>
            <w:tcW w:w="84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Inclusive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Excellence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Fellowship,</w:t>
            </w:r>
            <w:r>
              <w:rPr>
                <w:spacing w:val="-4"/>
                <w:sz w:val="24"/>
              </w:rPr>
              <w:t> tOSU</w:t>
            </w:r>
          </w:p>
        </w:tc>
        <w:tc>
          <w:tcPr>
            <w:tcW w:w="990" w:type="dxa"/>
          </w:tcPr>
          <w:p>
            <w:pPr>
              <w:pStyle w:val="TableParagraph"/>
              <w:spacing w:line="271" w:lineRule="exact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>
        <w:trPr>
          <w:trHeight w:val="297" w:hRule="atLeast"/>
        </w:trPr>
        <w:tc>
          <w:tcPr>
            <w:tcW w:w="8435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STEM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Fellowship,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Syracuse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>
        <w:trPr>
          <w:trHeight w:val="300" w:hRule="atLeast"/>
        </w:trPr>
        <w:tc>
          <w:tcPr>
            <w:tcW w:w="8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Intelligence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Excellence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Syracuse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990" w:type="dxa"/>
          </w:tcPr>
          <w:p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>
        <w:trPr>
          <w:trHeight w:val="297" w:hRule="atLeast"/>
        </w:trPr>
        <w:tc>
          <w:tcPr>
            <w:tcW w:w="843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Inaugural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Fellow,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Justice,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Syracuse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990" w:type="dxa"/>
          </w:tcPr>
          <w:p>
            <w:pPr>
              <w:pStyle w:val="TableParagraph"/>
              <w:spacing w:line="271" w:lineRule="exact"/>
              <w:ind w:left="17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>
        <w:trPr>
          <w:trHeight w:val="318" w:hRule="atLeast"/>
        </w:trPr>
        <w:tc>
          <w:tcPr>
            <w:tcW w:w="84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4"/>
              </w:rPr>
            </w:pPr>
            <w:r>
              <w:rPr>
                <w:sz w:val="24"/>
              </w:rPr>
              <w:t>Ronald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McNair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Fellowship,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Syracuse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type w:val="continuous"/>
          <w:pgSz w:w="12240" w:h="15840"/>
          <w:pgMar w:header="766" w:footer="0" w:top="1360" w:bottom="280" w:left="1280" w:right="1300"/>
        </w:sectPr>
      </w:pPr>
    </w:p>
    <w:p>
      <w:pPr>
        <w:pStyle w:val="BodyText"/>
        <w:spacing w:before="3"/>
        <w:ind w:left="0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4"/>
        <w:gridCol w:w="1191"/>
      </w:tblGrid>
      <w:tr>
        <w:trPr>
          <w:trHeight w:val="280" w:hRule="atLeast"/>
        </w:trPr>
        <w:tc>
          <w:tcPr>
            <w:tcW w:w="8214" w:type="dxa"/>
          </w:tcPr>
          <w:p>
            <w:pPr>
              <w:pStyle w:val="TableParagraph"/>
              <w:spacing w:line="260" w:lineRule="exact" w:before="0"/>
              <w:ind w:left="5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RESEARCH</w:t>
            </w:r>
            <w:r>
              <w:rPr>
                <w:b/>
                <w:color w:val="C00000"/>
                <w:spacing w:val="-4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EXPERIENCE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8214" w:type="dxa"/>
          </w:tcPr>
          <w:p>
            <w:pPr>
              <w:pStyle w:val="TableParagraph"/>
              <w:spacing w:line="261" w:lineRule="exact" w:before="4"/>
              <w:ind w:left="50" w:right="-15"/>
              <w:rPr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Assistant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“Exploring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Suicidal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Thoughts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Behaviors</w:t>
            </w:r>
          </w:p>
        </w:tc>
        <w:tc>
          <w:tcPr>
            <w:tcW w:w="1191" w:type="dxa"/>
          </w:tcPr>
          <w:p>
            <w:pPr>
              <w:pStyle w:val="TableParagraph"/>
              <w:spacing w:line="261" w:lineRule="exact" w:before="4"/>
              <w:ind w:left="499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>
        <w:trPr>
          <w:trHeight w:val="275" w:hRule="atLeast"/>
        </w:trPr>
        <w:tc>
          <w:tcPr>
            <w:tcW w:w="8214" w:type="dxa"/>
          </w:tcPr>
          <w:p>
            <w:pPr>
              <w:pStyle w:val="TableParagraph"/>
              <w:spacing w:line="255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Minorities,”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Donte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Boyd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14" w:type="dxa"/>
          </w:tcPr>
          <w:p>
            <w:pPr>
              <w:pStyle w:val="TableParagraph"/>
              <w:spacing w:line="255" w:lineRule="exact" w:before="0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Research Assistant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Black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Women Taught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Us</w:t>
            </w:r>
            <w:r>
              <w:rPr>
                <w:sz w:val="24"/>
              </w:rPr>
              <w:t>, PI: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Jenn </w:t>
            </w:r>
            <w:r>
              <w:rPr>
                <w:spacing w:val="-2"/>
                <w:sz w:val="24"/>
              </w:rPr>
              <w:t>Jackson</w:t>
            </w:r>
          </w:p>
        </w:tc>
        <w:tc>
          <w:tcPr>
            <w:tcW w:w="1191" w:type="dxa"/>
          </w:tcPr>
          <w:p>
            <w:pPr>
              <w:pStyle w:val="TableParagraph"/>
              <w:spacing w:line="255" w:lineRule="exact" w:before="0"/>
              <w:ind w:left="660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>
        <w:trPr>
          <w:trHeight w:val="275" w:hRule="atLeast"/>
        </w:trPr>
        <w:tc>
          <w:tcPr>
            <w:tcW w:w="8214" w:type="dxa"/>
          </w:tcPr>
          <w:p>
            <w:pPr>
              <w:pStyle w:val="TableParagraph"/>
              <w:spacing w:line="255" w:lineRule="exact" w:before="0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Fellow,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“The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Hashtag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Digital</w:t>
            </w:r>
          </w:p>
        </w:tc>
        <w:tc>
          <w:tcPr>
            <w:tcW w:w="1191" w:type="dxa"/>
          </w:tcPr>
          <w:p>
            <w:pPr>
              <w:pStyle w:val="TableParagraph"/>
              <w:spacing w:line="255" w:lineRule="exact" w:before="0"/>
              <w:ind w:left="-1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4"/>
                <w:sz w:val="24"/>
              </w:rPr>
              <w:t>2021</w:t>
            </w:r>
          </w:p>
        </w:tc>
      </w:tr>
      <w:tr>
        <w:trPr>
          <w:trHeight w:val="270" w:hRule="atLeast"/>
        </w:trPr>
        <w:tc>
          <w:tcPr>
            <w:tcW w:w="8214" w:type="dxa"/>
          </w:tcPr>
          <w:p>
            <w:pPr>
              <w:pStyle w:val="TableParagraph"/>
              <w:spacing w:line="250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Humanities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Casarae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Abdul-</w:t>
            </w:r>
            <w:r>
              <w:rPr>
                <w:spacing w:val="-4"/>
                <w:sz w:val="24"/>
              </w:rPr>
              <w:t>Ghani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tabs>
          <w:tab w:pos="8863" w:val="left" w:leader="none"/>
        </w:tabs>
        <w:spacing w:before="5"/>
        <w:ind w:right="315"/>
      </w:pPr>
      <w:r>
        <w:rPr>
          <w:b/>
        </w:rPr>
        <w:t>Research Assistant</w:t>
      </w:r>
      <w:r>
        <w:rPr/>
        <w:t>, “Psychological Distress as a Mediator of the Association between</w:t>
        <w:tab/>
      </w:r>
      <w:r>
        <w:rPr>
          <w:spacing w:val="-4"/>
        </w:rPr>
        <w:t>2018 </w:t>
      </w:r>
      <w:r>
        <w:rPr/>
        <w:t>Work-Spillover and Self-Rated Health of African American Women.” PI: Cecily Hardaway</w:t>
      </w:r>
    </w:p>
    <w:p>
      <w:pPr>
        <w:pStyle w:val="BodyText"/>
        <w:spacing w:before="22"/>
        <w:ind w:left="0"/>
      </w:pPr>
    </w:p>
    <w:p>
      <w:pPr>
        <w:pStyle w:val="Heading1"/>
      </w:pPr>
      <w:r>
        <w:rPr>
          <w:color w:val="C00000"/>
        </w:rPr>
        <w:t>TEACHING</w:t>
      </w:r>
      <w:r>
        <w:rPr>
          <w:color w:val="C00000"/>
          <w:spacing w:val="-2"/>
        </w:rPr>
        <w:t> EXPERIENCE</w:t>
      </w:r>
    </w:p>
    <w:p>
      <w:pPr>
        <w:pStyle w:val="Heading2"/>
        <w:spacing w:before="24"/>
      </w:pPr>
      <w:r>
        <w:rPr/>
        <w:t>Undergraduate</w:t>
      </w:r>
      <w:r>
        <w:rPr>
          <w:spacing w:val="-5"/>
        </w:rPr>
        <w:t> </w:t>
      </w:r>
      <w:r>
        <w:rPr/>
        <w:t>Independent</w:t>
      </w:r>
      <w:r>
        <w:rPr>
          <w:spacing w:val="-3"/>
        </w:rPr>
        <w:t> </w:t>
      </w:r>
      <w:r>
        <w:rPr>
          <w:spacing w:val="-2"/>
        </w:rPr>
        <w:t>Instructor</w:t>
      </w:r>
    </w:p>
    <w:p>
      <w:pPr>
        <w:pStyle w:val="BodyText"/>
        <w:spacing w:before="24"/>
      </w:pPr>
      <w:r>
        <w:rPr/>
        <w:t>SOCIOL</w:t>
      </w:r>
      <w:r>
        <w:rPr>
          <w:spacing w:val="-12"/>
        </w:rPr>
        <w:t> </w:t>
      </w:r>
      <w:r>
        <w:rPr/>
        <w:t>3348</w:t>
      </w:r>
      <w:r>
        <w:rPr>
          <w:spacing w:val="-4"/>
        </w:rPr>
        <w:t> </w:t>
      </w:r>
      <w:r>
        <w:rPr/>
        <w:t>Introduction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Sociological</w:t>
      </w:r>
      <w:r>
        <w:rPr>
          <w:spacing w:val="-5"/>
        </w:rPr>
        <w:t> </w:t>
      </w:r>
      <w:r>
        <w:rPr/>
        <w:t>Theory,</w:t>
      </w:r>
      <w:r>
        <w:rPr>
          <w:spacing w:val="-4"/>
        </w:rPr>
        <w:t> </w:t>
      </w:r>
      <w:r>
        <w:rPr/>
        <w:t>tOSU,</w:t>
      </w:r>
      <w:r>
        <w:rPr>
          <w:spacing w:val="-3"/>
        </w:rPr>
        <w:t> </w:t>
      </w:r>
      <w:r>
        <w:rPr/>
        <w:t>Summer</w:t>
      </w:r>
      <w:r>
        <w:rPr>
          <w:spacing w:val="-3"/>
        </w:rPr>
        <w:t> </w:t>
      </w:r>
      <w:r>
        <w:rPr/>
        <w:t>2024,</w:t>
      </w:r>
      <w:r>
        <w:rPr>
          <w:spacing w:val="-16"/>
        </w:rPr>
        <w:t> </w:t>
      </w:r>
      <w:r>
        <w:rPr>
          <w:spacing w:val="-2"/>
        </w:rPr>
        <w:t>AU2024</w:t>
      </w:r>
    </w:p>
    <w:p>
      <w:pPr>
        <w:pStyle w:val="Heading2"/>
        <w:spacing w:before="19"/>
      </w:pPr>
      <w:r>
        <w:rPr>
          <w:spacing w:val="-2"/>
        </w:rPr>
        <w:t>Undergraduate</w:t>
      </w:r>
      <w:r>
        <w:rPr>
          <w:spacing w:val="1"/>
        </w:rPr>
        <w:t> </w:t>
      </w:r>
      <w:r>
        <w:rPr>
          <w:spacing w:val="-2"/>
        </w:rPr>
        <w:t>Teaching</w:t>
      </w:r>
      <w:r>
        <w:rPr>
          <w:spacing w:val="-9"/>
        </w:rPr>
        <w:t> </w:t>
      </w:r>
      <w:r>
        <w:rPr>
          <w:spacing w:val="-2"/>
        </w:rPr>
        <w:t>Assistant</w:t>
      </w:r>
    </w:p>
    <w:p>
      <w:pPr>
        <w:pStyle w:val="BodyText"/>
        <w:spacing w:line="280" w:lineRule="auto" w:before="24"/>
        <w:ind w:right="3722"/>
        <w:jc w:val="both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895667</wp:posOffset>
                </wp:positionH>
                <wp:positionV relativeFrom="paragraph">
                  <wp:posOffset>402228</wp:posOffset>
                </wp:positionV>
                <wp:extent cx="5984240" cy="190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842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190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4240" y="190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25002pt;margin-top:31.671562pt;width:471.2pt;height:1.5pt;mso-position-horizontal-relative:page;mso-position-vertical-relative:paragraph;z-index:15730176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SOCIOL</w:t>
      </w:r>
      <w:r>
        <w:rPr>
          <w:spacing w:val="-15"/>
        </w:rPr>
        <w:t> </w:t>
      </w:r>
      <w:r>
        <w:rPr/>
        <w:t>4462-</w:t>
      </w:r>
      <w:r>
        <w:rPr>
          <w:spacing w:val="-15"/>
        </w:rPr>
        <w:t> </w:t>
      </w:r>
      <w:r>
        <w:rPr/>
        <w:t>Advanced</w:t>
      </w:r>
      <w:r>
        <w:rPr>
          <w:spacing w:val="-11"/>
        </w:rPr>
        <w:t> </w:t>
      </w:r>
      <w:r>
        <w:rPr/>
        <w:t>Stratification,</w:t>
      </w:r>
      <w:r>
        <w:rPr>
          <w:spacing w:val="-8"/>
        </w:rPr>
        <w:t> </w:t>
      </w:r>
      <w:r>
        <w:rPr/>
        <w:t>tOSU,</w:t>
      </w:r>
      <w:r>
        <w:rPr>
          <w:spacing w:val="-8"/>
        </w:rPr>
        <w:t> </w:t>
      </w:r>
      <w:r>
        <w:rPr/>
        <w:t>Spring</w:t>
      </w:r>
      <w:r>
        <w:rPr>
          <w:spacing w:val="-8"/>
        </w:rPr>
        <w:t> </w:t>
      </w:r>
      <w:r>
        <w:rPr/>
        <w:t>2024 SOCIOL</w:t>
      </w:r>
      <w:r>
        <w:rPr>
          <w:spacing w:val="-6"/>
        </w:rPr>
        <w:t> </w:t>
      </w:r>
      <w:r>
        <w:rPr/>
        <w:t>3200-</w:t>
      </w:r>
      <w:r>
        <w:rPr>
          <w:spacing w:val="-4"/>
        </w:rPr>
        <w:t> </w:t>
      </w:r>
      <w:r>
        <w:rPr/>
        <w:t>Sociology of Immigration, tOSU, Fall</w:t>
      </w:r>
      <w:r>
        <w:rPr>
          <w:spacing w:val="-1"/>
        </w:rPr>
        <w:t> </w:t>
      </w:r>
      <w:r>
        <w:rPr/>
        <w:t>2023 </w:t>
      </w:r>
      <w:r>
        <w:rPr>
          <w:b/>
          <w:color w:val="C00000"/>
          <w:spacing w:val="-2"/>
        </w:rPr>
        <w:t>PRESENTATIONS</w:t>
      </w:r>
    </w:p>
    <w:p>
      <w:pPr>
        <w:pStyle w:val="Heading2"/>
        <w:spacing w:line="248" w:lineRule="exact"/>
        <w:jc w:val="both"/>
      </w:pPr>
      <w:r>
        <w:rPr/>
        <w:t>Conference</w:t>
      </w:r>
      <w:r>
        <w:rPr>
          <w:spacing w:val="-12"/>
        </w:rPr>
        <w:t> </w:t>
      </w:r>
      <w:r>
        <w:rPr>
          <w:spacing w:val="-2"/>
        </w:rPr>
        <w:t>Participation</w:t>
      </w:r>
    </w:p>
    <w:p>
      <w:pPr>
        <w:pStyle w:val="BodyText"/>
        <w:spacing w:before="24"/>
        <w:jc w:val="both"/>
      </w:pPr>
      <w:r>
        <w:rPr/>
        <w:t>“Deconstructing</w:t>
      </w:r>
      <w:r>
        <w:rPr>
          <w:spacing w:val="-10"/>
        </w:rPr>
        <w:t> </w:t>
      </w:r>
      <w:r>
        <w:rPr/>
        <w:t>“Here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There”: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Decolonial</w:t>
      </w:r>
      <w:r>
        <w:rPr>
          <w:spacing w:val="-1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Latinx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Preferences</w:t>
      </w:r>
    </w:p>
    <w:p>
      <w:pPr>
        <w:spacing w:line="256" w:lineRule="auto" w:before="24"/>
        <w:ind w:left="881" w:right="740" w:firstLine="0"/>
        <w:jc w:val="both"/>
        <w:rPr>
          <w:sz w:val="24"/>
        </w:rPr>
      </w:pPr>
      <w:r>
        <w:rPr>
          <w:sz w:val="24"/>
        </w:rPr>
        <w:t>Regarding</w:t>
      </w:r>
      <w:r>
        <w:rPr>
          <w:spacing w:val="-9"/>
          <w:sz w:val="24"/>
        </w:rPr>
        <w:t> </w:t>
      </w:r>
      <w:r>
        <w:rPr>
          <w:sz w:val="24"/>
        </w:rPr>
        <w:t>Undocumented</w:t>
      </w:r>
      <w:r>
        <w:rPr>
          <w:spacing w:val="-9"/>
          <w:sz w:val="24"/>
        </w:rPr>
        <w:t> </w:t>
      </w:r>
      <w:r>
        <w:rPr>
          <w:sz w:val="24"/>
        </w:rPr>
        <w:t>Immigrants,”</w:t>
      </w:r>
      <w:r>
        <w:rPr>
          <w:spacing w:val="-8"/>
          <w:sz w:val="24"/>
        </w:rPr>
        <w:t> </w:t>
      </w:r>
      <w:r>
        <w:rPr>
          <w:i/>
          <w:sz w:val="24"/>
        </w:rPr>
        <w:t>BGSU/OSU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Conference</w:t>
      </w:r>
      <w:r>
        <w:rPr>
          <w:sz w:val="24"/>
        </w:rPr>
        <w:t>, Columbus, OH, 2023.</w:t>
      </w:r>
    </w:p>
    <w:p>
      <w:pPr>
        <w:pStyle w:val="BodyText"/>
        <w:spacing w:before="5"/>
        <w:jc w:val="both"/>
      </w:pPr>
      <w:r>
        <w:rPr/>
        <w:t>“Contesting</w:t>
      </w:r>
      <w:r>
        <w:rPr>
          <w:spacing w:val="-11"/>
        </w:rPr>
        <w:t> </w:t>
      </w:r>
      <w:r>
        <w:rPr/>
        <w:t>Panethnictiy:</w:t>
      </w:r>
      <w:r>
        <w:rPr>
          <w:spacing w:val="-17"/>
        </w:rPr>
        <w:t> </w:t>
      </w:r>
      <w:r>
        <w:rPr/>
        <w:t>Ancestry,</w:t>
      </w:r>
      <w:r>
        <w:rPr>
          <w:spacing w:val="-4"/>
        </w:rPr>
        <w:t> </w:t>
      </w:r>
      <w:r>
        <w:rPr/>
        <w:t>Colorism,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Latinx</w:t>
      </w:r>
      <w:r>
        <w:rPr>
          <w:spacing w:val="-5"/>
        </w:rPr>
        <w:t> </w:t>
      </w:r>
      <w:r>
        <w:rPr/>
        <w:t>Preferences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Undocumented</w:t>
      </w:r>
    </w:p>
    <w:p>
      <w:pPr>
        <w:spacing w:line="261" w:lineRule="auto" w:before="19"/>
        <w:ind w:left="881" w:right="500" w:firstLine="0"/>
        <w:jc w:val="both"/>
        <w:rPr>
          <w:sz w:val="24"/>
        </w:rPr>
      </w:pPr>
      <w:r>
        <w:rPr>
          <w:sz w:val="24"/>
        </w:rPr>
        <w:t>Immigration</w:t>
      </w:r>
      <w:r>
        <w:rPr>
          <w:spacing w:val="-8"/>
          <w:sz w:val="24"/>
        </w:rPr>
        <w:t> </w:t>
      </w:r>
      <w:r>
        <w:rPr>
          <w:sz w:val="24"/>
        </w:rPr>
        <w:t>Policy,”</w:t>
      </w:r>
      <w:r>
        <w:rPr>
          <w:spacing w:val="-9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Sociologists</w:t>
      </w:r>
      <w:r>
        <w:rPr>
          <w:i/>
          <w:spacing w:val="-4"/>
          <w:sz w:val="24"/>
        </w:rPr>
        <w:t> </w:t>
      </w:r>
      <w:r>
        <w:rPr>
          <w:sz w:val="24"/>
        </w:rPr>
        <w:t>Annual</w:t>
      </w:r>
      <w:r>
        <w:rPr>
          <w:spacing w:val="-9"/>
          <w:sz w:val="24"/>
        </w:rPr>
        <w:t> </w:t>
      </w:r>
      <w:r>
        <w:rPr>
          <w:sz w:val="24"/>
        </w:rPr>
        <w:t>Meeting,</w:t>
      </w:r>
      <w:r>
        <w:rPr>
          <w:spacing w:val="-8"/>
          <w:sz w:val="24"/>
        </w:rPr>
        <w:t> </w:t>
      </w:r>
      <w:r>
        <w:rPr>
          <w:sz w:val="24"/>
        </w:rPr>
        <w:t>Philadelphia, PA, 2023.</w:t>
      </w:r>
    </w:p>
    <w:p>
      <w:pPr>
        <w:spacing w:line="261" w:lineRule="auto" w:before="0"/>
        <w:ind w:left="881" w:right="719" w:hanging="721"/>
        <w:jc w:val="both"/>
        <w:rPr>
          <w:sz w:val="24"/>
        </w:rPr>
      </w:pPr>
      <w:r>
        <w:rPr>
          <w:sz w:val="24"/>
        </w:rPr>
        <w:t>“Psychological</w:t>
      </w:r>
      <w:r>
        <w:rPr>
          <w:spacing w:val="-13"/>
          <w:sz w:val="24"/>
        </w:rPr>
        <w:t> </w:t>
      </w:r>
      <w:r>
        <w:rPr>
          <w:sz w:val="24"/>
        </w:rPr>
        <w:t>Distress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Mediator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Association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11"/>
          <w:sz w:val="24"/>
        </w:rPr>
        <w:t> </w:t>
      </w:r>
      <w:r>
        <w:rPr>
          <w:sz w:val="24"/>
        </w:rPr>
        <w:t>Work-Spillover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Self- Rated</w:t>
      </w:r>
      <w:r>
        <w:rPr>
          <w:spacing w:val="-15"/>
          <w:sz w:val="24"/>
        </w:rPr>
        <w:t> </w:t>
      </w: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African</w:t>
      </w:r>
      <w:r>
        <w:rPr>
          <w:spacing w:val="-15"/>
          <w:sz w:val="24"/>
        </w:rPr>
        <w:t> </w:t>
      </w:r>
      <w:r>
        <w:rPr>
          <w:sz w:val="24"/>
        </w:rPr>
        <w:t>American</w:t>
      </w:r>
      <w:r>
        <w:rPr>
          <w:spacing w:val="-7"/>
          <w:sz w:val="24"/>
        </w:rPr>
        <w:t> </w:t>
      </w:r>
      <w:r>
        <w:rPr>
          <w:sz w:val="24"/>
        </w:rPr>
        <w:t>Women,”</w:t>
      </w:r>
      <w:r>
        <w:rPr>
          <w:spacing w:val="-8"/>
          <w:sz w:val="24"/>
        </w:rPr>
        <w:t> </w:t>
      </w:r>
      <w:r>
        <w:rPr>
          <w:i/>
          <w:sz w:val="24"/>
        </w:rPr>
        <w:t>Ronald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McNair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Post-Baccalaureate</w:t>
      </w:r>
      <w:r>
        <w:rPr>
          <w:i/>
          <w:sz w:val="24"/>
        </w:rPr>
        <w:t> Achievement Program National Conference</w:t>
      </w:r>
      <w:r>
        <w:rPr>
          <w:sz w:val="24"/>
        </w:rPr>
        <w:t>, College Park, MD, 2019.</w:t>
      </w:r>
    </w:p>
    <w:p>
      <w:pPr>
        <w:pStyle w:val="BodyText"/>
        <w:spacing w:line="261" w:lineRule="auto"/>
        <w:ind w:left="881" w:right="186" w:hanging="721"/>
      </w:pPr>
      <w:r>
        <w:rPr/>
        <w:t>“It’s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About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Benjamins,</w:t>
      </w:r>
      <w:r>
        <w:rPr>
          <w:spacing w:val="-5"/>
        </w:rPr>
        <w:t> </w:t>
      </w:r>
      <w:r>
        <w:rPr/>
        <w:t>Baby:</w:t>
      </w:r>
      <w:r>
        <w:rPr>
          <w:spacing w:val="-7"/>
        </w:rPr>
        <w:t> </w:t>
      </w:r>
      <w:r>
        <w:rPr/>
        <w:t>Prison</w:t>
      </w:r>
      <w:r>
        <w:rPr>
          <w:spacing w:val="-5"/>
        </w:rPr>
        <w:t> </w:t>
      </w:r>
      <w:r>
        <w:rPr/>
        <w:t>Privatization,</w:t>
      </w:r>
      <w:r>
        <w:rPr>
          <w:spacing w:val="-5"/>
        </w:rPr>
        <w:t> </w:t>
      </w:r>
      <w:r>
        <w:rPr/>
        <w:t>Institutional</w:t>
      </w:r>
      <w:r>
        <w:rPr>
          <w:spacing w:val="-7"/>
        </w:rPr>
        <w:t> </w:t>
      </w:r>
      <w:r>
        <w:rPr/>
        <w:t>Racism,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“Justice</w:t>
      </w:r>
      <w:r>
        <w:rPr>
          <w:spacing w:val="-7"/>
        </w:rPr>
        <w:t> </w:t>
      </w:r>
      <w:r>
        <w:rPr/>
        <w:t>for All,” </w:t>
      </w:r>
      <w:r>
        <w:rPr>
          <w:i/>
        </w:rPr>
        <w:t>Maryland Collegiate Honors Council </w:t>
      </w:r>
      <w:r>
        <w:rPr/>
        <w:t>Annual Conference, Frostburg, MD, 2018.</w:t>
      </w:r>
    </w:p>
    <w:p>
      <w:pPr>
        <w:spacing w:line="261" w:lineRule="auto" w:before="0"/>
        <w:ind w:left="881" w:right="186" w:hanging="721"/>
        <w:jc w:val="left"/>
        <w:rPr>
          <w:sz w:val="24"/>
        </w:rPr>
      </w:pPr>
      <w:r>
        <w:rPr>
          <w:sz w:val="24"/>
        </w:rPr>
        <w:t>“Zero</w:t>
      </w:r>
      <w:r>
        <w:rPr>
          <w:spacing w:val="-15"/>
          <w:sz w:val="24"/>
        </w:rPr>
        <w:t> </w:t>
      </w:r>
      <w:r>
        <w:rPr>
          <w:sz w:val="24"/>
        </w:rPr>
        <w:t>Tolerance</w:t>
      </w:r>
      <w:r>
        <w:rPr>
          <w:spacing w:val="-15"/>
          <w:sz w:val="24"/>
        </w:rPr>
        <w:t> </w:t>
      </w:r>
      <w:r>
        <w:rPr>
          <w:sz w:val="24"/>
        </w:rPr>
        <w:t>Policies: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Social</w:t>
      </w:r>
      <w:r>
        <w:rPr>
          <w:spacing w:val="-15"/>
          <w:sz w:val="24"/>
        </w:rPr>
        <w:t> </w:t>
      </w:r>
      <w:r>
        <w:rPr>
          <w:sz w:val="24"/>
        </w:rPr>
        <w:t>Problem</w:t>
      </w:r>
      <w:r>
        <w:rPr>
          <w:spacing w:val="-15"/>
          <w:sz w:val="24"/>
        </w:rPr>
        <w:t> </w:t>
      </w:r>
      <w:r>
        <w:rPr>
          <w:sz w:val="24"/>
        </w:rPr>
        <w:t>Affecting</w:t>
      </w:r>
      <w:r>
        <w:rPr>
          <w:spacing w:val="-16"/>
          <w:sz w:val="24"/>
        </w:rPr>
        <w:t> </w:t>
      </w:r>
      <w:r>
        <w:rPr>
          <w:sz w:val="24"/>
        </w:rPr>
        <w:t>American’s</w:t>
      </w:r>
      <w:r>
        <w:rPr>
          <w:spacing w:val="-12"/>
          <w:sz w:val="24"/>
        </w:rPr>
        <w:t> </w:t>
      </w:r>
      <w:r>
        <w:rPr>
          <w:sz w:val="24"/>
        </w:rPr>
        <w:t>Children,”</w:t>
      </w:r>
      <w:r>
        <w:rPr>
          <w:spacing w:val="-10"/>
          <w:sz w:val="24"/>
        </w:rPr>
        <w:t> </w:t>
      </w:r>
      <w:r>
        <w:rPr>
          <w:i/>
          <w:sz w:val="24"/>
        </w:rPr>
        <w:t>Eastern</w:t>
      </w:r>
      <w:r>
        <w:rPr>
          <w:i/>
          <w:sz w:val="24"/>
        </w:rPr>
        <w:t> Sociological Society </w:t>
      </w:r>
      <w:r>
        <w:rPr>
          <w:sz w:val="24"/>
        </w:rPr>
        <w:t>Annual Meeting, Philadelphia, PA, 2017.</w:t>
      </w:r>
    </w:p>
    <w:p>
      <w:pPr>
        <w:pStyle w:val="Heading2"/>
        <w:spacing w:line="270" w:lineRule="exact"/>
      </w:pPr>
      <w:r>
        <w:rPr/>
        <w:t>Sessions </w:t>
      </w:r>
      <w:r>
        <w:rPr>
          <w:spacing w:val="-2"/>
        </w:rPr>
        <w:t>Organized</w:t>
      </w:r>
    </w:p>
    <w:p>
      <w:pPr>
        <w:pStyle w:val="BodyText"/>
        <w:spacing w:line="259" w:lineRule="auto" w:before="3"/>
        <w:ind w:left="881" w:right="222" w:hanging="721"/>
      </w:pPr>
      <w:r>
        <w:rPr/>
        <w:t>Co-organize with Uriel Serrano, “Black Children Matter: Toward an Emancipatory Sociology for</w:t>
      </w:r>
      <w:r>
        <w:rPr>
          <w:spacing w:val="-15"/>
        </w:rPr>
        <w:t> </w:t>
      </w:r>
      <w:r>
        <w:rPr/>
        <w:t>Youth</w:t>
      </w:r>
      <w:r>
        <w:rPr>
          <w:spacing w:val="-6"/>
        </w:rPr>
        <w:t> </w:t>
      </w:r>
      <w:r>
        <w:rPr/>
        <w:t>Racial</w:t>
      </w:r>
      <w:r>
        <w:rPr>
          <w:spacing w:val="-8"/>
        </w:rPr>
        <w:t> </w:t>
      </w:r>
      <w:r>
        <w:rPr/>
        <w:t>Justice,”</w:t>
      </w:r>
      <w:r>
        <w:rPr>
          <w:spacing w:val="-8"/>
        </w:rPr>
        <w:t> </w:t>
      </w:r>
      <w:r>
        <w:rPr/>
        <w:t>Paper</w:t>
      </w:r>
      <w:r>
        <w:rPr>
          <w:spacing w:val="-6"/>
        </w:rPr>
        <w:t> </w:t>
      </w:r>
      <w:r>
        <w:rPr/>
        <w:t>panel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>
          <w:i/>
        </w:rPr>
        <w:t>the</w:t>
      </w:r>
      <w:r>
        <w:rPr>
          <w:i/>
          <w:spacing w:val="-12"/>
        </w:rPr>
        <w:t> </w:t>
      </w:r>
      <w:r>
        <w:rPr>
          <w:i/>
        </w:rPr>
        <w:t>American</w:t>
      </w:r>
      <w:r>
        <w:rPr>
          <w:i/>
          <w:spacing w:val="-6"/>
        </w:rPr>
        <w:t> </w:t>
      </w:r>
      <w:r>
        <w:rPr>
          <w:i/>
        </w:rPr>
        <w:t>Sociological</w:t>
      </w:r>
      <w:r>
        <w:rPr>
          <w:i/>
          <w:spacing w:val="-12"/>
        </w:rPr>
        <w:t> </w:t>
      </w:r>
      <w:r>
        <w:rPr>
          <w:i/>
        </w:rPr>
        <w:t>Association</w:t>
      </w:r>
      <w:r>
        <w:rPr>
          <w:i/>
          <w:spacing w:val="-3"/>
        </w:rPr>
        <w:t> </w:t>
      </w:r>
      <w:r>
        <w:rPr/>
        <w:t>Annual Meeting, Chicago, IL, 2021.</w:t>
      </w:r>
    </w:p>
    <w:p>
      <w:pPr>
        <w:pStyle w:val="Heading2"/>
        <w:spacing w:before="2"/>
      </w:pPr>
      <w:r>
        <w:rPr/>
        <w:t>Sessions </w:t>
      </w:r>
      <w:r>
        <w:rPr>
          <w:spacing w:val="-2"/>
        </w:rPr>
        <w:t>Presided</w:t>
      </w:r>
    </w:p>
    <w:p>
      <w:pPr>
        <w:spacing w:line="261" w:lineRule="auto" w:before="19"/>
        <w:ind w:left="881" w:right="0" w:hanging="721"/>
        <w:jc w:val="left"/>
        <w:rPr>
          <w:sz w:val="24"/>
        </w:rPr>
      </w:pPr>
      <w:r>
        <w:rPr>
          <w:sz w:val="24"/>
        </w:rPr>
        <w:t>“Race,</w:t>
      </w:r>
      <w:r>
        <w:rPr>
          <w:spacing w:val="-6"/>
          <w:sz w:val="24"/>
        </w:rPr>
        <w:t> </w:t>
      </w:r>
      <w:r>
        <w:rPr>
          <w:sz w:val="24"/>
        </w:rPr>
        <w:t>Ethnicity,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Intersectionality,”</w:t>
      </w:r>
      <w:r>
        <w:rPr>
          <w:spacing w:val="-12"/>
          <w:sz w:val="24"/>
        </w:rPr>
        <w:t> </w:t>
      </w:r>
      <w:r>
        <w:rPr>
          <w:sz w:val="24"/>
        </w:rPr>
        <w:t>Medical</w:t>
      </w:r>
      <w:r>
        <w:rPr>
          <w:spacing w:val="-12"/>
          <w:sz w:val="24"/>
        </w:rPr>
        <w:t> </w:t>
      </w:r>
      <w:r>
        <w:rPr>
          <w:sz w:val="24"/>
        </w:rPr>
        <w:t>Sociology</w:t>
      </w:r>
      <w:r>
        <w:rPr>
          <w:spacing w:val="-10"/>
          <w:sz w:val="24"/>
        </w:rPr>
        <w:t> </w:t>
      </w:r>
      <w:r>
        <w:rPr>
          <w:sz w:val="24"/>
        </w:rPr>
        <w:t>Roundtable</w:t>
      </w:r>
      <w:r>
        <w:rPr>
          <w:spacing w:val="-12"/>
          <w:sz w:val="24"/>
        </w:rPr>
        <w:t> </w:t>
      </w:r>
      <w:r>
        <w:rPr>
          <w:sz w:val="24"/>
        </w:rPr>
        <w:t>Session,</w:t>
      </w:r>
      <w:r>
        <w:rPr>
          <w:spacing w:val="-4"/>
          <w:sz w:val="24"/>
        </w:rPr>
        <w:t> </w:t>
      </w:r>
      <w:r>
        <w:rPr>
          <w:i/>
          <w:sz w:val="24"/>
        </w:rPr>
        <w:t>American</w:t>
      </w:r>
      <w:r>
        <w:rPr>
          <w:i/>
          <w:sz w:val="24"/>
        </w:rPr>
        <w:t> Sociological Association </w:t>
      </w:r>
      <w:r>
        <w:rPr>
          <w:sz w:val="24"/>
        </w:rPr>
        <w:t>Annual Meeting, Philadelphia, PA, 2023.</w:t>
      </w:r>
    </w:p>
    <w:p>
      <w:pPr>
        <w:pStyle w:val="BodyText"/>
        <w:spacing w:before="17"/>
        <w:ind w:left="0"/>
      </w:pPr>
    </w:p>
    <w:p>
      <w:pPr>
        <w:pStyle w:val="Heading2"/>
      </w:pPr>
      <w:r>
        <w:rPr/>
        <w:t>Invited</w:t>
      </w:r>
      <w:r>
        <w:rPr>
          <w:spacing w:val="-10"/>
        </w:rPr>
        <w:t> </w:t>
      </w:r>
      <w:r>
        <w:rPr/>
        <w:t>Talks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Speaking</w:t>
      </w:r>
      <w:r>
        <w:rPr>
          <w:spacing w:val="-6"/>
        </w:rPr>
        <w:t> </w:t>
      </w:r>
      <w:r>
        <w:rPr>
          <w:spacing w:val="-2"/>
        </w:rPr>
        <w:t>Engagements</w:t>
      </w:r>
    </w:p>
    <w:p>
      <w:pPr>
        <w:pStyle w:val="BodyText"/>
        <w:spacing w:line="261" w:lineRule="auto" w:before="19"/>
      </w:pPr>
      <w:r>
        <w:rPr/>
        <w:t>Invited</w:t>
      </w:r>
      <w:r>
        <w:rPr>
          <w:spacing w:val="-14"/>
        </w:rPr>
        <w:t> </w:t>
      </w:r>
      <w:r>
        <w:rPr/>
        <w:t>Talk,</w:t>
      </w:r>
      <w:r>
        <w:rPr>
          <w:spacing w:val="-9"/>
        </w:rPr>
        <w:t> </w:t>
      </w:r>
      <w:r>
        <w:rPr/>
        <w:t>“Research</w:t>
      </w:r>
      <w:r>
        <w:rPr>
          <w:spacing w:val="-9"/>
        </w:rPr>
        <w:t> </w:t>
      </w:r>
      <w:r>
        <w:rPr/>
        <w:t>Proposals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your</w:t>
      </w:r>
      <w:r>
        <w:rPr>
          <w:spacing w:val="-13"/>
        </w:rPr>
        <w:t> </w:t>
      </w:r>
      <w:r>
        <w:rPr/>
        <w:t>Worst</w:t>
      </w:r>
      <w:r>
        <w:rPr>
          <w:spacing w:val="-6"/>
        </w:rPr>
        <w:t> </w:t>
      </w:r>
      <w:r>
        <w:rPr/>
        <w:t>Nightmare,”</w:t>
      </w:r>
      <w:r>
        <w:rPr>
          <w:spacing w:val="-5"/>
        </w:rPr>
        <w:t> </w:t>
      </w:r>
      <w:r>
        <w:rPr/>
        <w:t>Sailsbury</w:t>
      </w:r>
      <w:r>
        <w:rPr>
          <w:spacing w:val="-9"/>
        </w:rPr>
        <w:t> </w:t>
      </w:r>
      <w:r>
        <w:rPr/>
        <w:t>University,</w:t>
      </w:r>
      <w:r>
        <w:rPr>
          <w:spacing w:val="-9"/>
        </w:rPr>
        <w:t> </w:t>
      </w:r>
      <w:r>
        <w:rPr/>
        <w:t>2023. Panelist, TRiO McNair Scholars and Graduate Education, Susquehanna University, 2022.</w:t>
      </w:r>
    </w:p>
    <w:p>
      <w:pPr>
        <w:pStyle w:val="BodyText"/>
        <w:spacing w:line="256" w:lineRule="auto"/>
        <w:ind w:right="1561"/>
      </w:pPr>
      <w:r>
        <w:rPr/>
        <w:t>Invited Talk, “Colonialism Meets Resistance,” Syracuse University, 2022. Panelist,</w:t>
      </w:r>
      <w:r>
        <w:rPr>
          <w:spacing w:val="-5"/>
        </w:rPr>
        <w:t> </w:t>
      </w:r>
      <w:r>
        <w:rPr/>
        <w:t>“Black</w:t>
      </w:r>
      <w:r>
        <w:rPr>
          <w:spacing w:val="-1"/>
        </w:rPr>
        <w:t> </w:t>
      </w:r>
      <w:r>
        <w:rPr/>
        <w:t>at</w:t>
      </w:r>
      <w:r>
        <w:rPr>
          <w:spacing w:val="-7"/>
        </w:rPr>
        <w:t> </w:t>
      </w:r>
      <w:r>
        <w:rPr/>
        <w:t>PWI</w:t>
      </w:r>
      <w:r>
        <w:rPr>
          <w:spacing w:val="-5"/>
        </w:rPr>
        <w:t> </w:t>
      </w:r>
      <w:r>
        <w:rPr/>
        <w:t>Summit</w:t>
      </w:r>
      <w:r>
        <w:rPr>
          <w:spacing w:val="-7"/>
        </w:rPr>
        <w:t> </w:t>
      </w:r>
      <w:r>
        <w:rPr/>
        <w:t>Student</w:t>
      </w:r>
      <w:r>
        <w:rPr>
          <w:spacing w:val="-11"/>
        </w:rPr>
        <w:t> </w:t>
      </w:r>
      <w:r>
        <w:rPr/>
        <w:t>Virtual</w:t>
      </w:r>
      <w:r>
        <w:rPr>
          <w:spacing w:val="-7"/>
        </w:rPr>
        <w:t> </w:t>
      </w:r>
      <w:r>
        <w:rPr/>
        <w:t>Panel,”</w:t>
      </w:r>
      <w:r>
        <w:rPr>
          <w:spacing w:val="-7"/>
        </w:rPr>
        <w:t> </w:t>
      </w:r>
      <w:r>
        <w:rPr/>
        <w:t>Black</w:t>
      </w:r>
      <w:r>
        <w:rPr>
          <w:spacing w:val="-5"/>
        </w:rPr>
        <w:t> </w:t>
      </w:r>
      <w:r>
        <w:rPr/>
        <w:t>at</w:t>
      </w:r>
      <w:r>
        <w:rPr>
          <w:spacing w:val="-7"/>
        </w:rPr>
        <w:t> </w:t>
      </w:r>
      <w:r>
        <w:rPr/>
        <w:t>PWI,</w:t>
      </w:r>
      <w:r>
        <w:rPr>
          <w:spacing w:val="-5"/>
        </w:rPr>
        <w:t> </w:t>
      </w:r>
      <w:r>
        <w:rPr/>
        <w:t>2020.</w:t>
      </w:r>
    </w:p>
    <w:p>
      <w:pPr>
        <w:spacing w:after="0" w:line="256" w:lineRule="auto"/>
        <w:sectPr>
          <w:pgSz w:w="12240" w:h="15840"/>
          <w:pgMar w:header="766" w:footer="0" w:top="1360" w:bottom="280" w:left="1280" w:right="1300"/>
        </w:sectPr>
      </w:pPr>
    </w:p>
    <w:p>
      <w:pPr>
        <w:pStyle w:val="BodyText"/>
        <w:spacing w:before="85"/>
      </w:pPr>
      <w:r>
        <w:rPr/>
        <w:t>Panelist,</w:t>
      </w:r>
      <w:r>
        <w:rPr>
          <w:spacing w:val="-5"/>
        </w:rPr>
        <w:t> </w:t>
      </w:r>
      <w:r>
        <w:rPr/>
        <w:t>“Interested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Getting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PhD?,”</w:t>
      </w:r>
      <w:r>
        <w:rPr>
          <w:spacing w:val="-7"/>
        </w:rPr>
        <w:t> </w:t>
      </w:r>
      <w:r>
        <w:rPr/>
        <w:t>Frostburg</w:t>
      </w:r>
      <w:r>
        <w:rPr>
          <w:spacing w:val="-4"/>
        </w:rPr>
        <w:t> </w:t>
      </w:r>
      <w:r>
        <w:rPr/>
        <w:t>State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>
          <w:spacing w:val="-2"/>
        </w:rPr>
        <w:t>2019.</w:t>
      </w:r>
    </w:p>
    <w:p>
      <w:pPr>
        <w:pStyle w:val="BodyText"/>
        <w:spacing w:line="256" w:lineRule="auto" w:before="24"/>
        <w:ind w:right="418"/>
      </w:pPr>
      <w:r>
        <w:rPr/>
        <w:t>Spring</w:t>
      </w:r>
      <w:r>
        <w:rPr>
          <w:spacing w:val="-8"/>
        </w:rPr>
        <w:t> </w:t>
      </w:r>
      <w:r>
        <w:rPr/>
        <w:t>Commencement</w:t>
      </w:r>
      <w:r>
        <w:rPr>
          <w:spacing w:val="-8"/>
        </w:rPr>
        <w:t> </w:t>
      </w:r>
      <w:r>
        <w:rPr/>
        <w:t>Speaker,</w:t>
      </w:r>
      <w:r>
        <w:rPr>
          <w:spacing w:val="-6"/>
        </w:rPr>
        <w:t> </w:t>
      </w:r>
      <w:r>
        <w:rPr/>
        <w:t>College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Liberal</w:t>
      </w:r>
      <w:r>
        <w:rPr>
          <w:spacing w:val="-15"/>
        </w:rPr>
        <w:t> </w:t>
      </w:r>
      <w:r>
        <w:rPr/>
        <w:t>Arts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Sciences,</w:t>
      </w:r>
      <w:r>
        <w:rPr>
          <w:spacing w:val="-6"/>
        </w:rPr>
        <w:t> </w:t>
      </w:r>
      <w:r>
        <w:rPr/>
        <w:t>Frostburg</w:t>
      </w:r>
      <w:r>
        <w:rPr>
          <w:spacing w:val="-6"/>
        </w:rPr>
        <w:t> </w:t>
      </w:r>
      <w:r>
        <w:rPr/>
        <w:t>State University, 2019.</w:t>
      </w:r>
    </w:p>
    <w:p>
      <w:pPr>
        <w:pStyle w:val="BodyText"/>
        <w:spacing w:before="5" w:after="48"/>
      </w:pPr>
      <w:r>
        <w:rPr/>
        <w:t>Panelist,</w:t>
      </w:r>
      <w:r>
        <w:rPr>
          <w:spacing w:val="-10"/>
        </w:rPr>
        <w:t> </w:t>
      </w:r>
      <w:r>
        <w:rPr/>
        <w:t>“Afro-Latinx</w:t>
      </w:r>
      <w:r>
        <w:rPr>
          <w:spacing w:val="-2"/>
        </w:rPr>
        <w:t> </w:t>
      </w:r>
      <w:r>
        <w:rPr/>
        <w:t>in</w:t>
      </w:r>
      <w:r>
        <w:rPr>
          <w:spacing w:val="-16"/>
        </w:rPr>
        <w:t> </w:t>
      </w:r>
      <w:r>
        <w:rPr/>
        <w:t>Appalachia,</w:t>
      </w:r>
      <w:r>
        <w:rPr>
          <w:spacing w:val="-5"/>
        </w:rPr>
        <w:t> </w:t>
      </w:r>
      <w:r>
        <w:rPr/>
        <w:t>MD,”</w:t>
      </w:r>
      <w:r>
        <w:rPr>
          <w:spacing w:val="-7"/>
        </w:rPr>
        <w:t> </w:t>
      </w:r>
      <w:r>
        <w:rPr/>
        <w:t>Frostburg</w:t>
      </w:r>
      <w:r>
        <w:rPr>
          <w:spacing w:val="-6"/>
        </w:rPr>
        <w:t> </w:t>
      </w:r>
      <w:r>
        <w:rPr/>
        <w:t>State</w:t>
      </w:r>
      <w:r>
        <w:rPr>
          <w:spacing w:val="-7"/>
        </w:rPr>
        <w:t> </w:t>
      </w:r>
      <w:r>
        <w:rPr/>
        <w:t>University,</w:t>
      </w:r>
      <w:r>
        <w:rPr>
          <w:spacing w:val="-5"/>
        </w:rPr>
        <w:t> </w:t>
      </w:r>
      <w:r>
        <w:rPr>
          <w:spacing w:val="-2"/>
        </w:rPr>
        <w:t>2018.</w: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8"/>
        <w:gridCol w:w="1606"/>
      </w:tblGrid>
      <w:tr>
        <w:trPr>
          <w:trHeight w:val="299" w:hRule="atLeast"/>
        </w:trPr>
        <w:tc>
          <w:tcPr>
            <w:tcW w:w="78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ACADEMIC</w:t>
            </w:r>
            <w:r>
              <w:rPr>
                <w:b/>
                <w:color w:val="C00000"/>
                <w:spacing w:val="-15"/>
                <w:sz w:val="24"/>
              </w:rPr>
              <w:t> </w:t>
            </w:r>
            <w:r>
              <w:rPr>
                <w:b/>
                <w:color w:val="C00000"/>
                <w:sz w:val="24"/>
              </w:rPr>
              <w:t>AND</w:t>
            </w:r>
            <w:r>
              <w:rPr>
                <w:b/>
                <w:color w:val="C00000"/>
                <w:spacing w:val="-15"/>
                <w:sz w:val="24"/>
              </w:rPr>
              <w:t> </w:t>
            </w:r>
            <w:r>
              <w:rPr>
                <w:b/>
                <w:color w:val="C00000"/>
                <w:sz w:val="24"/>
              </w:rPr>
              <w:t>RELATED</w:t>
            </w:r>
            <w:r>
              <w:rPr>
                <w:b/>
                <w:color w:val="C00000"/>
                <w:spacing w:val="-9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SERVICE</w:t>
            </w:r>
          </w:p>
        </w:tc>
        <w:tc>
          <w:tcPr>
            <w:tcW w:w="1606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7818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Manuscript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818" w:type="dxa"/>
          </w:tcPr>
          <w:p>
            <w:pPr>
              <w:pStyle w:val="TableParagraph"/>
              <w:spacing w:before="4"/>
              <w:rPr>
                <w:i/>
                <w:sz w:val="24"/>
              </w:rPr>
            </w:pPr>
            <w:r>
              <w:rPr>
                <w:i/>
                <w:sz w:val="24"/>
              </w:rPr>
              <w:t>Sociology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Race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 </w:t>
            </w:r>
            <w:r>
              <w:rPr>
                <w:i/>
                <w:spacing w:val="-2"/>
                <w:sz w:val="24"/>
              </w:rPr>
              <w:t>Ethnicity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81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American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Association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Hispanics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Higher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Education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81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Fellowship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Reviewer</w:t>
            </w:r>
          </w:p>
        </w:tc>
        <w:tc>
          <w:tcPr>
            <w:tcW w:w="1606" w:type="dxa"/>
          </w:tcPr>
          <w:p>
            <w:pPr>
              <w:pStyle w:val="TableParagraph"/>
              <w:spacing w:line="271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>2023</w:t>
            </w:r>
          </w:p>
        </w:tc>
      </w:tr>
      <w:tr>
        <w:trPr>
          <w:trHeight w:val="297" w:hRule="atLeast"/>
        </w:trPr>
        <w:tc>
          <w:tcPr>
            <w:tcW w:w="781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Ohio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> University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0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81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Vice-President,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Caucus</w:t>
            </w:r>
          </w:p>
        </w:tc>
        <w:tc>
          <w:tcPr>
            <w:tcW w:w="1606" w:type="dxa"/>
          </w:tcPr>
          <w:p>
            <w:pPr>
              <w:pStyle w:val="TableParagraph"/>
              <w:spacing w:line="271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</w:tr>
      <w:tr>
        <w:trPr>
          <w:trHeight w:val="297" w:hRule="atLeast"/>
        </w:trPr>
        <w:tc>
          <w:tcPr>
            <w:tcW w:w="7818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Mentoring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Chair,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Caucus</w:t>
            </w:r>
          </w:p>
        </w:tc>
        <w:tc>
          <w:tcPr>
            <w:tcW w:w="1606" w:type="dxa"/>
          </w:tcPr>
          <w:p>
            <w:pPr>
              <w:pStyle w:val="TableParagraph"/>
              <w:spacing w:before="4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</w:tr>
      <w:tr>
        <w:trPr>
          <w:trHeight w:val="297" w:hRule="atLeast"/>
        </w:trPr>
        <w:tc>
          <w:tcPr>
            <w:tcW w:w="781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Secretary,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1606" w:type="dxa"/>
          </w:tcPr>
          <w:p>
            <w:pPr>
              <w:pStyle w:val="TableParagraph"/>
              <w:spacing w:line="271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</w:tr>
      <w:tr>
        <w:trPr>
          <w:trHeight w:val="297" w:hRule="atLeast"/>
        </w:trPr>
        <w:tc>
          <w:tcPr>
            <w:tcW w:w="7818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Mentor,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Sociology</w:t>
            </w:r>
          </w:p>
        </w:tc>
        <w:tc>
          <w:tcPr>
            <w:tcW w:w="1606" w:type="dxa"/>
          </w:tcPr>
          <w:p>
            <w:pPr>
              <w:pStyle w:val="TableParagraph"/>
              <w:spacing w:before="4"/>
              <w:ind w:left="0" w:right="1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>
        <w:trPr>
          <w:trHeight w:val="297" w:hRule="atLeast"/>
        </w:trPr>
        <w:tc>
          <w:tcPr>
            <w:tcW w:w="781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Representative,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Committee,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Sociology</w:t>
            </w:r>
          </w:p>
        </w:tc>
        <w:tc>
          <w:tcPr>
            <w:tcW w:w="1606" w:type="dxa"/>
          </w:tcPr>
          <w:p>
            <w:pPr>
              <w:pStyle w:val="TableParagraph"/>
              <w:spacing w:line="271" w:lineRule="exact"/>
              <w:ind w:left="0" w:right="1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>
        <w:trPr>
          <w:trHeight w:val="297" w:hRule="atLeast"/>
        </w:trPr>
        <w:tc>
          <w:tcPr>
            <w:tcW w:w="781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Syracuse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0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8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Outreach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Chair,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Association</w:t>
            </w:r>
          </w:p>
        </w:tc>
        <w:tc>
          <w:tcPr>
            <w:tcW w:w="1606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>
        <w:trPr>
          <w:trHeight w:val="297" w:hRule="atLeast"/>
        </w:trPr>
        <w:tc>
          <w:tcPr>
            <w:tcW w:w="781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Mentor,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Sociology</w:t>
            </w:r>
          </w:p>
        </w:tc>
        <w:tc>
          <w:tcPr>
            <w:tcW w:w="1606" w:type="dxa"/>
          </w:tcPr>
          <w:p>
            <w:pPr>
              <w:pStyle w:val="TableParagraph"/>
              <w:spacing w:line="271" w:lineRule="exact"/>
              <w:ind w:left="0" w:right="20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>
        <w:trPr>
          <w:trHeight w:val="318" w:hRule="atLeast"/>
        </w:trPr>
        <w:tc>
          <w:tcPr>
            <w:tcW w:w="78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Assistant,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Policy</w:t>
            </w:r>
          </w:p>
        </w:tc>
        <w:tc>
          <w:tcPr>
            <w:tcW w:w="16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left="0" w:right="20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</w:tbl>
    <w:p>
      <w:pPr>
        <w:pStyle w:val="Heading1"/>
        <w:spacing w:before="0"/>
      </w:pPr>
      <w:r>
        <w:rPr>
          <w:color w:val="C00000"/>
          <w:spacing w:val="-2"/>
        </w:rPr>
        <w:t>PROFESSIONAL</w:t>
      </w:r>
      <w:r>
        <w:rPr>
          <w:color w:val="C00000"/>
          <w:spacing w:val="-27"/>
        </w:rPr>
        <w:t> </w:t>
      </w:r>
      <w:r>
        <w:rPr>
          <w:color w:val="C00000"/>
          <w:spacing w:val="-2"/>
        </w:rPr>
        <w:t>AFFILIATIONS</w:t>
      </w:r>
      <w:r>
        <w:rPr>
          <w:color w:val="C00000"/>
          <w:spacing w:val="-3"/>
        </w:rPr>
        <w:t> </w:t>
      </w:r>
      <w:r>
        <w:rPr>
          <w:color w:val="C00000"/>
          <w:spacing w:val="-2"/>
        </w:rPr>
        <w:t>AND</w:t>
      </w:r>
      <w:r>
        <w:rPr>
          <w:color w:val="C00000"/>
          <w:spacing w:val="15"/>
        </w:rPr>
        <w:t> </w:t>
      </w:r>
      <w:r>
        <w:rPr>
          <w:color w:val="C00000"/>
          <w:spacing w:val="-2"/>
        </w:rPr>
        <w:t>MEMBERSHIPS</w:t>
      </w:r>
    </w:p>
    <w:p>
      <w:pPr>
        <w:pStyle w:val="BodyText"/>
        <w:spacing w:line="261" w:lineRule="auto" w:before="17"/>
        <w:ind w:right="2622"/>
      </w:pPr>
      <w:r>
        <w:rPr/>
        <w:t>Institute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Research,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Ohio</w:t>
      </w:r>
      <w:r>
        <w:rPr>
          <w:spacing w:val="-6"/>
        </w:rPr>
        <w:t> </w:t>
      </w:r>
      <w:r>
        <w:rPr/>
        <w:t>State</w:t>
      </w:r>
      <w:r>
        <w:rPr>
          <w:spacing w:val="-8"/>
        </w:rPr>
        <w:t> </w:t>
      </w:r>
      <w:r>
        <w:rPr/>
        <w:t>University Association of Black Sociologists</w:t>
      </w:r>
    </w:p>
    <w:p>
      <w:pPr>
        <w:spacing w:line="261" w:lineRule="auto" w:before="0"/>
        <w:ind w:left="160" w:right="418" w:firstLine="0"/>
        <w:jc w:val="left"/>
        <w:rPr>
          <w:i/>
          <w:sz w:val="24"/>
        </w:rPr>
      </w:pPr>
      <w:r>
        <w:rPr>
          <w:sz w:val="24"/>
        </w:rPr>
        <w:t>American</w:t>
      </w:r>
      <w:r>
        <w:rPr>
          <w:spacing w:val="-15"/>
          <w:sz w:val="24"/>
        </w:rPr>
        <w:t> </w:t>
      </w:r>
      <w:r>
        <w:rPr>
          <w:sz w:val="24"/>
        </w:rPr>
        <w:t>Sociological</w:t>
      </w:r>
      <w:r>
        <w:rPr>
          <w:spacing w:val="-15"/>
          <w:sz w:val="24"/>
        </w:rPr>
        <w:t> </w:t>
      </w:r>
      <w:r>
        <w:rPr>
          <w:sz w:val="24"/>
        </w:rPr>
        <w:t>Association:</w:t>
      </w:r>
      <w:r>
        <w:rPr>
          <w:spacing w:val="-12"/>
          <w:sz w:val="24"/>
        </w:rPr>
        <w:t> </w:t>
      </w:r>
      <w:r>
        <w:rPr>
          <w:i/>
          <w:sz w:val="24"/>
        </w:rPr>
        <w:t>Race,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Gender,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Class,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Sociology,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Latina/o/x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Sociology</w:t>
      </w:r>
    </w:p>
    <w:p>
      <w:pPr>
        <w:spacing w:line="256" w:lineRule="auto" w:before="0"/>
        <w:ind w:left="160" w:right="418" w:firstLine="0"/>
        <w:jc w:val="left"/>
        <w:rPr>
          <w:i/>
          <w:sz w:val="24"/>
        </w:rPr>
      </w:pP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Problems:</w:t>
      </w:r>
      <w:r>
        <w:rPr>
          <w:spacing w:val="-2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Race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Ethnic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z w:val="24"/>
        </w:rPr>
        <w:t> Mental Health</w:t>
      </w:r>
    </w:p>
    <w:p>
      <w:pPr>
        <w:pStyle w:val="BodyText"/>
      </w:pPr>
      <w:r>
        <w:rPr/>
        <w:t>Population</w:t>
      </w:r>
      <w:r>
        <w:rPr>
          <w:spacing w:val="-16"/>
        </w:rPr>
        <w:t> </w:t>
      </w:r>
      <w:r>
        <w:rPr/>
        <w:t>Association</w:t>
      </w:r>
      <w:r>
        <w:rPr>
          <w:spacing w:val="-9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2"/>
        </w:rPr>
        <w:t>America</w:t>
      </w:r>
    </w:p>
    <w:sectPr>
      <w:pgSz w:w="12240" w:h="15840"/>
      <w:pgMar w:header="766" w:footer="0" w:top="136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6752843</wp:posOffset>
              </wp:positionH>
              <wp:positionV relativeFrom="page">
                <wp:posOffset>473455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37.279999pt;width:12.6pt;height:13pt;mso-position-horizontal-relative:page;mso-position-vertical-relative:page;z-index:-15890432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" w:right="214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273" w:lineRule="exact"/>
      <w:ind w:left="3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onstant.17@osu.edu" TargetMode="External"/><Relationship Id="rId7" Type="http://schemas.openxmlformats.org/officeDocument/2006/relationships/hyperlink" Target="https://socialjusticehashtagprojectag.omeka.net/exhibits/show/sayhername/introductio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Constant, Andrea</dc:creator>
  <dcterms:created xsi:type="dcterms:W3CDTF">2024-08-22T13:37:37Z</dcterms:created>
  <dcterms:modified xsi:type="dcterms:W3CDTF">2024-08-22T13:37:37Z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2024-08-22T00:00:00Z</vt:filetime>
  </property>
</Properties>
</file>