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D80C" w14:textId="77777777" w:rsidR="00CE3B06" w:rsidRDefault="00000000">
      <w:pPr>
        <w:pStyle w:val="BodyText"/>
        <w:spacing w:before="91"/>
        <w:rPr>
          <w:rFonts w:ascii="Times New Roman"/>
          <w:sz w:val="44"/>
        </w:rPr>
      </w:pPr>
      <w:r>
        <w:rPr>
          <w:noProof/>
        </w:rPr>
        <mc:AlternateContent>
          <mc:Choice Requires="wps">
            <w:drawing>
              <wp:anchor distT="0" distB="0" distL="0" distR="0" simplePos="0" relativeHeight="15728640" behindDoc="0" locked="0" layoutInCell="1" allowOverlap="1" wp14:anchorId="08239E7D" wp14:editId="18D39703">
                <wp:simplePos x="0" y="0"/>
                <wp:positionH relativeFrom="page">
                  <wp:posOffset>789940</wp:posOffset>
                </wp:positionH>
                <wp:positionV relativeFrom="page">
                  <wp:posOffset>1508760</wp:posOffset>
                </wp:positionV>
                <wp:extent cx="1270" cy="7979409"/>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979409"/>
                        </a:xfrm>
                        <a:custGeom>
                          <a:avLst/>
                          <a:gdLst/>
                          <a:ahLst/>
                          <a:cxnLst/>
                          <a:rect l="l" t="t" r="r" b="b"/>
                          <a:pathLst>
                            <a:path h="7979409">
                              <a:moveTo>
                                <a:pt x="0" y="0"/>
                              </a:moveTo>
                              <a:lnTo>
                                <a:pt x="0" y="7979410"/>
                              </a:lnTo>
                            </a:path>
                          </a:pathLst>
                        </a:custGeom>
                        <a:ln w="28575">
                          <a:solidFill>
                            <a:srgbClr val="4AACC5"/>
                          </a:solidFill>
                          <a:prstDash val="solid"/>
                        </a:ln>
                      </wps:spPr>
                      <wps:bodyPr wrap="square" lIns="0" tIns="0" rIns="0" bIns="0" rtlCol="0">
                        <a:prstTxWarp prst="textNoShape">
                          <a:avLst/>
                        </a:prstTxWarp>
                        <a:noAutofit/>
                      </wps:bodyPr>
                    </wps:wsp>
                  </a:graphicData>
                </a:graphic>
              </wp:anchor>
            </w:drawing>
          </mc:Choice>
          <mc:Fallback>
            <w:pict>
              <v:shape w14:anchorId="286F31AB" id="Graphic 2" o:spid="_x0000_s1026" alt="&quot;&quot;" style="position:absolute;margin-left:62.2pt;margin-top:118.8pt;width:.1pt;height:628.3pt;z-index:15728640;visibility:visible;mso-wrap-style:square;mso-wrap-distance-left:0;mso-wrap-distance-top:0;mso-wrap-distance-right:0;mso-wrap-distance-bottom:0;mso-position-horizontal:absolute;mso-position-horizontal-relative:page;mso-position-vertical:absolute;mso-position-vertical-relative:page;v-text-anchor:top" coordsize="1270,797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" path="m,l,7979410e" filled="f" strokecolor="#4aacc5" strokeweight="2.25pt">
                <v:path arrowok="t"/>
                <w10:wrap anchorx="page" anchory="page"/>
              </v:shape>
            </w:pict>
          </mc:Fallback>
        </mc:AlternateContent>
      </w:r>
    </w:p>
    <w:p w14:paraId="3C33FDD4" w14:textId="77777777" w:rsidR="00CE3B06" w:rsidRDefault="00000000">
      <w:pPr>
        <w:pStyle w:val="Title"/>
      </w:pPr>
      <w:r>
        <w:rPr>
          <w:color w:val="C00000"/>
        </w:rPr>
        <w:t>DEPARTMENT</w:t>
      </w:r>
      <w:r>
        <w:rPr>
          <w:color w:val="C00000"/>
          <w:spacing w:val="-3"/>
        </w:rPr>
        <w:t xml:space="preserve"> </w:t>
      </w:r>
      <w:r>
        <w:rPr>
          <w:color w:val="C00000"/>
        </w:rPr>
        <w:t>OF</w:t>
      </w:r>
      <w:r>
        <w:rPr>
          <w:color w:val="C00000"/>
          <w:spacing w:val="-2"/>
        </w:rPr>
        <w:t xml:space="preserve"> SOCIOLOGY</w:t>
      </w:r>
    </w:p>
    <w:p w14:paraId="319D9412" w14:textId="77777777" w:rsidR="00CE3B06" w:rsidRDefault="00CE3B06">
      <w:pPr>
        <w:pStyle w:val="BodyText"/>
        <w:spacing w:before="367"/>
        <w:rPr>
          <w:sz w:val="44"/>
        </w:rPr>
      </w:pPr>
    </w:p>
    <w:p w14:paraId="05463927" w14:textId="77777777" w:rsidR="00CE3B06" w:rsidRDefault="00000000">
      <w:pPr>
        <w:ind w:left="535"/>
        <w:rPr>
          <w:sz w:val="36"/>
        </w:rPr>
      </w:pPr>
      <w:r>
        <w:rPr>
          <w:color w:val="404040"/>
          <w:sz w:val="36"/>
        </w:rPr>
        <w:t>Pattern</w:t>
      </w:r>
      <w:r>
        <w:rPr>
          <w:color w:val="404040"/>
          <w:spacing w:val="-3"/>
          <w:sz w:val="36"/>
        </w:rPr>
        <w:t xml:space="preserve"> </w:t>
      </w:r>
      <w:r>
        <w:rPr>
          <w:color w:val="404040"/>
          <w:sz w:val="36"/>
        </w:rPr>
        <w:t xml:space="preserve">of </w:t>
      </w:r>
      <w:r>
        <w:rPr>
          <w:color w:val="404040"/>
          <w:spacing w:val="-2"/>
          <w:sz w:val="36"/>
        </w:rPr>
        <w:t>Administration</w:t>
      </w:r>
    </w:p>
    <w:p w14:paraId="720B5300" w14:textId="77777777" w:rsidR="00CE3B06" w:rsidRDefault="00CE3B06">
      <w:pPr>
        <w:pStyle w:val="BodyText"/>
        <w:rPr>
          <w:sz w:val="36"/>
        </w:rPr>
      </w:pPr>
    </w:p>
    <w:p w14:paraId="377C0BEE" w14:textId="77777777" w:rsidR="00CE3B06" w:rsidRDefault="00CE3B06">
      <w:pPr>
        <w:pStyle w:val="BodyText"/>
        <w:rPr>
          <w:sz w:val="36"/>
        </w:rPr>
      </w:pPr>
    </w:p>
    <w:p w14:paraId="2CE276B7" w14:textId="77777777" w:rsidR="00CE3B06" w:rsidRDefault="00CE3B06">
      <w:pPr>
        <w:pStyle w:val="BodyText"/>
        <w:rPr>
          <w:sz w:val="36"/>
        </w:rPr>
      </w:pPr>
    </w:p>
    <w:p w14:paraId="06F10860" w14:textId="77777777" w:rsidR="00CE3B06" w:rsidRDefault="00CE3B06">
      <w:pPr>
        <w:pStyle w:val="BodyText"/>
        <w:rPr>
          <w:sz w:val="36"/>
        </w:rPr>
      </w:pPr>
    </w:p>
    <w:p w14:paraId="67DAFFB3" w14:textId="77777777" w:rsidR="00CE3B06" w:rsidRDefault="00CE3B06">
      <w:pPr>
        <w:pStyle w:val="BodyText"/>
        <w:rPr>
          <w:sz w:val="36"/>
        </w:rPr>
      </w:pPr>
    </w:p>
    <w:p w14:paraId="5790520A" w14:textId="77777777" w:rsidR="00CE3B06" w:rsidRDefault="00CE3B06">
      <w:pPr>
        <w:pStyle w:val="BodyText"/>
        <w:rPr>
          <w:sz w:val="36"/>
        </w:rPr>
      </w:pPr>
    </w:p>
    <w:p w14:paraId="56A82592" w14:textId="77777777" w:rsidR="00CE3B06" w:rsidRDefault="00CE3B06">
      <w:pPr>
        <w:pStyle w:val="BodyText"/>
        <w:rPr>
          <w:sz w:val="36"/>
        </w:rPr>
      </w:pPr>
    </w:p>
    <w:p w14:paraId="0BB62703" w14:textId="77777777" w:rsidR="00CE3B06" w:rsidRDefault="00CE3B06">
      <w:pPr>
        <w:pStyle w:val="BodyText"/>
        <w:rPr>
          <w:sz w:val="36"/>
        </w:rPr>
      </w:pPr>
    </w:p>
    <w:p w14:paraId="660350D0" w14:textId="77777777" w:rsidR="00CE3B06" w:rsidRDefault="00CE3B06">
      <w:pPr>
        <w:pStyle w:val="BodyText"/>
        <w:rPr>
          <w:sz w:val="36"/>
        </w:rPr>
      </w:pPr>
    </w:p>
    <w:p w14:paraId="28403AA5" w14:textId="77777777" w:rsidR="00CE3B06" w:rsidRDefault="00CE3B06">
      <w:pPr>
        <w:pStyle w:val="BodyText"/>
        <w:rPr>
          <w:sz w:val="36"/>
        </w:rPr>
      </w:pPr>
    </w:p>
    <w:p w14:paraId="431681D1" w14:textId="77777777" w:rsidR="00CE3B06" w:rsidRDefault="00CE3B06">
      <w:pPr>
        <w:pStyle w:val="BodyText"/>
        <w:rPr>
          <w:sz w:val="36"/>
        </w:rPr>
      </w:pPr>
    </w:p>
    <w:p w14:paraId="517EF967" w14:textId="77777777" w:rsidR="00CE3B06" w:rsidRDefault="00CE3B06">
      <w:pPr>
        <w:pStyle w:val="BodyText"/>
        <w:rPr>
          <w:sz w:val="36"/>
        </w:rPr>
      </w:pPr>
    </w:p>
    <w:p w14:paraId="0F32D364" w14:textId="77777777" w:rsidR="00CE3B06" w:rsidRDefault="00CE3B06">
      <w:pPr>
        <w:pStyle w:val="BodyText"/>
        <w:spacing w:before="411"/>
        <w:rPr>
          <w:sz w:val="36"/>
        </w:rPr>
      </w:pPr>
    </w:p>
    <w:p w14:paraId="2BE4572E" w14:textId="77777777" w:rsidR="00CE3B06" w:rsidRDefault="00000000">
      <w:pPr>
        <w:spacing w:line="578" w:lineRule="auto"/>
        <w:ind w:left="1036" w:right="5041"/>
        <w:rPr>
          <w:sz w:val="28"/>
        </w:rPr>
      </w:pPr>
      <w:r>
        <w:rPr>
          <w:color w:val="404040"/>
          <w:sz w:val="28"/>
        </w:rPr>
        <w:t>College</w:t>
      </w:r>
      <w:r>
        <w:rPr>
          <w:color w:val="404040"/>
          <w:spacing w:val="-10"/>
          <w:sz w:val="28"/>
        </w:rPr>
        <w:t xml:space="preserve"> </w:t>
      </w:r>
      <w:r>
        <w:rPr>
          <w:color w:val="404040"/>
          <w:sz w:val="28"/>
        </w:rPr>
        <w:t>of</w:t>
      </w:r>
      <w:r>
        <w:rPr>
          <w:color w:val="404040"/>
          <w:spacing w:val="-10"/>
          <w:sz w:val="28"/>
        </w:rPr>
        <w:t xml:space="preserve"> </w:t>
      </w:r>
      <w:r>
        <w:rPr>
          <w:color w:val="404040"/>
          <w:sz w:val="28"/>
        </w:rPr>
        <w:t>Arts</w:t>
      </w:r>
      <w:r>
        <w:rPr>
          <w:color w:val="404040"/>
          <w:spacing w:val="-10"/>
          <w:sz w:val="28"/>
        </w:rPr>
        <w:t xml:space="preserve"> </w:t>
      </w:r>
      <w:r>
        <w:rPr>
          <w:color w:val="404040"/>
          <w:sz w:val="28"/>
        </w:rPr>
        <w:t>and</w:t>
      </w:r>
      <w:r>
        <w:rPr>
          <w:color w:val="404040"/>
          <w:spacing w:val="-11"/>
          <w:sz w:val="28"/>
        </w:rPr>
        <w:t xml:space="preserve"> </w:t>
      </w:r>
      <w:r>
        <w:rPr>
          <w:color w:val="404040"/>
          <w:sz w:val="28"/>
        </w:rPr>
        <w:t xml:space="preserve">Sciences </w:t>
      </w:r>
      <w:proofErr w:type="gramStart"/>
      <w:r>
        <w:rPr>
          <w:color w:val="404040"/>
          <w:sz w:val="28"/>
        </w:rPr>
        <w:t>The</w:t>
      </w:r>
      <w:proofErr w:type="gramEnd"/>
      <w:r>
        <w:rPr>
          <w:color w:val="404040"/>
          <w:sz w:val="28"/>
        </w:rPr>
        <w:t xml:space="preserve"> Ohio State University</w:t>
      </w:r>
    </w:p>
    <w:p w14:paraId="71F14DDC" w14:textId="77777777" w:rsidR="00CE3B06" w:rsidRDefault="00000000">
      <w:pPr>
        <w:tabs>
          <w:tab w:val="left" w:pos="6798"/>
        </w:tabs>
        <w:spacing w:before="152"/>
        <w:ind w:left="1036" w:right="818"/>
        <w:rPr>
          <w:i/>
          <w:sz w:val="26"/>
        </w:rPr>
      </w:pPr>
      <w:r>
        <w:rPr>
          <w:i/>
          <w:color w:val="404040"/>
          <w:sz w:val="26"/>
        </w:rPr>
        <w:t>Reviewed by Department Faculty:</w:t>
      </w:r>
      <w:r>
        <w:rPr>
          <w:i/>
          <w:color w:val="404040"/>
          <w:sz w:val="26"/>
        </w:rPr>
        <w:tab/>
        <w:t>September</w:t>
      </w:r>
      <w:r>
        <w:rPr>
          <w:i/>
          <w:color w:val="404040"/>
          <w:spacing w:val="-15"/>
          <w:sz w:val="26"/>
        </w:rPr>
        <w:t xml:space="preserve"> </w:t>
      </w:r>
      <w:r>
        <w:rPr>
          <w:i/>
          <w:color w:val="404040"/>
          <w:sz w:val="26"/>
        </w:rPr>
        <w:t>1,</w:t>
      </w:r>
      <w:r>
        <w:rPr>
          <w:i/>
          <w:color w:val="404040"/>
          <w:spacing w:val="-15"/>
          <w:sz w:val="26"/>
        </w:rPr>
        <w:t xml:space="preserve"> </w:t>
      </w:r>
      <w:proofErr w:type="gramStart"/>
      <w:r>
        <w:rPr>
          <w:i/>
          <w:color w:val="404040"/>
          <w:sz w:val="26"/>
        </w:rPr>
        <w:t>2023</w:t>
      </w:r>
      <w:proofErr w:type="gramEnd"/>
      <w:r>
        <w:rPr>
          <w:i/>
          <w:color w:val="404040"/>
          <w:sz w:val="26"/>
        </w:rPr>
        <w:t xml:space="preserve"> Reviewed by The College of Arts and Sciences:</w:t>
      </w:r>
      <w:r>
        <w:rPr>
          <w:i/>
          <w:color w:val="404040"/>
          <w:sz w:val="26"/>
        </w:rPr>
        <w:tab/>
        <w:t>March 24, 2024 Revision Approved by the Office of Academic Affairs:</w:t>
      </w:r>
      <w:r>
        <w:rPr>
          <w:i/>
          <w:color w:val="404040"/>
          <w:sz w:val="26"/>
        </w:rPr>
        <w:tab/>
        <w:t>April 1, 2024</w:t>
      </w:r>
    </w:p>
    <w:p w14:paraId="5144DC12" w14:textId="77777777" w:rsidR="00CE3B06" w:rsidRDefault="00CE3B06">
      <w:pPr>
        <w:rPr>
          <w:sz w:val="26"/>
        </w:rPr>
        <w:sectPr w:rsidR="00CE3B06">
          <w:footerReference w:type="default" r:id="rId8"/>
          <w:type w:val="continuous"/>
          <w:pgSz w:w="12240" w:h="15840"/>
          <w:pgMar w:top="1820" w:right="1320" w:bottom="960" w:left="1340" w:header="0" w:footer="776" w:gutter="0"/>
          <w:pgNumType w:start="1"/>
          <w:cols w:space="720"/>
        </w:sectPr>
      </w:pPr>
    </w:p>
    <w:p w14:paraId="59BB6EC9" w14:textId="77777777" w:rsidR="00CE3B06" w:rsidRDefault="00000000">
      <w:pPr>
        <w:pStyle w:val="BodyText"/>
        <w:spacing w:before="41"/>
        <w:ind w:right="19"/>
        <w:jc w:val="center"/>
        <w:rPr>
          <w:rFonts w:ascii="Calibri"/>
        </w:rPr>
      </w:pPr>
      <w:r>
        <w:rPr>
          <w:rFonts w:ascii="Calibri"/>
        </w:rPr>
        <w:lastRenderedPageBreak/>
        <w:t>TABLE</w:t>
      </w:r>
      <w:r>
        <w:rPr>
          <w:rFonts w:ascii="Calibri"/>
          <w:spacing w:val="-2"/>
        </w:rPr>
        <w:t xml:space="preserve"> </w:t>
      </w:r>
      <w:r>
        <w:rPr>
          <w:rFonts w:ascii="Calibri"/>
        </w:rPr>
        <w:t>OF</w:t>
      </w:r>
      <w:r>
        <w:rPr>
          <w:rFonts w:ascii="Calibri"/>
          <w:spacing w:val="-4"/>
        </w:rPr>
        <w:t xml:space="preserve"> </w:t>
      </w:r>
      <w:r>
        <w:rPr>
          <w:rFonts w:ascii="Calibri"/>
          <w:spacing w:val="-2"/>
        </w:rPr>
        <w:t>CONTENTS</w:t>
      </w:r>
    </w:p>
    <w:p w14:paraId="06960378" w14:textId="77777777" w:rsidR="00CE3B06" w:rsidRDefault="00CE3B06">
      <w:pPr>
        <w:jc w:val="center"/>
        <w:rPr>
          <w:rFonts w:ascii="Calibri"/>
        </w:rPr>
        <w:sectPr w:rsidR="00CE3B06">
          <w:pgSz w:w="12240" w:h="15840"/>
          <w:pgMar w:top="1400" w:right="1320" w:bottom="1534" w:left="1340" w:header="0" w:footer="776" w:gutter="0"/>
          <w:cols w:space="720"/>
        </w:sectPr>
      </w:pPr>
    </w:p>
    <w:sdt>
      <w:sdtPr>
        <w:id w:val="-1204009223"/>
        <w:docPartObj>
          <w:docPartGallery w:val="Table of Contents"/>
          <w:docPartUnique/>
        </w:docPartObj>
      </w:sdtPr>
      <w:sdtEndPr>
        <w:rPr>
          <w:rFonts w:ascii="Calibri Light" w:eastAsia="Calibri Light" w:hAnsi="Calibri Light" w:cs="Calibri Light"/>
          <w:b/>
          <w:bCs/>
          <w:noProof/>
          <w:color w:val="auto"/>
          <w:sz w:val="22"/>
          <w:szCs w:val="22"/>
        </w:rPr>
      </w:sdtEndPr>
      <w:sdtContent>
        <w:p w14:paraId="38EDBFD5" w14:textId="2A09FC3F" w:rsidR="004E776B" w:rsidRDefault="004E776B">
          <w:pPr>
            <w:pStyle w:val="TOCHeading"/>
          </w:pPr>
          <w:r>
            <w:t>Contents</w:t>
          </w:r>
        </w:p>
        <w:p w14:paraId="747673D4" w14:textId="66C91D95"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r>
            <w:fldChar w:fldCharType="begin"/>
          </w:r>
          <w:r>
            <w:instrText xml:space="preserve"> TOC \o "1-3" \h \z \u </w:instrText>
          </w:r>
          <w:r>
            <w:fldChar w:fldCharType="separate"/>
          </w:r>
          <w:hyperlink w:anchor="_Toc170204685" w:history="1">
            <w:r w:rsidRPr="00821723">
              <w:rPr>
                <w:rStyle w:val="Hyperlink"/>
                <w:noProof/>
              </w:rPr>
              <w:t>I</w:t>
            </w:r>
            <w:r w:rsidRPr="00821723">
              <w:rPr>
                <w:rStyle w:val="Hyperlink"/>
                <w:noProof/>
                <w:spacing w:val="111"/>
                <w:w w:val="150"/>
              </w:rPr>
              <w:t xml:space="preserve"> </w:t>
            </w:r>
            <w:r w:rsidRPr="00821723">
              <w:rPr>
                <w:rStyle w:val="Hyperlink"/>
                <w:noProof/>
                <w:spacing w:val="-2"/>
              </w:rPr>
              <w:t>INTRODUCTION</w:t>
            </w:r>
            <w:r>
              <w:rPr>
                <w:noProof/>
                <w:webHidden/>
              </w:rPr>
              <w:tab/>
            </w:r>
            <w:r>
              <w:rPr>
                <w:noProof/>
                <w:webHidden/>
              </w:rPr>
              <w:fldChar w:fldCharType="begin"/>
            </w:r>
            <w:r>
              <w:rPr>
                <w:noProof/>
                <w:webHidden/>
              </w:rPr>
              <w:instrText xml:space="preserve"> PAGEREF _Toc170204685 \h </w:instrText>
            </w:r>
            <w:r>
              <w:rPr>
                <w:noProof/>
                <w:webHidden/>
              </w:rPr>
            </w:r>
            <w:r>
              <w:rPr>
                <w:noProof/>
                <w:webHidden/>
              </w:rPr>
              <w:fldChar w:fldCharType="separate"/>
            </w:r>
            <w:r>
              <w:rPr>
                <w:noProof/>
                <w:webHidden/>
              </w:rPr>
              <w:t>3</w:t>
            </w:r>
            <w:r>
              <w:rPr>
                <w:noProof/>
                <w:webHidden/>
              </w:rPr>
              <w:fldChar w:fldCharType="end"/>
            </w:r>
          </w:hyperlink>
        </w:p>
        <w:p w14:paraId="7F468818" w14:textId="0225EC31"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86" w:history="1">
            <w:r w:rsidRPr="00821723">
              <w:rPr>
                <w:rStyle w:val="Hyperlink"/>
                <w:noProof/>
              </w:rPr>
              <w:t>II</w:t>
            </w:r>
            <w:r w:rsidRPr="00821723">
              <w:rPr>
                <w:rStyle w:val="Hyperlink"/>
                <w:noProof/>
                <w:spacing w:val="78"/>
              </w:rPr>
              <w:t xml:space="preserve"> </w:t>
            </w:r>
            <w:r w:rsidRPr="00821723">
              <w:rPr>
                <w:rStyle w:val="Hyperlink"/>
                <w:noProof/>
              </w:rPr>
              <w:t>DEPARTMENT</w:t>
            </w:r>
            <w:r w:rsidRPr="00821723">
              <w:rPr>
                <w:rStyle w:val="Hyperlink"/>
                <w:noProof/>
                <w:spacing w:val="-1"/>
              </w:rPr>
              <w:t xml:space="preserve"> </w:t>
            </w:r>
            <w:r w:rsidRPr="00821723">
              <w:rPr>
                <w:rStyle w:val="Hyperlink"/>
                <w:noProof/>
                <w:spacing w:val="-2"/>
              </w:rPr>
              <w:t>MISSION</w:t>
            </w:r>
            <w:r>
              <w:rPr>
                <w:noProof/>
                <w:webHidden/>
              </w:rPr>
              <w:tab/>
            </w:r>
            <w:r>
              <w:rPr>
                <w:noProof/>
                <w:webHidden/>
              </w:rPr>
              <w:fldChar w:fldCharType="begin"/>
            </w:r>
            <w:r>
              <w:rPr>
                <w:noProof/>
                <w:webHidden/>
              </w:rPr>
              <w:instrText xml:space="preserve"> PAGEREF _Toc170204686 \h </w:instrText>
            </w:r>
            <w:r>
              <w:rPr>
                <w:noProof/>
                <w:webHidden/>
              </w:rPr>
            </w:r>
            <w:r>
              <w:rPr>
                <w:noProof/>
                <w:webHidden/>
              </w:rPr>
              <w:fldChar w:fldCharType="separate"/>
            </w:r>
            <w:r>
              <w:rPr>
                <w:noProof/>
                <w:webHidden/>
              </w:rPr>
              <w:t>3</w:t>
            </w:r>
            <w:r>
              <w:rPr>
                <w:noProof/>
                <w:webHidden/>
              </w:rPr>
              <w:fldChar w:fldCharType="end"/>
            </w:r>
          </w:hyperlink>
        </w:p>
        <w:p w14:paraId="4FDFF921" w14:textId="2C5773BD"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87" w:history="1">
            <w:r w:rsidRPr="00821723">
              <w:rPr>
                <w:rStyle w:val="Hyperlink"/>
                <w:noProof/>
              </w:rPr>
              <w:t>III</w:t>
            </w:r>
            <w:r w:rsidRPr="00821723">
              <w:rPr>
                <w:rStyle w:val="Hyperlink"/>
                <w:noProof/>
                <w:spacing w:val="24"/>
              </w:rPr>
              <w:t xml:space="preserve"> </w:t>
            </w:r>
            <w:r w:rsidRPr="00821723">
              <w:rPr>
                <w:rStyle w:val="Hyperlink"/>
                <w:noProof/>
              </w:rPr>
              <w:t>ACADEMIC RIGHTS AND</w:t>
            </w:r>
            <w:r w:rsidRPr="00821723">
              <w:rPr>
                <w:rStyle w:val="Hyperlink"/>
                <w:noProof/>
                <w:spacing w:val="-7"/>
              </w:rPr>
              <w:t xml:space="preserve"> </w:t>
            </w:r>
            <w:r w:rsidRPr="00821723">
              <w:rPr>
                <w:rStyle w:val="Hyperlink"/>
                <w:noProof/>
                <w:spacing w:val="-2"/>
              </w:rPr>
              <w:t>RESPONSIBILITIES</w:t>
            </w:r>
            <w:r>
              <w:rPr>
                <w:noProof/>
                <w:webHidden/>
              </w:rPr>
              <w:tab/>
            </w:r>
            <w:r>
              <w:rPr>
                <w:noProof/>
                <w:webHidden/>
              </w:rPr>
              <w:fldChar w:fldCharType="begin"/>
            </w:r>
            <w:r>
              <w:rPr>
                <w:noProof/>
                <w:webHidden/>
              </w:rPr>
              <w:instrText xml:space="preserve"> PAGEREF _Toc170204687 \h </w:instrText>
            </w:r>
            <w:r>
              <w:rPr>
                <w:noProof/>
                <w:webHidden/>
              </w:rPr>
            </w:r>
            <w:r>
              <w:rPr>
                <w:noProof/>
                <w:webHidden/>
              </w:rPr>
              <w:fldChar w:fldCharType="separate"/>
            </w:r>
            <w:r>
              <w:rPr>
                <w:noProof/>
                <w:webHidden/>
              </w:rPr>
              <w:t>3</w:t>
            </w:r>
            <w:r>
              <w:rPr>
                <w:noProof/>
                <w:webHidden/>
              </w:rPr>
              <w:fldChar w:fldCharType="end"/>
            </w:r>
          </w:hyperlink>
        </w:p>
        <w:p w14:paraId="5E653CEE" w14:textId="40D70619"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88" w:history="1">
            <w:r w:rsidRPr="00821723">
              <w:rPr>
                <w:rStyle w:val="Hyperlink"/>
                <w:noProof/>
              </w:rPr>
              <w:t>IV</w:t>
            </w:r>
            <w:r w:rsidRPr="00821723">
              <w:rPr>
                <w:rStyle w:val="Hyperlink"/>
                <w:noProof/>
                <w:spacing w:val="12"/>
              </w:rPr>
              <w:t xml:space="preserve"> </w:t>
            </w:r>
            <w:r w:rsidRPr="00821723">
              <w:rPr>
                <w:rStyle w:val="Hyperlink"/>
                <w:noProof/>
              </w:rPr>
              <w:t>FACULTY</w:t>
            </w:r>
            <w:r w:rsidRPr="00821723">
              <w:rPr>
                <w:rStyle w:val="Hyperlink"/>
                <w:noProof/>
                <w:spacing w:val="3"/>
              </w:rPr>
              <w:t xml:space="preserve"> </w:t>
            </w:r>
            <w:r w:rsidRPr="00821723">
              <w:rPr>
                <w:rStyle w:val="Hyperlink"/>
                <w:noProof/>
              </w:rPr>
              <w:t>AND</w:t>
            </w:r>
            <w:r w:rsidRPr="00821723">
              <w:rPr>
                <w:rStyle w:val="Hyperlink"/>
                <w:noProof/>
                <w:spacing w:val="-7"/>
              </w:rPr>
              <w:t xml:space="preserve"> </w:t>
            </w:r>
            <w:r w:rsidRPr="00821723">
              <w:rPr>
                <w:rStyle w:val="Hyperlink"/>
                <w:noProof/>
              </w:rPr>
              <w:t>VOTING</w:t>
            </w:r>
            <w:r w:rsidRPr="00821723">
              <w:rPr>
                <w:rStyle w:val="Hyperlink"/>
                <w:noProof/>
                <w:spacing w:val="-1"/>
              </w:rPr>
              <w:t xml:space="preserve"> </w:t>
            </w:r>
            <w:r w:rsidRPr="00821723">
              <w:rPr>
                <w:rStyle w:val="Hyperlink"/>
                <w:noProof/>
                <w:spacing w:val="-2"/>
              </w:rPr>
              <w:t>RIGHTS</w:t>
            </w:r>
            <w:r>
              <w:rPr>
                <w:noProof/>
                <w:webHidden/>
              </w:rPr>
              <w:tab/>
            </w:r>
            <w:r>
              <w:rPr>
                <w:noProof/>
                <w:webHidden/>
              </w:rPr>
              <w:fldChar w:fldCharType="begin"/>
            </w:r>
            <w:r>
              <w:rPr>
                <w:noProof/>
                <w:webHidden/>
              </w:rPr>
              <w:instrText xml:space="preserve"> PAGEREF _Toc170204688 \h </w:instrText>
            </w:r>
            <w:r>
              <w:rPr>
                <w:noProof/>
                <w:webHidden/>
              </w:rPr>
            </w:r>
            <w:r>
              <w:rPr>
                <w:noProof/>
                <w:webHidden/>
              </w:rPr>
              <w:fldChar w:fldCharType="separate"/>
            </w:r>
            <w:r>
              <w:rPr>
                <w:noProof/>
                <w:webHidden/>
              </w:rPr>
              <w:t>3</w:t>
            </w:r>
            <w:r>
              <w:rPr>
                <w:noProof/>
                <w:webHidden/>
              </w:rPr>
              <w:fldChar w:fldCharType="end"/>
            </w:r>
          </w:hyperlink>
        </w:p>
        <w:p w14:paraId="6CDF5D69" w14:textId="0847161A"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89" w:history="1">
            <w:r w:rsidRPr="00821723">
              <w:rPr>
                <w:rStyle w:val="Hyperlink"/>
                <w:noProof/>
              </w:rPr>
              <w:t>V</w:t>
            </w:r>
            <w:r w:rsidRPr="00821723">
              <w:rPr>
                <w:rStyle w:val="Hyperlink"/>
                <w:noProof/>
                <w:spacing w:val="62"/>
              </w:rPr>
              <w:t xml:space="preserve"> </w:t>
            </w:r>
            <w:r w:rsidRPr="00821723">
              <w:rPr>
                <w:rStyle w:val="Hyperlink"/>
                <w:noProof/>
              </w:rPr>
              <w:t>ORGANIZATION</w:t>
            </w:r>
            <w:r w:rsidRPr="00821723">
              <w:rPr>
                <w:rStyle w:val="Hyperlink"/>
                <w:noProof/>
                <w:spacing w:val="-1"/>
              </w:rPr>
              <w:t xml:space="preserve"> </w:t>
            </w:r>
            <w:r w:rsidRPr="00821723">
              <w:rPr>
                <w:rStyle w:val="Hyperlink"/>
                <w:noProof/>
              </w:rPr>
              <w:t>OF</w:t>
            </w:r>
            <w:r w:rsidRPr="00821723">
              <w:rPr>
                <w:rStyle w:val="Hyperlink"/>
                <w:noProof/>
                <w:spacing w:val="-2"/>
              </w:rPr>
              <w:t xml:space="preserve"> </w:t>
            </w:r>
            <w:r w:rsidRPr="00821723">
              <w:rPr>
                <w:rStyle w:val="Hyperlink"/>
                <w:noProof/>
              </w:rPr>
              <w:t>DEPARTMENT</w:t>
            </w:r>
            <w:r w:rsidRPr="00821723">
              <w:rPr>
                <w:rStyle w:val="Hyperlink"/>
                <w:noProof/>
                <w:spacing w:val="-3"/>
              </w:rPr>
              <w:t xml:space="preserve"> </w:t>
            </w:r>
            <w:r w:rsidRPr="00821723">
              <w:rPr>
                <w:rStyle w:val="Hyperlink"/>
                <w:noProof/>
              </w:rPr>
              <w:t>SERVICES</w:t>
            </w:r>
            <w:r w:rsidRPr="00821723">
              <w:rPr>
                <w:rStyle w:val="Hyperlink"/>
                <w:noProof/>
                <w:spacing w:val="-1"/>
              </w:rPr>
              <w:t xml:space="preserve"> </w:t>
            </w:r>
            <w:r w:rsidRPr="00821723">
              <w:rPr>
                <w:rStyle w:val="Hyperlink"/>
                <w:noProof/>
              </w:rPr>
              <w:t>AND</w:t>
            </w:r>
            <w:r w:rsidRPr="00821723">
              <w:rPr>
                <w:rStyle w:val="Hyperlink"/>
                <w:noProof/>
                <w:spacing w:val="-2"/>
              </w:rPr>
              <w:t xml:space="preserve"> STAFF</w:t>
            </w:r>
            <w:r>
              <w:rPr>
                <w:noProof/>
                <w:webHidden/>
              </w:rPr>
              <w:tab/>
            </w:r>
            <w:r>
              <w:rPr>
                <w:noProof/>
                <w:webHidden/>
              </w:rPr>
              <w:fldChar w:fldCharType="begin"/>
            </w:r>
            <w:r>
              <w:rPr>
                <w:noProof/>
                <w:webHidden/>
              </w:rPr>
              <w:instrText xml:space="preserve"> PAGEREF _Toc170204689 \h </w:instrText>
            </w:r>
            <w:r>
              <w:rPr>
                <w:noProof/>
                <w:webHidden/>
              </w:rPr>
            </w:r>
            <w:r>
              <w:rPr>
                <w:noProof/>
                <w:webHidden/>
              </w:rPr>
              <w:fldChar w:fldCharType="separate"/>
            </w:r>
            <w:r>
              <w:rPr>
                <w:noProof/>
                <w:webHidden/>
              </w:rPr>
              <w:t>5</w:t>
            </w:r>
            <w:r>
              <w:rPr>
                <w:noProof/>
                <w:webHidden/>
              </w:rPr>
              <w:fldChar w:fldCharType="end"/>
            </w:r>
          </w:hyperlink>
        </w:p>
        <w:p w14:paraId="500F7503" w14:textId="4CB02394"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90" w:history="1">
            <w:r w:rsidRPr="00821723">
              <w:rPr>
                <w:rStyle w:val="Hyperlink"/>
                <w:noProof/>
              </w:rPr>
              <w:t>VI</w:t>
            </w:r>
            <w:r w:rsidRPr="00821723">
              <w:rPr>
                <w:rStyle w:val="Hyperlink"/>
                <w:noProof/>
                <w:spacing w:val="12"/>
              </w:rPr>
              <w:t xml:space="preserve"> </w:t>
            </w:r>
            <w:r w:rsidRPr="00821723">
              <w:rPr>
                <w:rStyle w:val="Hyperlink"/>
                <w:noProof/>
              </w:rPr>
              <w:t>DEPARTMENT</w:t>
            </w:r>
            <w:r w:rsidRPr="00821723">
              <w:rPr>
                <w:rStyle w:val="Hyperlink"/>
                <w:noProof/>
                <w:spacing w:val="-3"/>
              </w:rPr>
              <w:t xml:space="preserve"> </w:t>
            </w:r>
            <w:r w:rsidRPr="00821723">
              <w:rPr>
                <w:rStyle w:val="Hyperlink"/>
                <w:noProof/>
                <w:spacing w:val="-2"/>
              </w:rPr>
              <w:t>ADMINISTRATION</w:t>
            </w:r>
            <w:r>
              <w:rPr>
                <w:noProof/>
                <w:webHidden/>
              </w:rPr>
              <w:tab/>
            </w:r>
            <w:r>
              <w:rPr>
                <w:noProof/>
                <w:webHidden/>
              </w:rPr>
              <w:fldChar w:fldCharType="begin"/>
            </w:r>
            <w:r>
              <w:rPr>
                <w:noProof/>
                <w:webHidden/>
              </w:rPr>
              <w:instrText xml:space="preserve"> PAGEREF _Toc170204690 \h </w:instrText>
            </w:r>
            <w:r>
              <w:rPr>
                <w:noProof/>
                <w:webHidden/>
              </w:rPr>
            </w:r>
            <w:r>
              <w:rPr>
                <w:noProof/>
                <w:webHidden/>
              </w:rPr>
              <w:fldChar w:fldCharType="separate"/>
            </w:r>
            <w:r>
              <w:rPr>
                <w:noProof/>
                <w:webHidden/>
              </w:rPr>
              <w:t>5</w:t>
            </w:r>
            <w:r>
              <w:rPr>
                <w:noProof/>
                <w:webHidden/>
              </w:rPr>
              <w:fldChar w:fldCharType="end"/>
            </w:r>
          </w:hyperlink>
        </w:p>
        <w:p w14:paraId="7C08D545" w14:textId="06075DA0"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91" w:history="1">
            <w:r w:rsidRPr="00821723">
              <w:rPr>
                <w:rStyle w:val="Hyperlink"/>
                <w:noProof/>
              </w:rPr>
              <w:t>VII</w:t>
            </w:r>
            <w:r w:rsidRPr="00821723">
              <w:rPr>
                <w:rStyle w:val="Hyperlink"/>
                <w:noProof/>
                <w:spacing w:val="13"/>
              </w:rPr>
              <w:t xml:space="preserve"> </w:t>
            </w:r>
            <w:r w:rsidRPr="00821723">
              <w:rPr>
                <w:rStyle w:val="Hyperlink"/>
                <w:noProof/>
              </w:rPr>
              <w:t>OVERVIEW</w:t>
            </w:r>
            <w:r w:rsidRPr="00821723">
              <w:rPr>
                <w:rStyle w:val="Hyperlink"/>
                <w:noProof/>
                <w:spacing w:val="-2"/>
              </w:rPr>
              <w:t xml:space="preserve"> </w:t>
            </w:r>
            <w:r w:rsidRPr="00821723">
              <w:rPr>
                <w:rStyle w:val="Hyperlink"/>
                <w:noProof/>
              </w:rPr>
              <w:t>OF</w:t>
            </w:r>
            <w:r w:rsidRPr="00821723">
              <w:rPr>
                <w:rStyle w:val="Hyperlink"/>
                <w:noProof/>
                <w:spacing w:val="-2"/>
              </w:rPr>
              <w:t xml:space="preserve"> </w:t>
            </w:r>
            <w:r w:rsidRPr="00821723">
              <w:rPr>
                <w:rStyle w:val="Hyperlink"/>
                <w:noProof/>
              </w:rPr>
              <w:t>DEPARTMENT</w:t>
            </w:r>
            <w:r w:rsidRPr="00821723">
              <w:rPr>
                <w:rStyle w:val="Hyperlink"/>
                <w:noProof/>
                <w:spacing w:val="-3"/>
              </w:rPr>
              <w:t xml:space="preserve"> </w:t>
            </w:r>
            <w:r w:rsidRPr="00821723">
              <w:rPr>
                <w:rStyle w:val="Hyperlink"/>
                <w:noProof/>
              </w:rPr>
              <w:t>ADMINISTRATION AND</w:t>
            </w:r>
            <w:r w:rsidRPr="00821723">
              <w:rPr>
                <w:rStyle w:val="Hyperlink"/>
                <w:noProof/>
                <w:spacing w:val="-1"/>
              </w:rPr>
              <w:t xml:space="preserve"> </w:t>
            </w:r>
            <w:r w:rsidRPr="00821723">
              <w:rPr>
                <w:rStyle w:val="Hyperlink"/>
                <w:noProof/>
              </w:rPr>
              <w:t>DECISION-</w:t>
            </w:r>
            <w:r w:rsidRPr="00821723">
              <w:rPr>
                <w:rStyle w:val="Hyperlink"/>
                <w:noProof/>
                <w:spacing w:val="-2"/>
              </w:rPr>
              <w:t>MAKING</w:t>
            </w:r>
            <w:r>
              <w:rPr>
                <w:noProof/>
                <w:webHidden/>
              </w:rPr>
              <w:tab/>
            </w:r>
            <w:r>
              <w:rPr>
                <w:noProof/>
                <w:webHidden/>
              </w:rPr>
              <w:fldChar w:fldCharType="begin"/>
            </w:r>
            <w:r>
              <w:rPr>
                <w:noProof/>
                <w:webHidden/>
              </w:rPr>
              <w:instrText xml:space="preserve"> PAGEREF _Toc170204691 \h </w:instrText>
            </w:r>
            <w:r>
              <w:rPr>
                <w:noProof/>
                <w:webHidden/>
              </w:rPr>
            </w:r>
            <w:r>
              <w:rPr>
                <w:noProof/>
                <w:webHidden/>
              </w:rPr>
              <w:fldChar w:fldCharType="separate"/>
            </w:r>
            <w:r>
              <w:rPr>
                <w:noProof/>
                <w:webHidden/>
              </w:rPr>
              <w:t>5</w:t>
            </w:r>
            <w:r>
              <w:rPr>
                <w:noProof/>
                <w:webHidden/>
              </w:rPr>
              <w:fldChar w:fldCharType="end"/>
            </w:r>
          </w:hyperlink>
        </w:p>
        <w:p w14:paraId="79EAA875" w14:textId="759BDA60"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92" w:history="1">
            <w:r w:rsidRPr="00821723">
              <w:rPr>
                <w:rStyle w:val="Hyperlink"/>
                <w:noProof/>
              </w:rPr>
              <w:t>IX</w:t>
            </w:r>
            <w:r w:rsidRPr="00821723">
              <w:rPr>
                <w:rStyle w:val="Hyperlink"/>
                <w:noProof/>
                <w:spacing w:val="19"/>
              </w:rPr>
              <w:t xml:space="preserve"> </w:t>
            </w:r>
            <w:r w:rsidRPr="00821723">
              <w:rPr>
                <w:rStyle w:val="Hyperlink"/>
                <w:noProof/>
              </w:rPr>
              <w:t>DISTRIBUTION</w:t>
            </w:r>
            <w:r w:rsidRPr="00821723">
              <w:rPr>
                <w:rStyle w:val="Hyperlink"/>
                <w:noProof/>
                <w:spacing w:val="1"/>
              </w:rPr>
              <w:t xml:space="preserve"> </w:t>
            </w:r>
            <w:r w:rsidRPr="00821723">
              <w:rPr>
                <w:rStyle w:val="Hyperlink"/>
                <w:noProof/>
              </w:rPr>
              <w:t>OF</w:t>
            </w:r>
            <w:r w:rsidRPr="00821723">
              <w:rPr>
                <w:rStyle w:val="Hyperlink"/>
                <w:noProof/>
                <w:spacing w:val="-2"/>
              </w:rPr>
              <w:t xml:space="preserve"> </w:t>
            </w:r>
            <w:r w:rsidRPr="00821723">
              <w:rPr>
                <w:rStyle w:val="Hyperlink"/>
                <w:noProof/>
              </w:rPr>
              <w:t>FACULTY</w:t>
            </w:r>
            <w:r w:rsidRPr="00821723">
              <w:rPr>
                <w:rStyle w:val="Hyperlink"/>
                <w:noProof/>
                <w:spacing w:val="-4"/>
              </w:rPr>
              <w:t xml:space="preserve"> </w:t>
            </w:r>
            <w:r w:rsidRPr="00821723">
              <w:rPr>
                <w:rStyle w:val="Hyperlink"/>
                <w:noProof/>
              </w:rPr>
              <w:t>DUTIES</w:t>
            </w:r>
            <w:r w:rsidRPr="00821723">
              <w:rPr>
                <w:rStyle w:val="Hyperlink"/>
                <w:noProof/>
                <w:spacing w:val="-1"/>
              </w:rPr>
              <w:t xml:space="preserve"> </w:t>
            </w:r>
            <w:r w:rsidRPr="00821723">
              <w:rPr>
                <w:rStyle w:val="Hyperlink"/>
                <w:noProof/>
              </w:rPr>
              <w:t>AND</w:t>
            </w:r>
            <w:r w:rsidRPr="00821723">
              <w:rPr>
                <w:rStyle w:val="Hyperlink"/>
                <w:noProof/>
                <w:spacing w:val="-7"/>
              </w:rPr>
              <w:t xml:space="preserve"> </w:t>
            </w:r>
            <w:r w:rsidRPr="00821723">
              <w:rPr>
                <w:rStyle w:val="Hyperlink"/>
                <w:noProof/>
                <w:spacing w:val="-2"/>
              </w:rPr>
              <w:t>RESPONSIBILITIES</w:t>
            </w:r>
            <w:r>
              <w:rPr>
                <w:noProof/>
                <w:webHidden/>
              </w:rPr>
              <w:tab/>
            </w:r>
            <w:r>
              <w:rPr>
                <w:noProof/>
                <w:webHidden/>
              </w:rPr>
              <w:fldChar w:fldCharType="begin"/>
            </w:r>
            <w:r>
              <w:rPr>
                <w:noProof/>
                <w:webHidden/>
              </w:rPr>
              <w:instrText xml:space="preserve"> PAGEREF _Toc170204692 \h </w:instrText>
            </w:r>
            <w:r>
              <w:rPr>
                <w:noProof/>
                <w:webHidden/>
              </w:rPr>
            </w:r>
            <w:r>
              <w:rPr>
                <w:noProof/>
                <w:webHidden/>
              </w:rPr>
              <w:fldChar w:fldCharType="separate"/>
            </w:r>
            <w:r>
              <w:rPr>
                <w:noProof/>
                <w:webHidden/>
              </w:rPr>
              <w:t>11</w:t>
            </w:r>
            <w:r>
              <w:rPr>
                <w:noProof/>
                <w:webHidden/>
              </w:rPr>
              <w:fldChar w:fldCharType="end"/>
            </w:r>
          </w:hyperlink>
        </w:p>
        <w:p w14:paraId="3A4D7C07" w14:textId="1169B900"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93" w:history="1">
            <w:r w:rsidRPr="00821723">
              <w:rPr>
                <w:rStyle w:val="Hyperlink"/>
                <w:noProof/>
              </w:rPr>
              <w:t>X</w:t>
            </w:r>
            <w:r w:rsidRPr="00821723">
              <w:rPr>
                <w:rStyle w:val="Hyperlink"/>
                <w:noProof/>
                <w:spacing w:val="75"/>
              </w:rPr>
              <w:t xml:space="preserve"> </w:t>
            </w:r>
            <w:r w:rsidRPr="00821723">
              <w:rPr>
                <w:rStyle w:val="Hyperlink"/>
                <w:noProof/>
              </w:rPr>
              <w:t>COURSE</w:t>
            </w:r>
            <w:r w:rsidRPr="00821723">
              <w:rPr>
                <w:rStyle w:val="Hyperlink"/>
                <w:noProof/>
                <w:spacing w:val="1"/>
              </w:rPr>
              <w:t xml:space="preserve"> </w:t>
            </w:r>
            <w:r w:rsidRPr="00821723">
              <w:rPr>
                <w:rStyle w:val="Hyperlink"/>
                <w:noProof/>
              </w:rPr>
              <w:t>OFFERINGS</w:t>
            </w:r>
            <w:r w:rsidRPr="00821723">
              <w:rPr>
                <w:rStyle w:val="Hyperlink"/>
                <w:noProof/>
                <w:spacing w:val="-1"/>
              </w:rPr>
              <w:t xml:space="preserve"> </w:t>
            </w:r>
            <w:r w:rsidRPr="00821723">
              <w:rPr>
                <w:rStyle w:val="Hyperlink"/>
                <w:noProof/>
              </w:rPr>
              <w:t>AND</w:t>
            </w:r>
            <w:r w:rsidRPr="00821723">
              <w:rPr>
                <w:rStyle w:val="Hyperlink"/>
                <w:noProof/>
                <w:spacing w:val="-1"/>
              </w:rPr>
              <w:t xml:space="preserve"> </w:t>
            </w:r>
            <w:r w:rsidRPr="00821723">
              <w:rPr>
                <w:rStyle w:val="Hyperlink"/>
                <w:noProof/>
              </w:rPr>
              <w:t>TEACHING</w:t>
            </w:r>
            <w:r w:rsidRPr="00821723">
              <w:rPr>
                <w:rStyle w:val="Hyperlink"/>
                <w:noProof/>
                <w:spacing w:val="-2"/>
              </w:rPr>
              <w:t xml:space="preserve"> SCHEDULES</w:t>
            </w:r>
            <w:r>
              <w:rPr>
                <w:noProof/>
                <w:webHidden/>
              </w:rPr>
              <w:tab/>
            </w:r>
            <w:r>
              <w:rPr>
                <w:noProof/>
                <w:webHidden/>
              </w:rPr>
              <w:fldChar w:fldCharType="begin"/>
            </w:r>
            <w:r>
              <w:rPr>
                <w:noProof/>
                <w:webHidden/>
              </w:rPr>
              <w:instrText xml:space="preserve"> PAGEREF _Toc170204693 \h </w:instrText>
            </w:r>
            <w:r>
              <w:rPr>
                <w:noProof/>
                <w:webHidden/>
              </w:rPr>
            </w:r>
            <w:r>
              <w:rPr>
                <w:noProof/>
                <w:webHidden/>
              </w:rPr>
              <w:fldChar w:fldCharType="separate"/>
            </w:r>
            <w:r>
              <w:rPr>
                <w:noProof/>
                <w:webHidden/>
              </w:rPr>
              <w:t>15</w:t>
            </w:r>
            <w:r>
              <w:rPr>
                <w:noProof/>
                <w:webHidden/>
              </w:rPr>
              <w:fldChar w:fldCharType="end"/>
            </w:r>
          </w:hyperlink>
        </w:p>
        <w:p w14:paraId="499BE532" w14:textId="11BD23CE"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94" w:history="1">
            <w:r w:rsidRPr="00821723">
              <w:rPr>
                <w:rStyle w:val="Hyperlink"/>
                <w:noProof/>
              </w:rPr>
              <w:t>XI</w:t>
            </w:r>
            <w:r w:rsidRPr="00821723">
              <w:rPr>
                <w:rStyle w:val="Hyperlink"/>
                <w:noProof/>
                <w:spacing w:val="23"/>
              </w:rPr>
              <w:t xml:space="preserve"> </w:t>
            </w:r>
            <w:r w:rsidRPr="00821723">
              <w:rPr>
                <w:rStyle w:val="Hyperlink"/>
                <w:noProof/>
              </w:rPr>
              <w:t>ALLOCATION OF</w:t>
            </w:r>
            <w:r w:rsidRPr="00821723">
              <w:rPr>
                <w:rStyle w:val="Hyperlink"/>
                <w:noProof/>
                <w:spacing w:val="-2"/>
              </w:rPr>
              <w:t xml:space="preserve"> </w:t>
            </w:r>
            <w:r w:rsidRPr="00821723">
              <w:rPr>
                <w:rStyle w:val="Hyperlink"/>
                <w:noProof/>
              </w:rPr>
              <w:t>DEPARTMENT</w:t>
            </w:r>
            <w:r w:rsidRPr="00821723">
              <w:rPr>
                <w:rStyle w:val="Hyperlink"/>
                <w:noProof/>
                <w:spacing w:val="-2"/>
              </w:rPr>
              <w:t xml:space="preserve"> RESOURCES</w:t>
            </w:r>
            <w:r>
              <w:rPr>
                <w:noProof/>
                <w:webHidden/>
              </w:rPr>
              <w:tab/>
            </w:r>
            <w:r>
              <w:rPr>
                <w:noProof/>
                <w:webHidden/>
              </w:rPr>
              <w:fldChar w:fldCharType="begin"/>
            </w:r>
            <w:r>
              <w:rPr>
                <w:noProof/>
                <w:webHidden/>
              </w:rPr>
              <w:instrText xml:space="preserve"> PAGEREF _Toc170204694 \h </w:instrText>
            </w:r>
            <w:r>
              <w:rPr>
                <w:noProof/>
                <w:webHidden/>
              </w:rPr>
            </w:r>
            <w:r>
              <w:rPr>
                <w:noProof/>
                <w:webHidden/>
              </w:rPr>
              <w:fldChar w:fldCharType="separate"/>
            </w:r>
            <w:r>
              <w:rPr>
                <w:noProof/>
                <w:webHidden/>
              </w:rPr>
              <w:t>15</w:t>
            </w:r>
            <w:r>
              <w:rPr>
                <w:noProof/>
                <w:webHidden/>
              </w:rPr>
              <w:fldChar w:fldCharType="end"/>
            </w:r>
          </w:hyperlink>
        </w:p>
        <w:p w14:paraId="7CB48208" w14:textId="21C4B325"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695" w:history="1">
            <w:r w:rsidRPr="00821723">
              <w:rPr>
                <w:rStyle w:val="Hyperlink"/>
                <w:noProof/>
              </w:rPr>
              <w:t>XII</w:t>
            </w:r>
            <w:r w:rsidRPr="00821723">
              <w:rPr>
                <w:rStyle w:val="Hyperlink"/>
                <w:noProof/>
                <w:spacing w:val="23"/>
              </w:rPr>
              <w:t xml:space="preserve"> </w:t>
            </w:r>
            <w:r w:rsidRPr="00821723">
              <w:rPr>
                <w:rStyle w:val="Hyperlink"/>
                <w:noProof/>
              </w:rPr>
              <w:t xml:space="preserve">LEAVES AND </w:t>
            </w:r>
            <w:r w:rsidRPr="00821723">
              <w:rPr>
                <w:rStyle w:val="Hyperlink"/>
                <w:noProof/>
                <w:spacing w:val="-2"/>
              </w:rPr>
              <w:t>ABSENCES</w:t>
            </w:r>
            <w:r>
              <w:rPr>
                <w:noProof/>
                <w:webHidden/>
              </w:rPr>
              <w:tab/>
            </w:r>
            <w:r>
              <w:rPr>
                <w:noProof/>
                <w:webHidden/>
              </w:rPr>
              <w:fldChar w:fldCharType="begin"/>
            </w:r>
            <w:r>
              <w:rPr>
                <w:noProof/>
                <w:webHidden/>
              </w:rPr>
              <w:instrText xml:space="preserve"> PAGEREF _Toc170204695 \h </w:instrText>
            </w:r>
            <w:r>
              <w:rPr>
                <w:noProof/>
                <w:webHidden/>
              </w:rPr>
            </w:r>
            <w:r>
              <w:rPr>
                <w:noProof/>
                <w:webHidden/>
              </w:rPr>
              <w:fldChar w:fldCharType="separate"/>
            </w:r>
            <w:r>
              <w:rPr>
                <w:noProof/>
                <w:webHidden/>
              </w:rPr>
              <w:t>16</w:t>
            </w:r>
            <w:r>
              <w:rPr>
                <w:noProof/>
                <w:webHidden/>
              </w:rPr>
              <w:fldChar w:fldCharType="end"/>
            </w:r>
          </w:hyperlink>
        </w:p>
        <w:p w14:paraId="33ED6910" w14:textId="73E31D42"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696" w:history="1">
            <w:r w:rsidRPr="00821723">
              <w:rPr>
                <w:rStyle w:val="Hyperlink"/>
                <w:noProof/>
                <w:spacing w:val="-1"/>
              </w:rPr>
              <w:t>A.</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Discretionary</w:t>
            </w:r>
            <w:r w:rsidRPr="00821723">
              <w:rPr>
                <w:rStyle w:val="Hyperlink"/>
                <w:smallCaps/>
                <w:noProof/>
                <w:spacing w:val="-10"/>
              </w:rPr>
              <w:t xml:space="preserve"> </w:t>
            </w:r>
            <w:r w:rsidRPr="00821723">
              <w:rPr>
                <w:rStyle w:val="Hyperlink"/>
                <w:smallCaps/>
                <w:noProof/>
                <w:spacing w:val="-2"/>
              </w:rPr>
              <w:t>Absence</w:t>
            </w:r>
            <w:r>
              <w:rPr>
                <w:noProof/>
                <w:webHidden/>
              </w:rPr>
              <w:tab/>
            </w:r>
            <w:r>
              <w:rPr>
                <w:noProof/>
                <w:webHidden/>
              </w:rPr>
              <w:fldChar w:fldCharType="begin"/>
            </w:r>
            <w:r>
              <w:rPr>
                <w:noProof/>
                <w:webHidden/>
              </w:rPr>
              <w:instrText xml:space="preserve"> PAGEREF _Toc170204696 \h </w:instrText>
            </w:r>
            <w:r>
              <w:rPr>
                <w:noProof/>
                <w:webHidden/>
              </w:rPr>
            </w:r>
            <w:r>
              <w:rPr>
                <w:noProof/>
                <w:webHidden/>
              </w:rPr>
              <w:fldChar w:fldCharType="separate"/>
            </w:r>
            <w:r>
              <w:rPr>
                <w:noProof/>
                <w:webHidden/>
              </w:rPr>
              <w:t>16</w:t>
            </w:r>
            <w:r>
              <w:rPr>
                <w:noProof/>
                <w:webHidden/>
              </w:rPr>
              <w:fldChar w:fldCharType="end"/>
            </w:r>
          </w:hyperlink>
        </w:p>
        <w:p w14:paraId="35E463E7" w14:textId="22177091"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697" w:history="1">
            <w:r w:rsidRPr="00821723">
              <w:rPr>
                <w:rStyle w:val="Hyperlink"/>
                <w:noProof/>
                <w:spacing w:val="-1"/>
              </w:rPr>
              <w:t>B.</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Absence</w:t>
            </w:r>
            <w:r w:rsidRPr="00821723">
              <w:rPr>
                <w:rStyle w:val="Hyperlink"/>
                <w:smallCaps/>
                <w:noProof/>
                <w:spacing w:val="-3"/>
              </w:rPr>
              <w:t xml:space="preserve"> </w:t>
            </w:r>
            <w:r w:rsidRPr="00821723">
              <w:rPr>
                <w:rStyle w:val="Hyperlink"/>
                <w:smallCaps/>
                <w:noProof/>
              </w:rPr>
              <w:t>for</w:t>
            </w:r>
            <w:r w:rsidRPr="00821723">
              <w:rPr>
                <w:rStyle w:val="Hyperlink"/>
                <w:smallCaps/>
                <w:noProof/>
                <w:spacing w:val="-2"/>
              </w:rPr>
              <w:t xml:space="preserve"> </w:t>
            </w:r>
            <w:r w:rsidRPr="00821723">
              <w:rPr>
                <w:rStyle w:val="Hyperlink"/>
                <w:smallCaps/>
                <w:noProof/>
              </w:rPr>
              <w:t>Medical</w:t>
            </w:r>
            <w:r w:rsidRPr="00821723">
              <w:rPr>
                <w:rStyle w:val="Hyperlink"/>
                <w:smallCaps/>
                <w:noProof/>
                <w:spacing w:val="-2"/>
              </w:rPr>
              <w:t xml:space="preserve"> Reasons</w:t>
            </w:r>
            <w:r>
              <w:rPr>
                <w:noProof/>
                <w:webHidden/>
              </w:rPr>
              <w:tab/>
            </w:r>
            <w:r>
              <w:rPr>
                <w:noProof/>
                <w:webHidden/>
              </w:rPr>
              <w:fldChar w:fldCharType="begin"/>
            </w:r>
            <w:r>
              <w:rPr>
                <w:noProof/>
                <w:webHidden/>
              </w:rPr>
              <w:instrText xml:space="preserve"> PAGEREF _Toc170204697 \h </w:instrText>
            </w:r>
            <w:r>
              <w:rPr>
                <w:noProof/>
                <w:webHidden/>
              </w:rPr>
            </w:r>
            <w:r>
              <w:rPr>
                <w:noProof/>
                <w:webHidden/>
              </w:rPr>
              <w:fldChar w:fldCharType="separate"/>
            </w:r>
            <w:r>
              <w:rPr>
                <w:noProof/>
                <w:webHidden/>
              </w:rPr>
              <w:t>16</w:t>
            </w:r>
            <w:r>
              <w:rPr>
                <w:noProof/>
                <w:webHidden/>
              </w:rPr>
              <w:fldChar w:fldCharType="end"/>
            </w:r>
          </w:hyperlink>
        </w:p>
        <w:p w14:paraId="15D96DA3" w14:textId="38DC635A"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698" w:history="1">
            <w:r w:rsidRPr="00821723">
              <w:rPr>
                <w:rStyle w:val="Hyperlink"/>
                <w:noProof/>
                <w:spacing w:val="-1"/>
              </w:rPr>
              <w:t>C.</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Unpaid</w:t>
            </w:r>
            <w:r w:rsidRPr="00821723">
              <w:rPr>
                <w:rStyle w:val="Hyperlink"/>
                <w:smallCaps/>
                <w:noProof/>
                <w:spacing w:val="-1"/>
              </w:rPr>
              <w:t xml:space="preserve"> </w:t>
            </w:r>
            <w:r w:rsidRPr="00821723">
              <w:rPr>
                <w:rStyle w:val="Hyperlink"/>
                <w:smallCaps/>
                <w:noProof/>
              </w:rPr>
              <w:t>Leaves</w:t>
            </w:r>
            <w:r w:rsidRPr="00821723">
              <w:rPr>
                <w:rStyle w:val="Hyperlink"/>
                <w:smallCaps/>
                <w:noProof/>
                <w:spacing w:val="-2"/>
              </w:rPr>
              <w:t xml:space="preserve"> </w:t>
            </w:r>
            <w:r w:rsidRPr="00821723">
              <w:rPr>
                <w:rStyle w:val="Hyperlink"/>
                <w:smallCaps/>
                <w:noProof/>
              </w:rPr>
              <w:t>of</w:t>
            </w:r>
            <w:r w:rsidRPr="00821723">
              <w:rPr>
                <w:rStyle w:val="Hyperlink"/>
                <w:smallCaps/>
                <w:noProof/>
                <w:spacing w:val="3"/>
              </w:rPr>
              <w:t xml:space="preserve"> </w:t>
            </w:r>
            <w:r w:rsidRPr="00821723">
              <w:rPr>
                <w:rStyle w:val="Hyperlink"/>
                <w:smallCaps/>
                <w:noProof/>
                <w:spacing w:val="-2"/>
              </w:rPr>
              <w:t>Absence</w:t>
            </w:r>
            <w:r>
              <w:rPr>
                <w:noProof/>
                <w:webHidden/>
              </w:rPr>
              <w:tab/>
            </w:r>
            <w:r>
              <w:rPr>
                <w:noProof/>
                <w:webHidden/>
              </w:rPr>
              <w:fldChar w:fldCharType="begin"/>
            </w:r>
            <w:r>
              <w:rPr>
                <w:noProof/>
                <w:webHidden/>
              </w:rPr>
              <w:instrText xml:space="preserve"> PAGEREF _Toc170204698 \h </w:instrText>
            </w:r>
            <w:r>
              <w:rPr>
                <w:noProof/>
                <w:webHidden/>
              </w:rPr>
            </w:r>
            <w:r>
              <w:rPr>
                <w:noProof/>
                <w:webHidden/>
              </w:rPr>
              <w:fldChar w:fldCharType="separate"/>
            </w:r>
            <w:r>
              <w:rPr>
                <w:noProof/>
                <w:webHidden/>
              </w:rPr>
              <w:t>16</w:t>
            </w:r>
            <w:r>
              <w:rPr>
                <w:noProof/>
                <w:webHidden/>
              </w:rPr>
              <w:fldChar w:fldCharType="end"/>
            </w:r>
          </w:hyperlink>
        </w:p>
        <w:p w14:paraId="514FBC16" w14:textId="13D0CFDC"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699" w:history="1">
            <w:r w:rsidRPr="00821723">
              <w:rPr>
                <w:rStyle w:val="Hyperlink"/>
                <w:noProof/>
                <w:spacing w:val="-1"/>
              </w:rPr>
              <w:t>D.</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Faculty</w:t>
            </w:r>
            <w:r w:rsidRPr="00821723">
              <w:rPr>
                <w:rStyle w:val="Hyperlink"/>
                <w:smallCaps/>
                <w:noProof/>
                <w:spacing w:val="-5"/>
              </w:rPr>
              <w:t xml:space="preserve"> </w:t>
            </w:r>
            <w:r w:rsidRPr="00821723">
              <w:rPr>
                <w:rStyle w:val="Hyperlink"/>
                <w:smallCaps/>
                <w:noProof/>
              </w:rPr>
              <w:t>professional</w:t>
            </w:r>
            <w:r w:rsidRPr="00821723">
              <w:rPr>
                <w:rStyle w:val="Hyperlink"/>
                <w:smallCaps/>
                <w:noProof/>
                <w:spacing w:val="-4"/>
              </w:rPr>
              <w:t xml:space="preserve"> </w:t>
            </w:r>
            <w:r w:rsidRPr="00821723">
              <w:rPr>
                <w:rStyle w:val="Hyperlink"/>
                <w:smallCaps/>
                <w:noProof/>
              </w:rPr>
              <w:t>leaves</w:t>
            </w:r>
            <w:r w:rsidRPr="00821723">
              <w:rPr>
                <w:rStyle w:val="Hyperlink"/>
                <w:smallCaps/>
                <w:noProof/>
                <w:spacing w:val="-3"/>
              </w:rPr>
              <w:t xml:space="preserve"> </w:t>
            </w:r>
            <w:r w:rsidRPr="00821723">
              <w:rPr>
                <w:rStyle w:val="Hyperlink"/>
                <w:smallCaps/>
                <w:noProof/>
                <w:spacing w:val="-2"/>
              </w:rPr>
              <w:t>(FPLs)</w:t>
            </w:r>
            <w:r>
              <w:rPr>
                <w:noProof/>
                <w:webHidden/>
              </w:rPr>
              <w:tab/>
            </w:r>
            <w:r>
              <w:rPr>
                <w:noProof/>
                <w:webHidden/>
              </w:rPr>
              <w:fldChar w:fldCharType="begin"/>
            </w:r>
            <w:r>
              <w:rPr>
                <w:noProof/>
                <w:webHidden/>
              </w:rPr>
              <w:instrText xml:space="preserve"> PAGEREF _Toc170204699 \h </w:instrText>
            </w:r>
            <w:r>
              <w:rPr>
                <w:noProof/>
                <w:webHidden/>
              </w:rPr>
            </w:r>
            <w:r>
              <w:rPr>
                <w:noProof/>
                <w:webHidden/>
              </w:rPr>
              <w:fldChar w:fldCharType="separate"/>
            </w:r>
            <w:r>
              <w:rPr>
                <w:noProof/>
                <w:webHidden/>
              </w:rPr>
              <w:t>16</w:t>
            </w:r>
            <w:r>
              <w:rPr>
                <w:noProof/>
                <w:webHidden/>
              </w:rPr>
              <w:fldChar w:fldCharType="end"/>
            </w:r>
          </w:hyperlink>
        </w:p>
        <w:p w14:paraId="7AEF88D5" w14:textId="69F4CB12"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0" w:history="1">
            <w:r w:rsidRPr="00821723">
              <w:rPr>
                <w:rStyle w:val="Hyperlink"/>
                <w:noProof/>
                <w:spacing w:val="-1"/>
              </w:rPr>
              <w:t>E.</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Parental</w:t>
            </w:r>
            <w:r w:rsidRPr="00821723">
              <w:rPr>
                <w:rStyle w:val="Hyperlink"/>
                <w:smallCaps/>
                <w:noProof/>
                <w:spacing w:val="-4"/>
              </w:rPr>
              <w:t xml:space="preserve"> </w:t>
            </w:r>
            <w:r w:rsidRPr="00821723">
              <w:rPr>
                <w:rStyle w:val="Hyperlink"/>
                <w:smallCaps/>
                <w:noProof/>
                <w:spacing w:val="-2"/>
              </w:rPr>
              <w:t>Leave</w:t>
            </w:r>
            <w:r>
              <w:rPr>
                <w:noProof/>
                <w:webHidden/>
              </w:rPr>
              <w:tab/>
            </w:r>
            <w:r>
              <w:rPr>
                <w:noProof/>
                <w:webHidden/>
              </w:rPr>
              <w:fldChar w:fldCharType="begin"/>
            </w:r>
            <w:r>
              <w:rPr>
                <w:noProof/>
                <w:webHidden/>
              </w:rPr>
              <w:instrText xml:space="preserve"> PAGEREF _Toc170204700 \h </w:instrText>
            </w:r>
            <w:r>
              <w:rPr>
                <w:noProof/>
                <w:webHidden/>
              </w:rPr>
            </w:r>
            <w:r>
              <w:rPr>
                <w:noProof/>
                <w:webHidden/>
              </w:rPr>
              <w:fldChar w:fldCharType="separate"/>
            </w:r>
            <w:r>
              <w:rPr>
                <w:noProof/>
                <w:webHidden/>
              </w:rPr>
              <w:t>17</w:t>
            </w:r>
            <w:r>
              <w:rPr>
                <w:noProof/>
                <w:webHidden/>
              </w:rPr>
              <w:fldChar w:fldCharType="end"/>
            </w:r>
          </w:hyperlink>
        </w:p>
        <w:p w14:paraId="52614259" w14:textId="21F43360"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701" w:history="1">
            <w:r w:rsidRPr="00821723">
              <w:rPr>
                <w:rStyle w:val="Hyperlink"/>
                <w:noProof/>
                <w:spacing w:val="-4"/>
              </w:rPr>
              <w:t>XIII</w:t>
            </w:r>
            <w:r>
              <w:rPr>
                <w:rFonts w:asciiTheme="minorHAnsi" w:eastAsiaTheme="minorEastAsia" w:hAnsiTheme="minorHAnsi" w:cstheme="minorBidi"/>
                <w:noProof/>
                <w:kern w:val="2"/>
                <w:sz w:val="22"/>
                <w:szCs w:val="22"/>
                <w:u w:val="none"/>
                <w14:ligatures w14:val="standardContextual"/>
              </w:rPr>
              <w:tab/>
            </w:r>
            <w:r w:rsidRPr="00821723">
              <w:rPr>
                <w:rStyle w:val="Hyperlink"/>
                <w:noProof/>
              </w:rPr>
              <w:t>SUPPLEMENTAL</w:t>
            </w:r>
            <w:r w:rsidRPr="00821723">
              <w:rPr>
                <w:rStyle w:val="Hyperlink"/>
                <w:noProof/>
                <w:spacing w:val="-6"/>
              </w:rPr>
              <w:t xml:space="preserve"> </w:t>
            </w:r>
            <w:r w:rsidRPr="00821723">
              <w:rPr>
                <w:rStyle w:val="Hyperlink"/>
                <w:noProof/>
              </w:rPr>
              <w:t>COMPENSATION</w:t>
            </w:r>
            <w:r w:rsidRPr="00821723">
              <w:rPr>
                <w:rStyle w:val="Hyperlink"/>
                <w:noProof/>
                <w:spacing w:val="-2"/>
              </w:rPr>
              <w:t xml:space="preserve"> </w:t>
            </w:r>
            <w:r w:rsidRPr="00821723">
              <w:rPr>
                <w:rStyle w:val="Hyperlink"/>
                <w:noProof/>
              </w:rPr>
              <w:t>AND</w:t>
            </w:r>
            <w:r w:rsidRPr="00821723">
              <w:rPr>
                <w:rStyle w:val="Hyperlink"/>
                <w:noProof/>
                <w:spacing w:val="-4"/>
              </w:rPr>
              <w:t xml:space="preserve"> </w:t>
            </w:r>
            <w:r w:rsidRPr="00821723">
              <w:rPr>
                <w:rStyle w:val="Hyperlink"/>
                <w:noProof/>
              </w:rPr>
              <w:t>PAID</w:t>
            </w:r>
            <w:r w:rsidRPr="00821723">
              <w:rPr>
                <w:rStyle w:val="Hyperlink"/>
                <w:noProof/>
                <w:spacing w:val="-10"/>
              </w:rPr>
              <w:t xml:space="preserve"> </w:t>
            </w:r>
            <w:r w:rsidRPr="00821723">
              <w:rPr>
                <w:rStyle w:val="Hyperlink"/>
                <w:noProof/>
              </w:rPr>
              <w:t>EXTERNAL</w:t>
            </w:r>
            <w:r w:rsidRPr="00821723">
              <w:rPr>
                <w:rStyle w:val="Hyperlink"/>
                <w:noProof/>
                <w:spacing w:val="-3"/>
              </w:rPr>
              <w:t xml:space="preserve"> </w:t>
            </w:r>
            <w:r w:rsidRPr="00821723">
              <w:rPr>
                <w:rStyle w:val="Hyperlink"/>
                <w:noProof/>
                <w:spacing w:val="-2"/>
              </w:rPr>
              <w:t>CONSULTING</w:t>
            </w:r>
            <w:r>
              <w:rPr>
                <w:noProof/>
                <w:webHidden/>
              </w:rPr>
              <w:tab/>
            </w:r>
            <w:r>
              <w:rPr>
                <w:noProof/>
                <w:webHidden/>
              </w:rPr>
              <w:fldChar w:fldCharType="begin"/>
            </w:r>
            <w:r>
              <w:rPr>
                <w:noProof/>
                <w:webHidden/>
              </w:rPr>
              <w:instrText xml:space="preserve"> PAGEREF _Toc170204701 \h </w:instrText>
            </w:r>
            <w:r>
              <w:rPr>
                <w:noProof/>
                <w:webHidden/>
              </w:rPr>
            </w:r>
            <w:r>
              <w:rPr>
                <w:noProof/>
                <w:webHidden/>
              </w:rPr>
              <w:fldChar w:fldCharType="separate"/>
            </w:r>
            <w:r>
              <w:rPr>
                <w:noProof/>
                <w:webHidden/>
              </w:rPr>
              <w:t>17</w:t>
            </w:r>
            <w:r>
              <w:rPr>
                <w:noProof/>
                <w:webHidden/>
              </w:rPr>
              <w:fldChar w:fldCharType="end"/>
            </w:r>
          </w:hyperlink>
        </w:p>
        <w:p w14:paraId="783B2A9E" w14:textId="7875D8EA"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702" w:history="1">
            <w:r w:rsidRPr="00821723">
              <w:rPr>
                <w:rStyle w:val="Hyperlink"/>
                <w:noProof/>
                <w:spacing w:val="-5"/>
              </w:rPr>
              <w:t>XIV</w:t>
            </w:r>
            <w:r>
              <w:rPr>
                <w:rFonts w:asciiTheme="minorHAnsi" w:eastAsiaTheme="minorEastAsia" w:hAnsiTheme="minorHAnsi" w:cstheme="minorBidi"/>
                <w:noProof/>
                <w:kern w:val="2"/>
                <w:sz w:val="22"/>
                <w:szCs w:val="22"/>
                <w:u w:val="none"/>
                <w14:ligatures w14:val="standardContextual"/>
              </w:rPr>
              <w:tab/>
            </w:r>
            <w:r w:rsidRPr="00821723">
              <w:rPr>
                <w:rStyle w:val="Hyperlink"/>
                <w:noProof/>
              </w:rPr>
              <w:t>FINANCIAL</w:t>
            </w:r>
            <w:r w:rsidRPr="00821723">
              <w:rPr>
                <w:rStyle w:val="Hyperlink"/>
                <w:noProof/>
                <w:spacing w:val="-6"/>
              </w:rPr>
              <w:t xml:space="preserve"> </w:t>
            </w:r>
            <w:r w:rsidRPr="00821723">
              <w:rPr>
                <w:rStyle w:val="Hyperlink"/>
                <w:noProof/>
              </w:rPr>
              <w:t>CONFLICTS</w:t>
            </w:r>
            <w:r w:rsidRPr="00821723">
              <w:rPr>
                <w:rStyle w:val="Hyperlink"/>
                <w:noProof/>
                <w:spacing w:val="1"/>
              </w:rPr>
              <w:t xml:space="preserve"> </w:t>
            </w:r>
            <w:r w:rsidRPr="00821723">
              <w:rPr>
                <w:rStyle w:val="Hyperlink"/>
                <w:noProof/>
              </w:rPr>
              <w:t xml:space="preserve">OF </w:t>
            </w:r>
            <w:r w:rsidRPr="00821723">
              <w:rPr>
                <w:rStyle w:val="Hyperlink"/>
                <w:noProof/>
                <w:spacing w:val="-2"/>
              </w:rPr>
              <w:t>INTEREST</w:t>
            </w:r>
            <w:r>
              <w:rPr>
                <w:noProof/>
                <w:webHidden/>
              </w:rPr>
              <w:tab/>
            </w:r>
            <w:r>
              <w:rPr>
                <w:noProof/>
                <w:webHidden/>
              </w:rPr>
              <w:fldChar w:fldCharType="begin"/>
            </w:r>
            <w:r>
              <w:rPr>
                <w:noProof/>
                <w:webHidden/>
              </w:rPr>
              <w:instrText xml:space="preserve"> PAGEREF _Toc170204702 \h </w:instrText>
            </w:r>
            <w:r>
              <w:rPr>
                <w:noProof/>
                <w:webHidden/>
              </w:rPr>
            </w:r>
            <w:r>
              <w:rPr>
                <w:noProof/>
                <w:webHidden/>
              </w:rPr>
              <w:fldChar w:fldCharType="separate"/>
            </w:r>
            <w:r>
              <w:rPr>
                <w:noProof/>
                <w:webHidden/>
              </w:rPr>
              <w:t>18</w:t>
            </w:r>
            <w:r>
              <w:rPr>
                <w:noProof/>
                <w:webHidden/>
              </w:rPr>
              <w:fldChar w:fldCharType="end"/>
            </w:r>
          </w:hyperlink>
        </w:p>
        <w:p w14:paraId="10DEEAE2" w14:textId="5CA7DC00" w:rsidR="004E776B" w:rsidRDefault="004E776B">
          <w:pPr>
            <w:pStyle w:val="TOC1"/>
            <w:tabs>
              <w:tab w:val="right" w:leader="dot" w:pos="9570"/>
            </w:tabs>
            <w:rPr>
              <w:rFonts w:asciiTheme="minorHAnsi" w:eastAsiaTheme="minorEastAsia" w:hAnsiTheme="minorHAnsi" w:cstheme="minorBidi"/>
              <w:noProof/>
              <w:kern w:val="2"/>
              <w:sz w:val="22"/>
              <w:szCs w:val="22"/>
              <w:u w:val="none"/>
              <w14:ligatures w14:val="standardContextual"/>
            </w:rPr>
          </w:pPr>
          <w:hyperlink w:anchor="_Toc170204703" w:history="1">
            <w:r w:rsidRPr="00821723">
              <w:rPr>
                <w:rStyle w:val="Hyperlink"/>
                <w:noProof/>
              </w:rPr>
              <w:t>XV</w:t>
            </w:r>
            <w:r w:rsidRPr="00821723">
              <w:rPr>
                <w:rStyle w:val="Hyperlink"/>
                <w:noProof/>
                <w:spacing w:val="62"/>
              </w:rPr>
              <w:t xml:space="preserve"> </w:t>
            </w:r>
            <w:r w:rsidRPr="00821723">
              <w:rPr>
                <w:rStyle w:val="Hyperlink"/>
                <w:noProof/>
              </w:rPr>
              <w:t>GRIEVANCE</w:t>
            </w:r>
            <w:r w:rsidRPr="00821723">
              <w:rPr>
                <w:rStyle w:val="Hyperlink"/>
                <w:noProof/>
                <w:spacing w:val="1"/>
              </w:rPr>
              <w:t xml:space="preserve"> </w:t>
            </w:r>
            <w:r w:rsidRPr="00821723">
              <w:rPr>
                <w:rStyle w:val="Hyperlink"/>
                <w:noProof/>
                <w:spacing w:val="-2"/>
              </w:rPr>
              <w:t>PROCEDURES</w:t>
            </w:r>
            <w:r>
              <w:rPr>
                <w:noProof/>
                <w:webHidden/>
              </w:rPr>
              <w:tab/>
            </w:r>
            <w:r>
              <w:rPr>
                <w:noProof/>
                <w:webHidden/>
              </w:rPr>
              <w:fldChar w:fldCharType="begin"/>
            </w:r>
            <w:r>
              <w:rPr>
                <w:noProof/>
                <w:webHidden/>
              </w:rPr>
              <w:instrText xml:space="preserve"> PAGEREF _Toc170204703 \h </w:instrText>
            </w:r>
            <w:r>
              <w:rPr>
                <w:noProof/>
                <w:webHidden/>
              </w:rPr>
            </w:r>
            <w:r>
              <w:rPr>
                <w:noProof/>
                <w:webHidden/>
              </w:rPr>
              <w:fldChar w:fldCharType="separate"/>
            </w:r>
            <w:r>
              <w:rPr>
                <w:noProof/>
                <w:webHidden/>
              </w:rPr>
              <w:t>18</w:t>
            </w:r>
            <w:r>
              <w:rPr>
                <w:noProof/>
                <w:webHidden/>
              </w:rPr>
              <w:fldChar w:fldCharType="end"/>
            </w:r>
          </w:hyperlink>
        </w:p>
        <w:p w14:paraId="52E5A0C4" w14:textId="27CA0057"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4" w:history="1">
            <w:r w:rsidRPr="00821723">
              <w:rPr>
                <w:rStyle w:val="Hyperlink"/>
                <w:noProof/>
                <w:spacing w:val="-1"/>
              </w:rPr>
              <w:t>A.</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Salary</w:t>
            </w:r>
            <w:r w:rsidRPr="00821723">
              <w:rPr>
                <w:rStyle w:val="Hyperlink"/>
                <w:smallCaps/>
                <w:noProof/>
                <w:spacing w:val="-3"/>
              </w:rPr>
              <w:t xml:space="preserve"> </w:t>
            </w:r>
            <w:r w:rsidRPr="00821723">
              <w:rPr>
                <w:rStyle w:val="Hyperlink"/>
                <w:smallCaps/>
                <w:noProof/>
                <w:spacing w:val="-2"/>
              </w:rPr>
              <w:t>Grievances</w:t>
            </w:r>
            <w:r>
              <w:rPr>
                <w:noProof/>
                <w:webHidden/>
              </w:rPr>
              <w:tab/>
            </w:r>
            <w:r>
              <w:rPr>
                <w:noProof/>
                <w:webHidden/>
              </w:rPr>
              <w:fldChar w:fldCharType="begin"/>
            </w:r>
            <w:r>
              <w:rPr>
                <w:noProof/>
                <w:webHidden/>
              </w:rPr>
              <w:instrText xml:space="preserve"> PAGEREF _Toc170204704 \h </w:instrText>
            </w:r>
            <w:r>
              <w:rPr>
                <w:noProof/>
                <w:webHidden/>
              </w:rPr>
            </w:r>
            <w:r>
              <w:rPr>
                <w:noProof/>
                <w:webHidden/>
              </w:rPr>
              <w:fldChar w:fldCharType="separate"/>
            </w:r>
            <w:r>
              <w:rPr>
                <w:noProof/>
                <w:webHidden/>
              </w:rPr>
              <w:t>18</w:t>
            </w:r>
            <w:r>
              <w:rPr>
                <w:noProof/>
                <w:webHidden/>
              </w:rPr>
              <w:fldChar w:fldCharType="end"/>
            </w:r>
          </w:hyperlink>
        </w:p>
        <w:p w14:paraId="4E554FAD" w14:textId="288F9815"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5" w:history="1">
            <w:r w:rsidRPr="00821723">
              <w:rPr>
                <w:rStyle w:val="Hyperlink"/>
                <w:noProof/>
                <w:spacing w:val="-1"/>
              </w:rPr>
              <w:t>B.</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Faculty</w:t>
            </w:r>
            <w:r w:rsidRPr="00821723">
              <w:rPr>
                <w:rStyle w:val="Hyperlink"/>
                <w:smallCaps/>
                <w:noProof/>
                <w:spacing w:val="-4"/>
              </w:rPr>
              <w:t xml:space="preserve"> </w:t>
            </w:r>
            <w:r w:rsidRPr="00821723">
              <w:rPr>
                <w:rStyle w:val="Hyperlink"/>
                <w:smallCaps/>
                <w:noProof/>
              </w:rPr>
              <w:t>Promotion</w:t>
            </w:r>
            <w:r w:rsidRPr="00821723">
              <w:rPr>
                <w:rStyle w:val="Hyperlink"/>
                <w:smallCaps/>
                <w:noProof/>
                <w:spacing w:val="-5"/>
              </w:rPr>
              <w:t xml:space="preserve"> </w:t>
            </w:r>
            <w:r w:rsidRPr="00821723">
              <w:rPr>
                <w:rStyle w:val="Hyperlink"/>
                <w:smallCaps/>
                <w:noProof/>
              </w:rPr>
              <w:t>and</w:t>
            </w:r>
            <w:r w:rsidRPr="00821723">
              <w:rPr>
                <w:rStyle w:val="Hyperlink"/>
                <w:smallCaps/>
                <w:noProof/>
                <w:spacing w:val="-4"/>
              </w:rPr>
              <w:t xml:space="preserve"> </w:t>
            </w:r>
            <w:r w:rsidRPr="00821723">
              <w:rPr>
                <w:rStyle w:val="Hyperlink"/>
                <w:smallCaps/>
                <w:noProof/>
              </w:rPr>
              <w:t>Tenure</w:t>
            </w:r>
            <w:r w:rsidRPr="00821723">
              <w:rPr>
                <w:rStyle w:val="Hyperlink"/>
                <w:smallCaps/>
                <w:noProof/>
                <w:spacing w:val="-2"/>
              </w:rPr>
              <w:t xml:space="preserve"> Appeals</w:t>
            </w:r>
            <w:r>
              <w:rPr>
                <w:noProof/>
                <w:webHidden/>
              </w:rPr>
              <w:tab/>
            </w:r>
            <w:r>
              <w:rPr>
                <w:noProof/>
                <w:webHidden/>
              </w:rPr>
              <w:fldChar w:fldCharType="begin"/>
            </w:r>
            <w:r>
              <w:rPr>
                <w:noProof/>
                <w:webHidden/>
              </w:rPr>
              <w:instrText xml:space="preserve"> PAGEREF _Toc170204705 \h </w:instrText>
            </w:r>
            <w:r>
              <w:rPr>
                <w:noProof/>
                <w:webHidden/>
              </w:rPr>
            </w:r>
            <w:r>
              <w:rPr>
                <w:noProof/>
                <w:webHidden/>
              </w:rPr>
              <w:fldChar w:fldCharType="separate"/>
            </w:r>
            <w:r>
              <w:rPr>
                <w:noProof/>
                <w:webHidden/>
              </w:rPr>
              <w:t>18</w:t>
            </w:r>
            <w:r>
              <w:rPr>
                <w:noProof/>
                <w:webHidden/>
              </w:rPr>
              <w:fldChar w:fldCharType="end"/>
            </w:r>
          </w:hyperlink>
        </w:p>
        <w:p w14:paraId="39DE7CD6" w14:textId="1154C413"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6" w:history="1">
            <w:r w:rsidRPr="00821723">
              <w:rPr>
                <w:rStyle w:val="Hyperlink"/>
                <w:noProof/>
                <w:spacing w:val="-1"/>
              </w:rPr>
              <w:t>C.</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Faculty</w:t>
            </w:r>
            <w:r w:rsidRPr="00821723">
              <w:rPr>
                <w:rStyle w:val="Hyperlink"/>
                <w:smallCaps/>
                <w:noProof/>
                <w:spacing w:val="-1"/>
              </w:rPr>
              <w:t xml:space="preserve"> </w:t>
            </w:r>
            <w:r w:rsidRPr="00821723">
              <w:rPr>
                <w:rStyle w:val="Hyperlink"/>
                <w:smallCaps/>
                <w:noProof/>
              </w:rPr>
              <w:t>and</w:t>
            </w:r>
            <w:r w:rsidRPr="00821723">
              <w:rPr>
                <w:rStyle w:val="Hyperlink"/>
                <w:smallCaps/>
                <w:noProof/>
                <w:spacing w:val="-2"/>
              </w:rPr>
              <w:t xml:space="preserve"> </w:t>
            </w:r>
            <w:r w:rsidRPr="00821723">
              <w:rPr>
                <w:rStyle w:val="Hyperlink"/>
                <w:smallCaps/>
                <w:noProof/>
              </w:rPr>
              <w:t>Staff</w:t>
            </w:r>
            <w:r w:rsidRPr="00821723">
              <w:rPr>
                <w:rStyle w:val="Hyperlink"/>
                <w:smallCaps/>
                <w:noProof/>
                <w:spacing w:val="1"/>
              </w:rPr>
              <w:t xml:space="preserve"> </w:t>
            </w:r>
            <w:r w:rsidRPr="00821723">
              <w:rPr>
                <w:rStyle w:val="Hyperlink"/>
                <w:smallCaps/>
                <w:noProof/>
                <w:spacing w:val="-2"/>
              </w:rPr>
              <w:t>Misconduct</w:t>
            </w:r>
            <w:r>
              <w:rPr>
                <w:noProof/>
                <w:webHidden/>
              </w:rPr>
              <w:tab/>
            </w:r>
            <w:r>
              <w:rPr>
                <w:noProof/>
                <w:webHidden/>
              </w:rPr>
              <w:fldChar w:fldCharType="begin"/>
            </w:r>
            <w:r>
              <w:rPr>
                <w:noProof/>
                <w:webHidden/>
              </w:rPr>
              <w:instrText xml:space="preserve"> PAGEREF _Toc170204706 \h </w:instrText>
            </w:r>
            <w:r>
              <w:rPr>
                <w:noProof/>
                <w:webHidden/>
              </w:rPr>
            </w:r>
            <w:r>
              <w:rPr>
                <w:noProof/>
                <w:webHidden/>
              </w:rPr>
              <w:fldChar w:fldCharType="separate"/>
            </w:r>
            <w:r>
              <w:rPr>
                <w:noProof/>
                <w:webHidden/>
              </w:rPr>
              <w:t>18</w:t>
            </w:r>
            <w:r>
              <w:rPr>
                <w:noProof/>
                <w:webHidden/>
              </w:rPr>
              <w:fldChar w:fldCharType="end"/>
            </w:r>
          </w:hyperlink>
        </w:p>
        <w:p w14:paraId="2767E12E" w14:textId="2B46B55A"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7" w:history="1">
            <w:r w:rsidRPr="00821723">
              <w:rPr>
                <w:rStyle w:val="Hyperlink"/>
                <w:noProof/>
                <w:spacing w:val="-1"/>
              </w:rPr>
              <w:t>D.</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Harassment,</w:t>
            </w:r>
            <w:r w:rsidRPr="00821723">
              <w:rPr>
                <w:rStyle w:val="Hyperlink"/>
                <w:smallCaps/>
                <w:noProof/>
                <w:spacing w:val="-11"/>
              </w:rPr>
              <w:t xml:space="preserve"> </w:t>
            </w:r>
            <w:r w:rsidRPr="00821723">
              <w:rPr>
                <w:rStyle w:val="Hyperlink"/>
                <w:smallCaps/>
                <w:noProof/>
              </w:rPr>
              <w:t>Discrimination,</w:t>
            </w:r>
            <w:r w:rsidRPr="00821723">
              <w:rPr>
                <w:rStyle w:val="Hyperlink"/>
                <w:smallCaps/>
                <w:noProof/>
                <w:spacing w:val="-11"/>
              </w:rPr>
              <w:t xml:space="preserve"> </w:t>
            </w:r>
            <w:r w:rsidRPr="00821723">
              <w:rPr>
                <w:rStyle w:val="Hyperlink"/>
                <w:smallCaps/>
                <w:noProof/>
              </w:rPr>
              <w:t>and</w:t>
            </w:r>
            <w:r w:rsidRPr="00821723">
              <w:rPr>
                <w:rStyle w:val="Hyperlink"/>
                <w:smallCaps/>
                <w:noProof/>
                <w:spacing w:val="-11"/>
              </w:rPr>
              <w:t xml:space="preserve"> </w:t>
            </w:r>
            <w:r w:rsidRPr="00821723">
              <w:rPr>
                <w:rStyle w:val="Hyperlink"/>
                <w:smallCaps/>
                <w:noProof/>
              </w:rPr>
              <w:t>Sexual</w:t>
            </w:r>
            <w:r w:rsidRPr="00821723">
              <w:rPr>
                <w:rStyle w:val="Hyperlink"/>
                <w:smallCaps/>
                <w:noProof/>
                <w:spacing w:val="-5"/>
              </w:rPr>
              <w:t xml:space="preserve"> </w:t>
            </w:r>
            <w:r w:rsidRPr="00821723">
              <w:rPr>
                <w:rStyle w:val="Hyperlink"/>
                <w:smallCaps/>
                <w:noProof/>
                <w:spacing w:val="-2"/>
              </w:rPr>
              <w:t>Misconduct</w:t>
            </w:r>
            <w:r>
              <w:rPr>
                <w:noProof/>
                <w:webHidden/>
              </w:rPr>
              <w:tab/>
            </w:r>
            <w:r>
              <w:rPr>
                <w:noProof/>
                <w:webHidden/>
              </w:rPr>
              <w:fldChar w:fldCharType="begin"/>
            </w:r>
            <w:r>
              <w:rPr>
                <w:noProof/>
                <w:webHidden/>
              </w:rPr>
              <w:instrText xml:space="preserve"> PAGEREF _Toc170204707 \h </w:instrText>
            </w:r>
            <w:r>
              <w:rPr>
                <w:noProof/>
                <w:webHidden/>
              </w:rPr>
            </w:r>
            <w:r>
              <w:rPr>
                <w:noProof/>
                <w:webHidden/>
              </w:rPr>
              <w:fldChar w:fldCharType="separate"/>
            </w:r>
            <w:r>
              <w:rPr>
                <w:noProof/>
                <w:webHidden/>
              </w:rPr>
              <w:t>19</w:t>
            </w:r>
            <w:r>
              <w:rPr>
                <w:noProof/>
                <w:webHidden/>
              </w:rPr>
              <w:fldChar w:fldCharType="end"/>
            </w:r>
          </w:hyperlink>
        </w:p>
        <w:p w14:paraId="57366778" w14:textId="11FE1E16"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8" w:history="1">
            <w:r w:rsidRPr="00821723">
              <w:rPr>
                <w:rStyle w:val="Hyperlink"/>
                <w:noProof/>
                <w:spacing w:val="-1"/>
              </w:rPr>
              <w:t>E.</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Violations</w:t>
            </w:r>
            <w:r w:rsidRPr="00821723">
              <w:rPr>
                <w:rStyle w:val="Hyperlink"/>
                <w:smallCaps/>
                <w:noProof/>
                <w:spacing w:val="-9"/>
              </w:rPr>
              <w:t xml:space="preserve"> </w:t>
            </w:r>
            <w:r w:rsidRPr="00821723">
              <w:rPr>
                <w:rStyle w:val="Hyperlink"/>
                <w:smallCaps/>
                <w:noProof/>
              </w:rPr>
              <w:t>of Laws,</w:t>
            </w:r>
            <w:r w:rsidRPr="00821723">
              <w:rPr>
                <w:rStyle w:val="Hyperlink"/>
                <w:smallCaps/>
                <w:noProof/>
                <w:spacing w:val="-10"/>
              </w:rPr>
              <w:t xml:space="preserve"> </w:t>
            </w:r>
            <w:r w:rsidRPr="00821723">
              <w:rPr>
                <w:rStyle w:val="Hyperlink"/>
                <w:smallCaps/>
                <w:noProof/>
              </w:rPr>
              <w:t>Rules,</w:t>
            </w:r>
            <w:r w:rsidRPr="00821723">
              <w:rPr>
                <w:rStyle w:val="Hyperlink"/>
                <w:smallCaps/>
                <w:noProof/>
                <w:spacing w:val="-13"/>
              </w:rPr>
              <w:t xml:space="preserve"> </w:t>
            </w:r>
            <w:r w:rsidRPr="00821723">
              <w:rPr>
                <w:rStyle w:val="Hyperlink"/>
                <w:smallCaps/>
                <w:noProof/>
              </w:rPr>
              <w:t>Regulations,</w:t>
            </w:r>
            <w:r w:rsidRPr="00821723">
              <w:rPr>
                <w:rStyle w:val="Hyperlink"/>
                <w:smallCaps/>
                <w:noProof/>
                <w:spacing w:val="-11"/>
              </w:rPr>
              <w:t xml:space="preserve"> </w:t>
            </w:r>
            <w:r w:rsidRPr="00821723">
              <w:rPr>
                <w:rStyle w:val="Hyperlink"/>
                <w:smallCaps/>
                <w:noProof/>
              </w:rPr>
              <w:t>or</w:t>
            </w:r>
            <w:r w:rsidRPr="00821723">
              <w:rPr>
                <w:rStyle w:val="Hyperlink"/>
                <w:smallCaps/>
                <w:noProof/>
                <w:spacing w:val="-3"/>
              </w:rPr>
              <w:t xml:space="preserve"> </w:t>
            </w:r>
            <w:r w:rsidRPr="00821723">
              <w:rPr>
                <w:rStyle w:val="Hyperlink"/>
                <w:smallCaps/>
                <w:noProof/>
                <w:spacing w:val="-2"/>
              </w:rPr>
              <w:t>Policies</w:t>
            </w:r>
            <w:r>
              <w:rPr>
                <w:noProof/>
                <w:webHidden/>
              </w:rPr>
              <w:tab/>
            </w:r>
            <w:r>
              <w:rPr>
                <w:noProof/>
                <w:webHidden/>
              </w:rPr>
              <w:fldChar w:fldCharType="begin"/>
            </w:r>
            <w:r>
              <w:rPr>
                <w:noProof/>
                <w:webHidden/>
              </w:rPr>
              <w:instrText xml:space="preserve"> PAGEREF _Toc170204708 \h </w:instrText>
            </w:r>
            <w:r>
              <w:rPr>
                <w:noProof/>
                <w:webHidden/>
              </w:rPr>
            </w:r>
            <w:r>
              <w:rPr>
                <w:noProof/>
                <w:webHidden/>
              </w:rPr>
              <w:fldChar w:fldCharType="separate"/>
            </w:r>
            <w:r>
              <w:rPr>
                <w:noProof/>
                <w:webHidden/>
              </w:rPr>
              <w:t>19</w:t>
            </w:r>
            <w:r>
              <w:rPr>
                <w:noProof/>
                <w:webHidden/>
              </w:rPr>
              <w:fldChar w:fldCharType="end"/>
            </w:r>
          </w:hyperlink>
        </w:p>
        <w:p w14:paraId="5D2C448D" w14:textId="71C6D7FB"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09" w:history="1">
            <w:r w:rsidRPr="00821723">
              <w:rPr>
                <w:rStyle w:val="Hyperlink"/>
                <w:noProof/>
                <w:spacing w:val="-1"/>
              </w:rPr>
              <w:t>F.</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Complaints</w:t>
            </w:r>
            <w:r w:rsidRPr="00821723">
              <w:rPr>
                <w:rStyle w:val="Hyperlink"/>
                <w:smallCaps/>
                <w:noProof/>
                <w:spacing w:val="-5"/>
              </w:rPr>
              <w:t xml:space="preserve"> </w:t>
            </w:r>
            <w:r w:rsidRPr="00821723">
              <w:rPr>
                <w:rStyle w:val="Hyperlink"/>
                <w:smallCaps/>
                <w:noProof/>
              </w:rPr>
              <w:t>by</w:t>
            </w:r>
            <w:r w:rsidRPr="00821723">
              <w:rPr>
                <w:rStyle w:val="Hyperlink"/>
                <w:smallCaps/>
                <w:noProof/>
                <w:spacing w:val="-2"/>
              </w:rPr>
              <w:t xml:space="preserve"> </w:t>
            </w:r>
            <w:r w:rsidRPr="00821723">
              <w:rPr>
                <w:rStyle w:val="Hyperlink"/>
                <w:smallCaps/>
                <w:noProof/>
              </w:rPr>
              <w:t>and</w:t>
            </w:r>
            <w:r w:rsidRPr="00821723">
              <w:rPr>
                <w:rStyle w:val="Hyperlink"/>
                <w:smallCaps/>
                <w:noProof/>
                <w:spacing w:val="-4"/>
              </w:rPr>
              <w:t xml:space="preserve"> </w:t>
            </w:r>
            <w:r w:rsidRPr="00821723">
              <w:rPr>
                <w:rStyle w:val="Hyperlink"/>
                <w:smallCaps/>
                <w:noProof/>
              </w:rPr>
              <w:t>about</w:t>
            </w:r>
            <w:r w:rsidRPr="00821723">
              <w:rPr>
                <w:rStyle w:val="Hyperlink"/>
                <w:smallCaps/>
                <w:noProof/>
                <w:spacing w:val="-2"/>
              </w:rPr>
              <w:t xml:space="preserve"> Students</w:t>
            </w:r>
            <w:r>
              <w:rPr>
                <w:noProof/>
                <w:webHidden/>
              </w:rPr>
              <w:tab/>
            </w:r>
            <w:r>
              <w:rPr>
                <w:noProof/>
                <w:webHidden/>
              </w:rPr>
              <w:fldChar w:fldCharType="begin"/>
            </w:r>
            <w:r>
              <w:rPr>
                <w:noProof/>
                <w:webHidden/>
              </w:rPr>
              <w:instrText xml:space="preserve"> PAGEREF _Toc170204709 \h </w:instrText>
            </w:r>
            <w:r>
              <w:rPr>
                <w:noProof/>
                <w:webHidden/>
              </w:rPr>
            </w:r>
            <w:r>
              <w:rPr>
                <w:noProof/>
                <w:webHidden/>
              </w:rPr>
              <w:fldChar w:fldCharType="separate"/>
            </w:r>
            <w:r>
              <w:rPr>
                <w:noProof/>
                <w:webHidden/>
              </w:rPr>
              <w:t>19</w:t>
            </w:r>
            <w:r>
              <w:rPr>
                <w:noProof/>
                <w:webHidden/>
              </w:rPr>
              <w:fldChar w:fldCharType="end"/>
            </w:r>
          </w:hyperlink>
        </w:p>
        <w:p w14:paraId="064ECCE3" w14:textId="0BC0330B" w:rsidR="004E776B" w:rsidRDefault="004E776B">
          <w:pPr>
            <w:pStyle w:val="TOC2"/>
            <w:tabs>
              <w:tab w:val="left" w:pos="760"/>
              <w:tab w:val="right" w:leader="dot" w:pos="9570"/>
            </w:tabs>
            <w:rPr>
              <w:rFonts w:asciiTheme="minorHAnsi" w:eastAsiaTheme="minorEastAsia" w:hAnsiTheme="minorHAnsi" w:cstheme="minorBidi"/>
              <w:noProof/>
              <w:kern w:val="2"/>
              <w:sz w:val="22"/>
              <w:szCs w:val="22"/>
              <w14:ligatures w14:val="standardContextual"/>
            </w:rPr>
          </w:pPr>
          <w:hyperlink w:anchor="_Toc170204710" w:history="1">
            <w:r w:rsidRPr="00821723">
              <w:rPr>
                <w:rStyle w:val="Hyperlink"/>
                <w:noProof/>
                <w:spacing w:val="-1"/>
              </w:rPr>
              <w:t>G.</w:t>
            </w:r>
            <w:r>
              <w:rPr>
                <w:rFonts w:asciiTheme="minorHAnsi" w:eastAsiaTheme="minorEastAsia" w:hAnsiTheme="minorHAnsi" w:cstheme="minorBidi"/>
                <w:noProof/>
                <w:kern w:val="2"/>
                <w:sz w:val="22"/>
                <w:szCs w:val="22"/>
                <w14:ligatures w14:val="standardContextual"/>
              </w:rPr>
              <w:tab/>
            </w:r>
            <w:r w:rsidRPr="00821723">
              <w:rPr>
                <w:rStyle w:val="Hyperlink"/>
                <w:smallCaps/>
                <w:noProof/>
              </w:rPr>
              <w:t>Academic</w:t>
            </w:r>
            <w:r w:rsidRPr="00821723">
              <w:rPr>
                <w:rStyle w:val="Hyperlink"/>
                <w:smallCaps/>
                <w:noProof/>
                <w:spacing w:val="-6"/>
              </w:rPr>
              <w:t xml:space="preserve"> </w:t>
            </w:r>
            <w:r w:rsidRPr="00821723">
              <w:rPr>
                <w:rStyle w:val="Hyperlink"/>
                <w:smallCaps/>
                <w:noProof/>
                <w:spacing w:val="-2"/>
              </w:rPr>
              <w:t>Misconduct</w:t>
            </w:r>
            <w:r>
              <w:rPr>
                <w:noProof/>
                <w:webHidden/>
              </w:rPr>
              <w:tab/>
            </w:r>
            <w:r>
              <w:rPr>
                <w:noProof/>
                <w:webHidden/>
              </w:rPr>
              <w:fldChar w:fldCharType="begin"/>
            </w:r>
            <w:r>
              <w:rPr>
                <w:noProof/>
                <w:webHidden/>
              </w:rPr>
              <w:instrText xml:space="preserve"> PAGEREF _Toc170204710 \h </w:instrText>
            </w:r>
            <w:r>
              <w:rPr>
                <w:noProof/>
                <w:webHidden/>
              </w:rPr>
            </w:r>
            <w:r>
              <w:rPr>
                <w:noProof/>
                <w:webHidden/>
              </w:rPr>
              <w:fldChar w:fldCharType="separate"/>
            </w:r>
            <w:r>
              <w:rPr>
                <w:noProof/>
                <w:webHidden/>
              </w:rPr>
              <w:t>20</w:t>
            </w:r>
            <w:r>
              <w:rPr>
                <w:noProof/>
                <w:webHidden/>
              </w:rPr>
              <w:fldChar w:fldCharType="end"/>
            </w:r>
          </w:hyperlink>
        </w:p>
        <w:p w14:paraId="13E51377" w14:textId="05B91FEA" w:rsidR="004E776B" w:rsidRDefault="004E776B">
          <w:r>
            <w:rPr>
              <w:b/>
              <w:bCs/>
              <w:noProof/>
            </w:rPr>
            <w:fldChar w:fldCharType="end"/>
          </w:r>
        </w:p>
      </w:sdtContent>
    </w:sdt>
    <w:p w14:paraId="5183906D" w14:textId="77777777" w:rsidR="00CE3B06" w:rsidRDefault="00CE3B06">
      <w:pPr>
        <w:sectPr w:rsidR="00CE3B06">
          <w:type w:val="continuous"/>
          <w:pgSz w:w="12240" w:h="15840"/>
          <w:pgMar w:top="1400" w:right="1320" w:bottom="1534" w:left="1340" w:header="0" w:footer="776" w:gutter="0"/>
          <w:cols w:space="720"/>
        </w:sectPr>
      </w:pPr>
    </w:p>
    <w:p w14:paraId="3F488E7F" w14:textId="77777777" w:rsidR="00CE3B06" w:rsidRDefault="00000000">
      <w:pPr>
        <w:pStyle w:val="Heading1"/>
        <w:spacing w:before="22"/>
        <w:ind w:right="5"/>
      </w:pPr>
      <w:bookmarkStart w:id="0" w:name="I_INTRODUCTION"/>
      <w:bookmarkStart w:id="1" w:name="_Toc170204685"/>
      <w:bookmarkEnd w:id="0"/>
      <w:r>
        <w:rPr>
          <w:color w:val="404040"/>
          <w:sz w:val="22"/>
        </w:rPr>
        <w:lastRenderedPageBreak/>
        <w:t>I</w:t>
      </w:r>
      <w:r>
        <w:rPr>
          <w:color w:val="404040"/>
          <w:spacing w:val="111"/>
          <w:w w:val="150"/>
          <w:sz w:val="22"/>
        </w:rPr>
        <w:t xml:space="preserve"> </w:t>
      </w:r>
      <w:r>
        <w:rPr>
          <w:color w:val="404040"/>
          <w:spacing w:val="-2"/>
        </w:rPr>
        <w:t>INTRODUCTION</w:t>
      </w:r>
      <w:bookmarkEnd w:id="1"/>
    </w:p>
    <w:p w14:paraId="5D8F835D" w14:textId="77777777" w:rsidR="00CE3B06" w:rsidRDefault="00000000">
      <w:pPr>
        <w:pStyle w:val="BodyText"/>
        <w:spacing w:before="266"/>
        <w:ind w:left="100" w:right="187"/>
      </w:pPr>
      <w:r>
        <w:rPr>
          <w:color w:val="404040"/>
        </w:rPr>
        <w:t>This</w:t>
      </w:r>
      <w:r>
        <w:rPr>
          <w:color w:val="404040"/>
          <w:spacing w:val="-1"/>
        </w:rPr>
        <w:t xml:space="preserve"> </w:t>
      </w:r>
      <w:r>
        <w:rPr>
          <w:color w:val="404040"/>
        </w:rPr>
        <w:t>document describes the administration of the Department of</w:t>
      </w:r>
      <w:r>
        <w:rPr>
          <w:color w:val="404040"/>
          <w:spacing w:val="-2"/>
        </w:rPr>
        <w:t xml:space="preserve"> </w:t>
      </w:r>
      <w:r>
        <w:rPr>
          <w:color w:val="404040"/>
        </w:rPr>
        <w:t>Sociology and its</w:t>
      </w:r>
      <w:r>
        <w:rPr>
          <w:color w:val="404040"/>
          <w:spacing w:val="-1"/>
        </w:rPr>
        <w:t xml:space="preserve"> </w:t>
      </w:r>
      <w:r>
        <w:rPr>
          <w:color w:val="404040"/>
        </w:rPr>
        <w:t>guidelines</w:t>
      </w:r>
      <w:r>
        <w:rPr>
          <w:color w:val="404040"/>
          <w:spacing w:val="-1"/>
        </w:rPr>
        <w:t xml:space="preserve"> </w:t>
      </w:r>
      <w:r>
        <w:rPr>
          <w:color w:val="404040"/>
        </w:rPr>
        <w:t>and procedures. It</w:t>
      </w:r>
      <w:r>
        <w:rPr>
          <w:color w:val="404040"/>
          <w:spacing w:val="-6"/>
        </w:rPr>
        <w:t xml:space="preserve"> </w:t>
      </w:r>
      <w:r>
        <w:rPr>
          <w:color w:val="404040"/>
        </w:rPr>
        <w:t>supplements the University Faculty Rules and other policies and procedures of the university</w:t>
      </w:r>
      <w:r>
        <w:rPr>
          <w:color w:val="404040"/>
          <w:spacing w:val="-5"/>
        </w:rPr>
        <w:t xml:space="preserve"> </w:t>
      </w:r>
      <w:r>
        <w:rPr>
          <w:color w:val="404040"/>
        </w:rPr>
        <w:t>to</w:t>
      </w:r>
      <w:r>
        <w:rPr>
          <w:color w:val="404040"/>
          <w:spacing w:val="-4"/>
        </w:rPr>
        <w:t xml:space="preserve"> </w:t>
      </w:r>
      <w:r>
        <w:rPr>
          <w:color w:val="404040"/>
        </w:rPr>
        <w:t>which the</w:t>
      </w:r>
      <w:r>
        <w:rPr>
          <w:color w:val="404040"/>
          <w:spacing w:val="-1"/>
        </w:rPr>
        <w:t xml:space="preserve"> </w:t>
      </w:r>
      <w:r>
        <w:rPr>
          <w:color w:val="404040"/>
        </w:rPr>
        <w:t>department</w:t>
      </w:r>
      <w:r>
        <w:rPr>
          <w:color w:val="404040"/>
          <w:spacing w:val="-3"/>
        </w:rPr>
        <w:t xml:space="preserve"> </w:t>
      </w:r>
      <w:r>
        <w:rPr>
          <w:color w:val="404040"/>
        </w:rPr>
        <w:t>and</w:t>
      </w:r>
      <w:r>
        <w:rPr>
          <w:color w:val="404040"/>
          <w:spacing w:val="-3"/>
        </w:rPr>
        <w:t xml:space="preserve"> </w:t>
      </w:r>
      <w:r>
        <w:rPr>
          <w:color w:val="404040"/>
        </w:rPr>
        <w:t>its</w:t>
      </w:r>
      <w:r>
        <w:rPr>
          <w:color w:val="404040"/>
          <w:spacing w:val="-3"/>
        </w:rPr>
        <w:t xml:space="preserve"> </w:t>
      </w:r>
      <w:r>
        <w:rPr>
          <w:color w:val="404040"/>
        </w:rPr>
        <w:t>faculty</w:t>
      </w:r>
      <w:r>
        <w:rPr>
          <w:color w:val="404040"/>
          <w:spacing w:val="-5"/>
        </w:rPr>
        <w:t xml:space="preserve"> </w:t>
      </w:r>
      <w:r>
        <w:rPr>
          <w:color w:val="404040"/>
        </w:rPr>
        <w:t>are</w:t>
      </w:r>
      <w:r>
        <w:rPr>
          <w:color w:val="404040"/>
          <w:spacing w:val="-2"/>
        </w:rPr>
        <w:t xml:space="preserve"> </w:t>
      </w:r>
      <w:r>
        <w:rPr>
          <w:color w:val="404040"/>
        </w:rPr>
        <w:t>subject.</w:t>
      </w:r>
      <w:r>
        <w:rPr>
          <w:color w:val="404040"/>
          <w:spacing w:val="-3"/>
        </w:rPr>
        <w:t xml:space="preserve"> </w:t>
      </w:r>
      <w:r>
        <w:rPr>
          <w:color w:val="404040"/>
        </w:rPr>
        <w:t>The</w:t>
      </w:r>
      <w:r>
        <w:rPr>
          <w:color w:val="404040"/>
          <w:spacing w:val="-2"/>
        </w:rPr>
        <w:t xml:space="preserve"> </w:t>
      </w:r>
      <w:r>
        <w:rPr>
          <w:color w:val="404040"/>
        </w:rPr>
        <w:t>latter</w:t>
      </w:r>
      <w:r>
        <w:rPr>
          <w:color w:val="404040"/>
          <w:spacing w:val="-4"/>
        </w:rPr>
        <w:t xml:space="preserve"> </w:t>
      </w:r>
      <w:r>
        <w:rPr>
          <w:color w:val="404040"/>
        </w:rPr>
        <w:t>rules,</w:t>
      </w:r>
      <w:r>
        <w:rPr>
          <w:color w:val="404040"/>
          <w:spacing w:val="-3"/>
        </w:rPr>
        <w:t xml:space="preserve"> </w:t>
      </w:r>
      <w:r>
        <w:rPr>
          <w:color w:val="404040"/>
        </w:rPr>
        <w:t>policies,</w:t>
      </w:r>
      <w:r>
        <w:rPr>
          <w:color w:val="404040"/>
          <w:spacing w:val="-3"/>
        </w:rPr>
        <w:t xml:space="preserve"> </w:t>
      </w:r>
      <w:r>
        <w:rPr>
          <w:color w:val="404040"/>
        </w:rPr>
        <w:t>and</w:t>
      </w:r>
      <w:r>
        <w:rPr>
          <w:color w:val="404040"/>
          <w:spacing w:val="-7"/>
        </w:rPr>
        <w:t xml:space="preserve"> </w:t>
      </w:r>
      <w:r>
        <w:rPr>
          <w:color w:val="404040"/>
        </w:rPr>
        <w:t>procedures, and changes in them, take precedence over statements in this document. Other departmental documents including the Appointments,</w:t>
      </w:r>
      <w:r>
        <w:rPr>
          <w:color w:val="404040"/>
          <w:spacing w:val="-8"/>
        </w:rPr>
        <w:t xml:space="preserve"> </w:t>
      </w:r>
      <w:r>
        <w:rPr>
          <w:color w:val="404040"/>
        </w:rPr>
        <w:t>Promotion,</w:t>
      </w:r>
      <w:r>
        <w:rPr>
          <w:color w:val="404040"/>
          <w:spacing w:val="-7"/>
        </w:rPr>
        <w:t xml:space="preserve"> </w:t>
      </w:r>
      <w:r>
        <w:rPr>
          <w:color w:val="404040"/>
        </w:rPr>
        <w:t>and</w:t>
      </w:r>
      <w:r>
        <w:rPr>
          <w:color w:val="404040"/>
          <w:spacing w:val="-9"/>
        </w:rPr>
        <w:t xml:space="preserve"> </w:t>
      </w:r>
      <w:r>
        <w:rPr>
          <w:color w:val="404040"/>
        </w:rPr>
        <w:t>Tenure</w:t>
      </w:r>
      <w:r>
        <w:rPr>
          <w:color w:val="404040"/>
          <w:spacing w:val="-3"/>
        </w:rPr>
        <w:t xml:space="preserve"> </w:t>
      </w:r>
      <w:r>
        <w:rPr>
          <w:color w:val="404040"/>
        </w:rPr>
        <w:t>document and policies of the</w:t>
      </w:r>
      <w:r>
        <w:rPr>
          <w:color w:val="404040"/>
          <w:spacing w:val="-8"/>
        </w:rPr>
        <w:t xml:space="preserve"> </w:t>
      </w:r>
      <w:r>
        <w:rPr>
          <w:color w:val="404040"/>
        </w:rPr>
        <w:t>graduate and undergraduate programs further specify departmental operations.</w:t>
      </w:r>
    </w:p>
    <w:p w14:paraId="65AF6FD5" w14:textId="77777777" w:rsidR="00CE3B06" w:rsidRDefault="00CE3B06">
      <w:pPr>
        <w:pStyle w:val="BodyText"/>
        <w:spacing w:before="1"/>
      </w:pPr>
    </w:p>
    <w:p w14:paraId="1662318C" w14:textId="77777777" w:rsidR="00CE3B06" w:rsidRDefault="00000000">
      <w:pPr>
        <w:pStyle w:val="BodyText"/>
        <w:ind w:left="100" w:right="223"/>
      </w:pPr>
      <w:r>
        <w:rPr>
          <w:color w:val="404040"/>
        </w:rPr>
        <w:t>This</w:t>
      </w:r>
      <w:r>
        <w:rPr>
          <w:color w:val="404040"/>
          <w:spacing w:val="-1"/>
        </w:rPr>
        <w:t xml:space="preserve"> </w:t>
      </w:r>
      <w:r>
        <w:rPr>
          <w:color w:val="404040"/>
        </w:rPr>
        <w:t>Pattern</w:t>
      </w:r>
      <w:r>
        <w:rPr>
          <w:color w:val="404040"/>
          <w:spacing w:val="-1"/>
        </w:rPr>
        <w:t xml:space="preserve"> </w:t>
      </w:r>
      <w:r>
        <w:rPr>
          <w:color w:val="404040"/>
        </w:rPr>
        <w:t>of</w:t>
      </w:r>
      <w:r>
        <w:rPr>
          <w:color w:val="404040"/>
          <w:spacing w:val="-1"/>
        </w:rPr>
        <w:t xml:space="preserve"> </w:t>
      </w:r>
      <w:r>
        <w:rPr>
          <w:color w:val="404040"/>
        </w:rPr>
        <w:t>Administration</w:t>
      </w:r>
      <w:r>
        <w:rPr>
          <w:color w:val="404040"/>
          <w:spacing w:val="-1"/>
        </w:rPr>
        <w:t xml:space="preserve"> </w:t>
      </w:r>
      <w:r>
        <w:rPr>
          <w:color w:val="404040"/>
        </w:rPr>
        <w:t>is</w:t>
      </w:r>
      <w:r>
        <w:rPr>
          <w:color w:val="404040"/>
          <w:spacing w:val="-1"/>
        </w:rPr>
        <w:t xml:space="preserve"> </w:t>
      </w:r>
      <w:r>
        <w:rPr>
          <w:color w:val="404040"/>
        </w:rPr>
        <w:t>subject</w:t>
      </w:r>
      <w:r>
        <w:rPr>
          <w:color w:val="404040"/>
          <w:spacing w:val="-4"/>
        </w:rPr>
        <w:t xml:space="preserve"> </w:t>
      </w:r>
      <w:r>
        <w:rPr>
          <w:color w:val="404040"/>
        </w:rPr>
        <w:t>to</w:t>
      </w:r>
      <w:r>
        <w:rPr>
          <w:color w:val="404040"/>
          <w:spacing w:val="-2"/>
        </w:rPr>
        <w:t xml:space="preserve"> </w:t>
      </w:r>
      <w:r>
        <w:rPr>
          <w:color w:val="404040"/>
        </w:rPr>
        <w:t>continuing revision. It</w:t>
      </w:r>
      <w:r>
        <w:rPr>
          <w:color w:val="404040"/>
          <w:spacing w:val="-4"/>
        </w:rPr>
        <w:t xml:space="preserve"> </w:t>
      </w:r>
      <w:r>
        <w:rPr>
          <w:color w:val="404040"/>
        </w:rPr>
        <w:t>must</w:t>
      </w:r>
      <w:r>
        <w:rPr>
          <w:color w:val="404040"/>
          <w:spacing w:val="-3"/>
        </w:rPr>
        <w:t xml:space="preserve"> </w:t>
      </w:r>
      <w:r>
        <w:rPr>
          <w:color w:val="404040"/>
        </w:rPr>
        <w:t>be reviewed</w:t>
      </w:r>
      <w:r>
        <w:rPr>
          <w:color w:val="404040"/>
          <w:spacing w:val="-1"/>
        </w:rPr>
        <w:t xml:space="preserve"> </w:t>
      </w:r>
      <w:r>
        <w:rPr>
          <w:color w:val="404040"/>
        </w:rPr>
        <w:t>and</w:t>
      </w:r>
      <w:r>
        <w:rPr>
          <w:color w:val="404040"/>
          <w:spacing w:val="-1"/>
        </w:rPr>
        <w:t xml:space="preserve"> </w:t>
      </w:r>
      <w:r>
        <w:rPr>
          <w:color w:val="404040"/>
        </w:rPr>
        <w:t>either</w:t>
      </w:r>
      <w:r>
        <w:rPr>
          <w:color w:val="404040"/>
          <w:spacing w:val="-2"/>
        </w:rPr>
        <w:t xml:space="preserve"> </w:t>
      </w:r>
      <w:r>
        <w:rPr>
          <w:color w:val="404040"/>
        </w:rPr>
        <w:t>revised</w:t>
      </w:r>
      <w:r>
        <w:rPr>
          <w:color w:val="404040"/>
          <w:spacing w:val="-6"/>
        </w:rPr>
        <w:t xml:space="preserve"> </w:t>
      </w:r>
      <w:r>
        <w:rPr>
          <w:color w:val="404040"/>
        </w:rPr>
        <w:t>or reaffirmed on appointment or reappointment of the department chair and approved by the Executive Dean</w:t>
      </w:r>
      <w:r>
        <w:rPr>
          <w:color w:val="404040"/>
          <w:spacing w:val="-1"/>
        </w:rPr>
        <w:t xml:space="preserve"> </w:t>
      </w:r>
      <w:r>
        <w:rPr>
          <w:color w:val="404040"/>
        </w:rPr>
        <w:t>of</w:t>
      </w:r>
      <w:r>
        <w:rPr>
          <w:color w:val="404040"/>
          <w:spacing w:val="-1"/>
        </w:rPr>
        <w:t xml:space="preserve"> </w:t>
      </w:r>
      <w:r>
        <w:rPr>
          <w:color w:val="404040"/>
        </w:rPr>
        <w:t>Arts</w:t>
      </w:r>
      <w:r>
        <w:rPr>
          <w:color w:val="404040"/>
          <w:spacing w:val="-1"/>
        </w:rPr>
        <w:t xml:space="preserve"> </w:t>
      </w:r>
      <w:r>
        <w:rPr>
          <w:color w:val="404040"/>
        </w:rPr>
        <w:t>and</w:t>
      </w:r>
      <w:r>
        <w:rPr>
          <w:color w:val="404040"/>
          <w:spacing w:val="-1"/>
        </w:rPr>
        <w:t xml:space="preserve"> </w:t>
      </w:r>
      <w:r>
        <w:rPr>
          <w:color w:val="404040"/>
        </w:rPr>
        <w:t>Sciences</w:t>
      </w:r>
      <w:r>
        <w:rPr>
          <w:color w:val="404040"/>
          <w:spacing w:val="-1"/>
        </w:rPr>
        <w:t xml:space="preserve"> </w:t>
      </w:r>
      <w:r>
        <w:rPr>
          <w:color w:val="404040"/>
        </w:rPr>
        <w:t>and</w:t>
      </w:r>
      <w:r>
        <w:rPr>
          <w:color w:val="404040"/>
          <w:spacing w:val="-1"/>
        </w:rPr>
        <w:t xml:space="preserve"> </w:t>
      </w:r>
      <w:r>
        <w:rPr>
          <w:color w:val="404040"/>
        </w:rPr>
        <w:t>the</w:t>
      </w:r>
      <w:r>
        <w:rPr>
          <w:color w:val="404040"/>
          <w:spacing w:val="-4"/>
        </w:rPr>
        <w:t xml:space="preserve"> </w:t>
      </w:r>
      <w:r>
        <w:rPr>
          <w:color w:val="404040"/>
        </w:rPr>
        <w:t>Office of</w:t>
      </w:r>
      <w:r>
        <w:rPr>
          <w:color w:val="404040"/>
          <w:spacing w:val="-1"/>
        </w:rPr>
        <w:t xml:space="preserve"> </w:t>
      </w:r>
      <w:r>
        <w:rPr>
          <w:color w:val="404040"/>
        </w:rPr>
        <w:t>Academic Affairs. Although</w:t>
      </w:r>
      <w:r>
        <w:rPr>
          <w:color w:val="404040"/>
          <w:spacing w:val="-1"/>
        </w:rPr>
        <w:t xml:space="preserve"> </w:t>
      </w:r>
      <w:r>
        <w:rPr>
          <w:color w:val="404040"/>
        </w:rPr>
        <w:t>it</w:t>
      </w:r>
      <w:r>
        <w:rPr>
          <w:color w:val="404040"/>
          <w:spacing w:val="-4"/>
        </w:rPr>
        <w:t xml:space="preserve"> </w:t>
      </w:r>
      <w:r>
        <w:rPr>
          <w:color w:val="404040"/>
        </w:rPr>
        <w:t>is</w:t>
      </w:r>
      <w:r>
        <w:rPr>
          <w:color w:val="404040"/>
          <w:spacing w:val="-1"/>
        </w:rPr>
        <w:t xml:space="preserve"> </w:t>
      </w:r>
      <w:r>
        <w:rPr>
          <w:color w:val="404040"/>
        </w:rPr>
        <w:t>desirable for the department chair and faculty to reach consensus on this document,</w:t>
      </w:r>
      <w:r>
        <w:rPr>
          <w:color w:val="404040"/>
          <w:spacing w:val="20"/>
        </w:rPr>
        <w:t xml:space="preserve"> </w:t>
      </w:r>
      <w:r>
        <w:rPr>
          <w:color w:val="404040"/>
        </w:rPr>
        <w:t>formal faculty acceptance</w:t>
      </w:r>
      <w:r>
        <w:rPr>
          <w:color w:val="404040"/>
          <w:spacing w:val="20"/>
        </w:rPr>
        <w:t xml:space="preserve"> </w:t>
      </w:r>
      <w:r>
        <w:rPr>
          <w:color w:val="404040"/>
        </w:rPr>
        <w:t>of the document is</w:t>
      </w:r>
      <w:r>
        <w:rPr>
          <w:color w:val="404040"/>
          <w:spacing w:val="40"/>
        </w:rPr>
        <w:t xml:space="preserve"> </w:t>
      </w:r>
      <w:r>
        <w:rPr>
          <w:color w:val="404040"/>
        </w:rPr>
        <w:t>not required. Where divisions in the department inhibit consensus or formal faculty approval, the department chair may implement a pattern of administration without consensus.</w:t>
      </w:r>
    </w:p>
    <w:p w14:paraId="5013824E" w14:textId="77777777" w:rsidR="00CE3B06" w:rsidRDefault="00CE3B06">
      <w:pPr>
        <w:pStyle w:val="BodyText"/>
      </w:pPr>
    </w:p>
    <w:p w14:paraId="177AB7E4" w14:textId="77777777" w:rsidR="00CE3B06" w:rsidRDefault="00000000">
      <w:pPr>
        <w:pStyle w:val="BodyText"/>
        <w:ind w:left="100" w:right="223"/>
      </w:pPr>
      <w:r>
        <w:rPr>
          <w:color w:val="404040"/>
        </w:rPr>
        <w:t>Revisions may be made at any</w:t>
      </w:r>
      <w:r>
        <w:rPr>
          <w:color w:val="404040"/>
          <w:spacing w:val="-7"/>
        </w:rPr>
        <w:t xml:space="preserve"> </w:t>
      </w:r>
      <w:r>
        <w:rPr>
          <w:color w:val="404040"/>
        </w:rPr>
        <w:t>time.</w:t>
      </w:r>
      <w:r>
        <w:rPr>
          <w:color w:val="404040"/>
          <w:spacing w:val="40"/>
        </w:rPr>
        <w:t xml:space="preserve"> </w:t>
      </w:r>
      <w:r>
        <w:rPr>
          <w:color w:val="404040"/>
        </w:rPr>
        <w:t>Changes, which will be made in consultation with department faculty,</w:t>
      </w:r>
      <w:r>
        <w:rPr>
          <w:color w:val="404040"/>
          <w:spacing w:val="-2"/>
        </w:rPr>
        <w:t xml:space="preserve"> </w:t>
      </w:r>
      <w:r>
        <w:rPr>
          <w:color w:val="404040"/>
        </w:rPr>
        <w:t>will</w:t>
      </w:r>
      <w:r>
        <w:rPr>
          <w:color w:val="404040"/>
          <w:spacing w:val="-5"/>
        </w:rPr>
        <w:t xml:space="preserve"> </w:t>
      </w:r>
      <w:r>
        <w:rPr>
          <w:color w:val="404040"/>
        </w:rPr>
        <w:t>be</w:t>
      </w:r>
      <w:r>
        <w:rPr>
          <w:color w:val="404040"/>
          <w:spacing w:val="-1"/>
        </w:rPr>
        <w:t xml:space="preserve"> </w:t>
      </w:r>
      <w:r>
        <w:rPr>
          <w:color w:val="404040"/>
        </w:rPr>
        <w:t>disseminated</w:t>
      </w:r>
      <w:r>
        <w:rPr>
          <w:color w:val="404040"/>
          <w:spacing w:val="-2"/>
        </w:rPr>
        <w:t xml:space="preserve"> </w:t>
      </w:r>
      <w:r>
        <w:rPr>
          <w:color w:val="404040"/>
        </w:rPr>
        <w:t>to</w:t>
      </w:r>
      <w:r>
        <w:rPr>
          <w:color w:val="404040"/>
          <w:spacing w:val="-3"/>
        </w:rPr>
        <w:t xml:space="preserve"> </w:t>
      </w:r>
      <w:r>
        <w:rPr>
          <w:color w:val="404040"/>
        </w:rPr>
        <w:t>department</w:t>
      </w:r>
      <w:r>
        <w:rPr>
          <w:color w:val="404040"/>
          <w:spacing w:val="-4"/>
        </w:rPr>
        <w:t xml:space="preserve"> </w:t>
      </w:r>
      <w:r>
        <w:rPr>
          <w:color w:val="404040"/>
        </w:rPr>
        <w:t>faculty</w:t>
      </w:r>
      <w:r>
        <w:rPr>
          <w:color w:val="404040"/>
          <w:spacing w:val="-4"/>
        </w:rPr>
        <w:t xml:space="preserve"> </w:t>
      </w:r>
      <w:r>
        <w:rPr>
          <w:color w:val="404040"/>
        </w:rPr>
        <w:t>in</w:t>
      </w:r>
      <w:r>
        <w:rPr>
          <w:color w:val="404040"/>
          <w:spacing w:val="-2"/>
        </w:rPr>
        <w:t xml:space="preserve"> </w:t>
      </w:r>
      <w:r>
        <w:rPr>
          <w:color w:val="404040"/>
        </w:rPr>
        <w:t>memos</w:t>
      </w:r>
      <w:r>
        <w:rPr>
          <w:color w:val="404040"/>
          <w:spacing w:val="-2"/>
        </w:rPr>
        <w:t xml:space="preserve"> </w:t>
      </w:r>
      <w:r>
        <w:rPr>
          <w:color w:val="404040"/>
        </w:rPr>
        <w:t>and</w:t>
      </w:r>
      <w:r>
        <w:rPr>
          <w:color w:val="404040"/>
          <w:spacing w:val="-2"/>
        </w:rPr>
        <w:t xml:space="preserve"> </w:t>
      </w:r>
      <w:r>
        <w:rPr>
          <w:color w:val="404040"/>
        </w:rPr>
        <w:t>updated</w:t>
      </w:r>
      <w:r>
        <w:rPr>
          <w:color w:val="404040"/>
          <w:spacing w:val="-2"/>
        </w:rPr>
        <w:t xml:space="preserve"> </w:t>
      </w:r>
      <w:r>
        <w:rPr>
          <w:color w:val="404040"/>
        </w:rPr>
        <w:t>on</w:t>
      </w:r>
      <w:r>
        <w:rPr>
          <w:color w:val="404040"/>
          <w:spacing w:val="-2"/>
        </w:rPr>
        <w:t xml:space="preserve"> </w:t>
      </w:r>
      <w:r>
        <w:rPr>
          <w:color w:val="404040"/>
        </w:rPr>
        <w:t>the</w:t>
      </w:r>
      <w:r>
        <w:rPr>
          <w:color w:val="404040"/>
          <w:spacing w:val="-1"/>
        </w:rPr>
        <w:t xml:space="preserve"> </w:t>
      </w:r>
      <w:r>
        <w:rPr>
          <w:color w:val="404040"/>
        </w:rPr>
        <w:t>document posted</w:t>
      </w:r>
      <w:r>
        <w:rPr>
          <w:color w:val="404040"/>
          <w:spacing w:val="-2"/>
        </w:rPr>
        <w:t xml:space="preserve"> </w:t>
      </w:r>
      <w:r>
        <w:rPr>
          <w:color w:val="404040"/>
        </w:rPr>
        <w:t>on the Office of Academic Affairs’ website. All revisions, as well as periodic reaffirmation, are subject to approval by the college office and the Office of Academic Affairs.</w:t>
      </w:r>
    </w:p>
    <w:p w14:paraId="59ED593A" w14:textId="77777777" w:rsidR="00CE3B06" w:rsidRDefault="00CE3B06">
      <w:pPr>
        <w:pStyle w:val="BodyText"/>
        <w:spacing w:before="94"/>
      </w:pPr>
    </w:p>
    <w:p w14:paraId="0184F724" w14:textId="77777777" w:rsidR="00CE3B06" w:rsidRDefault="00000000">
      <w:pPr>
        <w:pStyle w:val="Heading1"/>
        <w:ind w:left="3592"/>
        <w:jc w:val="left"/>
      </w:pPr>
      <w:bookmarkStart w:id="2" w:name="II_DEPARTMENT_MISSION"/>
      <w:bookmarkStart w:id="3" w:name="_Toc170204686"/>
      <w:bookmarkEnd w:id="2"/>
      <w:r>
        <w:rPr>
          <w:color w:val="404040"/>
          <w:sz w:val="22"/>
        </w:rPr>
        <w:t>II</w:t>
      </w:r>
      <w:r>
        <w:rPr>
          <w:color w:val="404040"/>
          <w:spacing w:val="78"/>
          <w:sz w:val="22"/>
        </w:rPr>
        <w:t xml:space="preserve"> </w:t>
      </w:r>
      <w:r>
        <w:rPr>
          <w:color w:val="404040"/>
        </w:rPr>
        <w:t>DEPARTMENT</w:t>
      </w:r>
      <w:r>
        <w:rPr>
          <w:color w:val="404040"/>
          <w:spacing w:val="-1"/>
        </w:rPr>
        <w:t xml:space="preserve"> </w:t>
      </w:r>
      <w:r>
        <w:rPr>
          <w:color w:val="404040"/>
          <w:spacing w:val="-2"/>
        </w:rPr>
        <w:t>MISSION</w:t>
      </w:r>
      <w:bookmarkEnd w:id="3"/>
    </w:p>
    <w:p w14:paraId="6509D739" w14:textId="77777777" w:rsidR="00CE3B06" w:rsidRDefault="00000000">
      <w:pPr>
        <w:pStyle w:val="BodyText"/>
        <w:spacing w:before="266"/>
        <w:ind w:left="100" w:right="109"/>
      </w:pPr>
      <w:r>
        <w:rPr>
          <w:color w:val="404040"/>
        </w:rPr>
        <w:t>The mission of the OSU Department of Sociology is to achieve excellence in scholarly research, teaching, and service commensurate with its standing as one of the nation’s leading departments of sociology and with its goal of maintaining and continually improving its quality. Research and contributions to the scientific</w:t>
      </w:r>
      <w:r>
        <w:rPr>
          <w:color w:val="404040"/>
          <w:spacing w:val="-7"/>
        </w:rPr>
        <w:t xml:space="preserve"> </w:t>
      </w:r>
      <w:r>
        <w:rPr>
          <w:color w:val="404040"/>
        </w:rPr>
        <w:t>and</w:t>
      </w:r>
      <w:r>
        <w:rPr>
          <w:color w:val="404040"/>
          <w:spacing w:val="-3"/>
        </w:rPr>
        <w:t xml:space="preserve"> </w:t>
      </w:r>
      <w:r>
        <w:rPr>
          <w:color w:val="404040"/>
        </w:rPr>
        <w:t>scholarly</w:t>
      </w:r>
      <w:r>
        <w:rPr>
          <w:color w:val="404040"/>
          <w:spacing w:val="-5"/>
        </w:rPr>
        <w:t xml:space="preserve"> </w:t>
      </w:r>
      <w:r>
        <w:rPr>
          <w:color w:val="404040"/>
        </w:rPr>
        <w:t>literature</w:t>
      </w:r>
      <w:r>
        <w:rPr>
          <w:color w:val="404040"/>
          <w:spacing w:val="-3"/>
        </w:rPr>
        <w:t xml:space="preserve"> </w:t>
      </w:r>
      <w:r>
        <w:rPr>
          <w:color w:val="404040"/>
        </w:rPr>
        <w:t>are</w:t>
      </w:r>
      <w:r>
        <w:rPr>
          <w:color w:val="404040"/>
          <w:spacing w:val="-2"/>
        </w:rPr>
        <w:t xml:space="preserve"> </w:t>
      </w:r>
      <w:r>
        <w:rPr>
          <w:color w:val="404040"/>
        </w:rPr>
        <w:t>fundamental</w:t>
      </w:r>
      <w:r>
        <w:rPr>
          <w:color w:val="404040"/>
          <w:spacing w:val="-2"/>
        </w:rPr>
        <w:t xml:space="preserve"> </w:t>
      </w:r>
      <w:r>
        <w:rPr>
          <w:color w:val="404040"/>
        </w:rPr>
        <w:t>components</w:t>
      </w:r>
      <w:r>
        <w:rPr>
          <w:color w:val="404040"/>
          <w:spacing w:val="-3"/>
        </w:rPr>
        <w:t xml:space="preserve"> </w:t>
      </w:r>
      <w:r>
        <w:rPr>
          <w:color w:val="404040"/>
        </w:rPr>
        <w:t>of</w:t>
      </w:r>
      <w:r>
        <w:rPr>
          <w:color w:val="404040"/>
          <w:spacing w:val="-3"/>
        </w:rPr>
        <w:t xml:space="preserve"> </w:t>
      </w:r>
      <w:r>
        <w:rPr>
          <w:color w:val="404040"/>
        </w:rPr>
        <w:t>this</w:t>
      </w:r>
      <w:r>
        <w:rPr>
          <w:color w:val="404040"/>
          <w:spacing w:val="-3"/>
        </w:rPr>
        <w:t xml:space="preserve"> </w:t>
      </w:r>
      <w:r>
        <w:rPr>
          <w:color w:val="404040"/>
        </w:rPr>
        <w:t>mission,</w:t>
      </w:r>
      <w:r>
        <w:rPr>
          <w:color w:val="404040"/>
          <w:spacing w:val="-7"/>
        </w:rPr>
        <w:t xml:space="preserve"> </w:t>
      </w:r>
      <w:r>
        <w:rPr>
          <w:color w:val="404040"/>
        </w:rPr>
        <w:t>with</w:t>
      </w:r>
      <w:r>
        <w:rPr>
          <w:color w:val="404040"/>
          <w:spacing w:val="-3"/>
        </w:rPr>
        <w:t xml:space="preserve"> </w:t>
      </w:r>
      <w:r>
        <w:rPr>
          <w:color w:val="404040"/>
        </w:rPr>
        <w:t>research</w:t>
      </w:r>
      <w:r>
        <w:rPr>
          <w:color w:val="404040"/>
          <w:spacing w:val="-8"/>
        </w:rPr>
        <w:t xml:space="preserve"> </w:t>
      </w:r>
      <w:r>
        <w:rPr>
          <w:color w:val="404040"/>
        </w:rPr>
        <w:t>inspiring</w:t>
      </w:r>
      <w:r>
        <w:rPr>
          <w:color w:val="404040"/>
          <w:spacing w:val="-2"/>
        </w:rPr>
        <w:t xml:space="preserve"> </w:t>
      </w:r>
      <w:r>
        <w:rPr>
          <w:color w:val="404040"/>
        </w:rPr>
        <w:t>and informing our teaching, engagement, and service. Our undergraduate, graduate, and postdoctoral programs train succeeding generations of sociologists to critically evaluate, apply, and create knowledge. Faculty further use their professional expertise to inform and serve scientific and scholarly bodies and public agencies and citizen groups at the local, state, national and international levels. In all efforts, we embrace</w:t>
      </w:r>
      <w:r>
        <w:rPr>
          <w:color w:val="404040"/>
          <w:spacing w:val="-2"/>
        </w:rPr>
        <w:t xml:space="preserve"> </w:t>
      </w:r>
      <w:r>
        <w:rPr>
          <w:color w:val="404040"/>
        </w:rPr>
        <w:t>the</w:t>
      </w:r>
      <w:r>
        <w:rPr>
          <w:color w:val="404040"/>
          <w:spacing w:val="-2"/>
        </w:rPr>
        <w:t xml:space="preserve"> </w:t>
      </w:r>
      <w:r>
        <w:rPr>
          <w:color w:val="404040"/>
        </w:rPr>
        <w:t>university’s</w:t>
      </w:r>
      <w:r>
        <w:rPr>
          <w:color w:val="404040"/>
          <w:spacing w:val="-3"/>
        </w:rPr>
        <w:t xml:space="preserve"> </w:t>
      </w:r>
      <w:r>
        <w:rPr>
          <w:color w:val="404040"/>
        </w:rPr>
        <w:t>core</w:t>
      </w:r>
      <w:r>
        <w:rPr>
          <w:color w:val="404040"/>
          <w:spacing w:val="-2"/>
        </w:rPr>
        <w:t xml:space="preserve"> </w:t>
      </w:r>
      <w:r>
        <w:rPr>
          <w:color w:val="404040"/>
        </w:rPr>
        <w:t>principles</w:t>
      </w:r>
      <w:r>
        <w:rPr>
          <w:color w:val="404040"/>
          <w:spacing w:val="-8"/>
        </w:rPr>
        <w:t xml:space="preserve"> </w:t>
      </w:r>
      <w:r>
        <w:rPr>
          <w:color w:val="404040"/>
        </w:rPr>
        <w:t>of</w:t>
      </w:r>
      <w:r>
        <w:rPr>
          <w:color w:val="404040"/>
          <w:spacing w:val="-3"/>
        </w:rPr>
        <w:t xml:space="preserve"> </w:t>
      </w:r>
      <w:r>
        <w:rPr>
          <w:color w:val="404040"/>
        </w:rPr>
        <w:t>inclusion</w:t>
      </w:r>
      <w:r>
        <w:rPr>
          <w:color w:val="404040"/>
          <w:spacing w:val="-3"/>
        </w:rPr>
        <w:t xml:space="preserve"> </w:t>
      </w:r>
      <w:r>
        <w:rPr>
          <w:color w:val="404040"/>
        </w:rPr>
        <w:t>and</w:t>
      </w:r>
      <w:r>
        <w:rPr>
          <w:color w:val="404040"/>
          <w:spacing w:val="-7"/>
        </w:rPr>
        <w:t xml:space="preserve"> </w:t>
      </w:r>
      <w:r>
        <w:rPr>
          <w:color w:val="404040"/>
        </w:rPr>
        <w:t>equity</w:t>
      </w:r>
      <w:r>
        <w:rPr>
          <w:color w:val="404040"/>
          <w:spacing w:val="-3"/>
        </w:rPr>
        <w:t xml:space="preserve"> </w:t>
      </w:r>
      <w:r>
        <w:rPr>
          <w:color w:val="404040"/>
        </w:rPr>
        <w:t>(i.e.,</w:t>
      </w:r>
      <w:r>
        <w:rPr>
          <w:color w:val="404040"/>
          <w:spacing w:val="-1"/>
        </w:rPr>
        <w:t xml:space="preserve"> </w:t>
      </w:r>
      <w:r>
        <w:rPr>
          <w:color w:val="404040"/>
        </w:rPr>
        <w:t>upholding</w:t>
      </w:r>
      <w:r>
        <w:rPr>
          <w:color w:val="404040"/>
          <w:spacing w:val="-1"/>
        </w:rPr>
        <w:t xml:space="preserve"> </w:t>
      </w:r>
      <w:r>
        <w:rPr>
          <w:color w:val="404040"/>
        </w:rPr>
        <w:t>equal</w:t>
      </w:r>
      <w:r>
        <w:rPr>
          <w:color w:val="404040"/>
          <w:spacing w:val="-2"/>
        </w:rPr>
        <w:t xml:space="preserve"> </w:t>
      </w:r>
      <w:r>
        <w:rPr>
          <w:color w:val="404040"/>
        </w:rPr>
        <w:t>rights</w:t>
      </w:r>
      <w:r>
        <w:rPr>
          <w:color w:val="404040"/>
          <w:spacing w:val="-3"/>
        </w:rPr>
        <w:t xml:space="preserve"> </w:t>
      </w:r>
      <w:r>
        <w:rPr>
          <w:color w:val="404040"/>
        </w:rPr>
        <w:t>and</w:t>
      </w:r>
      <w:r>
        <w:rPr>
          <w:color w:val="404040"/>
          <w:spacing w:val="-3"/>
        </w:rPr>
        <w:t xml:space="preserve"> </w:t>
      </w:r>
      <w:r>
        <w:rPr>
          <w:color w:val="404040"/>
        </w:rPr>
        <w:t>advancing institutional equity and fairness) and diversity and innovation (i.e., welcoming differences and making connections among people and ideas).</w:t>
      </w:r>
    </w:p>
    <w:p w14:paraId="459299EC" w14:textId="77777777" w:rsidR="00CE3B06" w:rsidRDefault="00CE3B06">
      <w:pPr>
        <w:pStyle w:val="BodyText"/>
        <w:spacing w:before="94"/>
      </w:pPr>
    </w:p>
    <w:p w14:paraId="2427CD79" w14:textId="77777777" w:rsidR="00CE3B06" w:rsidRDefault="00000000">
      <w:pPr>
        <w:pStyle w:val="Heading1"/>
        <w:ind w:right="4"/>
      </w:pPr>
      <w:bookmarkStart w:id="4" w:name="III_ACADEMIC_RIGHTS_AND_RESPONSIBILITIES"/>
      <w:bookmarkStart w:id="5" w:name="_Toc170204687"/>
      <w:bookmarkEnd w:id="4"/>
      <w:r>
        <w:rPr>
          <w:color w:val="404040"/>
          <w:sz w:val="22"/>
        </w:rPr>
        <w:t>III</w:t>
      </w:r>
      <w:r>
        <w:rPr>
          <w:color w:val="404040"/>
          <w:spacing w:val="24"/>
          <w:sz w:val="22"/>
        </w:rPr>
        <w:t xml:space="preserve"> </w:t>
      </w:r>
      <w:r>
        <w:rPr>
          <w:color w:val="404040"/>
        </w:rPr>
        <w:t>ACADEMIC RIGHTS AND</w:t>
      </w:r>
      <w:r>
        <w:rPr>
          <w:color w:val="404040"/>
          <w:spacing w:val="-7"/>
        </w:rPr>
        <w:t xml:space="preserve"> </w:t>
      </w:r>
      <w:r>
        <w:rPr>
          <w:color w:val="404040"/>
          <w:spacing w:val="-2"/>
        </w:rPr>
        <w:t>RESPONSIBILITIES</w:t>
      </w:r>
      <w:bookmarkEnd w:id="5"/>
    </w:p>
    <w:p w14:paraId="26027386" w14:textId="77777777" w:rsidR="00CE3B06" w:rsidRDefault="00000000">
      <w:pPr>
        <w:pStyle w:val="BodyText"/>
        <w:spacing w:before="267"/>
        <w:ind w:left="100"/>
      </w:pPr>
      <w:r>
        <w:rPr>
          <w:color w:val="404040"/>
        </w:rPr>
        <w:t>In</w:t>
      </w:r>
      <w:r>
        <w:rPr>
          <w:color w:val="404040"/>
          <w:spacing w:val="-4"/>
        </w:rPr>
        <w:t xml:space="preserve"> </w:t>
      </w:r>
      <w:r>
        <w:rPr>
          <w:color w:val="404040"/>
        </w:rPr>
        <w:t>April</w:t>
      </w:r>
      <w:r>
        <w:rPr>
          <w:color w:val="404040"/>
          <w:spacing w:val="-3"/>
        </w:rPr>
        <w:t xml:space="preserve"> </w:t>
      </w:r>
      <w:r>
        <w:rPr>
          <w:color w:val="404040"/>
        </w:rPr>
        <w:t>2006,</w:t>
      </w:r>
      <w:r>
        <w:rPr>
          <w:color w:val="404040"/>
          <w:spacing w:val="-4"/>
        </w:rPr>
        <w:t xml:space="preserve"> </w:t>
      </w:r>
      <w:r>
        <w:rPr>
          <w:color w:val="404040"/>
        </w:rPr>
        <w:t>the</w:t>
      </w:r>
      <w:r>
        <w:rPr>
          <w:color w:val="404040"/>
          <w:spacing w:val="-3"/>
        </w:rPr>
        <w:t xml:space="preserve"> </w:t>
      </w:r>
      <w:r>
        <w:rPr>
          <w:color w:val="404040"/>
        </w:rPr>
        <w:t>university</w:t>
      </w:r>
      <w:r>
        <w:rPr>
          <w:color w:val="404040"/>
          <w:spacing w:val="-6"/>
        </w:rPr>
        <w:t xml:space="preserve"> </w:t>
      </w:r>
      <w:r>
        <w:rPr>
          <w:color w:val="404040"/>
        </w:rPr>
        <w:t>issued</w:t>
      </w:r>
      <w:r>
        <w:rPr>
          <w:color w:val="404040"/>
          <w:spacing w:val="-4"/>
        </w:rPr>
        <w:t xml:space="preserve"> </w:t>
      </w:r>
      <w:r>
        <w:rPr>
          <w:color w:val="404040"/>
        </w:rPr>
        <w:t xml:space="preserve">a </w:t>
      </w:r>
      <w:hyperlink r:id="rId9">
        <w:r>
          <w:rPr>
            <w:color w:val="404040"/>
            <w:u w:val="single" w:color="404040"/>
          </w:rPr>
          <w:t>reaffirmation</w:t>
        </w:r>
      </w:hyperlink>
      <w:r>
        <w:rPr>
          <w:color w:val="404040"/>
          <w:spacing w:val="-1"/>
        </w:rPr>
        <w:t xml:space="preserve"> </w:t>
      </w:r>
      <w:r>
        <w:rPr>
          <w:color w:val="404040"/>
        </w:rPr>
        <w:t>of</w:t>
      </w:r>
      <w:r>
        <w:rPr>
          <w:color w:val="404040"/>
          <w:spacing w:val="-4"/>
        </w:rPr>
        <w:t xml:space="preserve"> </w:t>
      </w:r>
      <w:r>
        <w:rPr>
          <w:color w:val="404040"/>
        </w:rPr>
        <w:t>academic</w:t>
      </w:r>
      <w:r>
        <w:rPr>
          <w:color w:val="404040"/>
          <w:spacing w:val="-3"/>
        </w:rPr>
        <w:t xml:space="preserve"> </w:t>
      </w:r>
      <w:r>
        <w:rPr>
          <w:color w:val="404040"/>
        </w:rPr>
        <w:t>rights,</w:t>
      </w:r>
      <w:r>
        <w:rPr>
          <w:color w:val="404040"/>
          <w:spacing w:val="-4"/>
        </w:rPr>
        <w:t xml:space="preserve"> </w:t>
      </w:r>
      <w:r>
        <w:rPr>
          <w:color w:val="404040"/>
        </w:rPr>
        <w:t>responsibilities,</w:t>
      </w:r>
      <w:r>
        <w:rPr>
          <w:color w:val="404040"/>
          <w:spacing w:val="-4"/>
        </w:rPr>
        <w:t xml:space="preserve"> </w:t>
      </w:r>
      <w:r>
        <w:rPr>
          <w:color w:val="404040"/>
        </w:rPr>
        <w:t>and</w:t>
      </w:r>
      <w:r>
        <w:rPr>
          <w:color w:val="404040"/>
          <w:spacing w:val="-4"/>
        </w:rPr>
        <w:t xml:space="preserve"> </w:t>
      </w:r>
      <w:r>
        <w:rPr>
          <w:color w:val="404040"/>
        </w:rPr>
        <w:t>processes</w:t>
      </w:r>
      <w:r>
        <w:rPr>
          <w:color w:val="404040"/>
          <w:spacing w:val="-4"/>
        </w:rPr>
        <w:t xml:space="preserve"> </w:t>
      </w:r>
      <w:r>
        <w:rPr>
          <w:color w:val="404040"/>
        </w:rPr>
        <w:t>for addressing concerns. The Department of Sociology strongly endorses this unwavering commitment to academic</w:t>
      </w:r>
      <w:r>
        <w:rPr>
          <w:color w:val="404040"/>
          <w:spacing w:val="-1"/>
        </w:rPr>
        <w:t xml:space="preserve"> </w:t>
      </w:r>
      <w:r>
        <w:rPr>
          <w:color w:val="404040"/>
        </w:rPr>
        <w:t>freedom,</w:t>
      </w:r>
      <w:r>
        <w:rPr>
          <w:color w:val="404040"/>
          <w:spacing w:val="-2"/>
        </w:rPr>
        <w:t xml:space="preserve"> </w:t>
      </w:r>
      <w:r>
        <w:rPr>
          <w:color w:val="404040"/>
        </w:rPr>
        <w:t>respect</w:t>
      </w:r>
      <w:r>
        <w:rPr>
          <w:color w:val="404040"/>
          <w:spacing w:val="-5"/>
        </w:rPr>
        <w:t xml:space="preserve"> </w:t>
      </w:r>
      <w:r>
        <w:rPr>
          <w:color w:val="404040"/>
        </w:rPr>
        <w:t>for</w:t>
      </w:r>
      <w:r>
        <w:rPr>
          <w:color w:val="404040"/>
          <w:spacing w:val="-4"/>
        </w:rPr>
        <w:t xml:space="preserve"> </w:t>
      </w:r>
      <w:r>
        <w:rPr>
          <w:color w:val="404040"/>
        </w:rPr>
        <w:t>multiple</w:t>
      </w:r>
      <w:r>
        <w:rPr>
          <w:color w:val="404040"/>
          <w:spacing w:val="-1"/>
        </w:rPr>
        <w:t xml:space="preserve"> </w:t>
      </w:r>
      <w:r>
        <w:rPr>
          <w:color w:val="404040"/>
        </w:rPr>
        <w:t>points</w:t>
      </w:r>
      <w:r>
        <w:rPr>
          <w:color w:val="404040"/>
          <w:spacing w:val="-2"/>
        </w:rPr>
        <w:t xml:space="preserve"> </w:t>
      </w:r>
      <w:r>
        <w:rPr>
          <w:color w:val="404040"/>
        </w:rPr>
        <w:t>of</w:t>
      </w:r>
      <w:r>
        <w:rPr>
          <w:color w:val="404040"/>
          <w:spacing w:val="-2"/>
        </w:rPr>
        <w:t xml:space="preserve"> </w:t>
      </w:r>
      <w:r>
        <w:rPr>
          <w:color w:val="404040"/>
        </w:rPr>
        <w:t>view,</w:t>
      </w:r>
      <w:r>
        <w:rPr>
          <w:color w:val="404040"/>
          <w:spacing w:val="-2"/>
        </w:rPr>
        <w:t xml:space="preserve"> </w:t>
      </w:r>
      <w:r>
        <w:rPr>
          <w:color w:val="404040"/>
        </w:rPr>
        <w:t>and</w:t>
      </w:r>
      <w:r>
        <w:rPr>
          <w:color w:val="404040"/>
          <w:spacing w:val="-2"/>
        </w:rPr>
        <w:t xml:space="preserve"> </w:t>
      </w:r>
      <w:r>
        <w:rPr>
          <w:color w:val="404040"/>
        </w:rPr>
        <w:t>the</w:t>
      </w:r>
      <w:r>
        <w:rPr>
          <w:color w:val="404040"/>
          <w:spacing w:val="-1"/>
        </w:rPr>
        <w:t xml:space="preserve"> </w:t>
      </w:r>
      <w:r>
        <w:rPr>
          <w:color w:val="404040"/>
        </w:rPr>
        <w:t>civil</w:t>
      </w:r>
      <w:r>
        <w:rPr>
          <w:color w:val="404040"/>
          <w:spacing w:val="-1"/>
        </w:rPr>
        <w:t xml:space="preserve"> </w:t>
      </w:r>
      <w:r>
        <w:rPr>
          <w:color w:val="404040"/>
        </w:rPr>
        <w:t>and</w:t>
      </w:r>
      <w:r>
        <w:rPr>
          <w:color w:val="404040"/>
          <w:spacing w:val="-2"/>
        </w:rPr>
        <w:t xml:space="preserve"> </w:t>
      </w:r>
      <w:r>
        <w:rPr>
          <w:color w:val="404040"/>
        </w:rPr>
        <w:t>open</w:t>
      </w:r>
      <w:r>
        <w:rPr>
          <w:color w:val="404040"/>
          <w:spacing w:val="-2"/>
        </w:rPr>
        <w:t xml:space="preserve"> </w:t>
      </w:r>
      <w:r>
        <w:rPr>
          <w:color w:val="404040"/>
        </w:rPr>
        <w:t>discussion</w:t>
      </w:r>
      <w:r>
        <w:rPr>
          <w:color w:val="404040"/>
          <w:spacing w:val="-2"/>
        </w:rPr>
        <w:t xml:space="preserve"> </w:t>
      </w:r>
      <w:r>
        <w:rPr>
          <w:color w:val="404040"/>
        </w:rPr>
        <w:t>of</w:t>
      </w:r>
      <w:r>
        <w:rPr>
          <w:color w:val="404040"/>
          <w:spacing w:val="-2"/>
        </w:rPr>
        <w:t xml:space="preserve"> </w:t>
      </w:r>
      <w:r>
        <w:rPr>
          <w:color w:val="404040"/>
        </w:rPr>
        <w:t>these</w:t>
      </w:r>
      <w:r>
        <w:rPr>
          <w:color w:val="404040"/>
          <w:spacing w:val="-2"/>
        </w:rPr>
        <w:t xml:space="preserve"> </w:t>
      </w:r>
      <w:r>
        <w:rPr>
          <w:color w:val="404040"/>
        </w:rPr>
        <w:t>views.</w:t>
      </w:r>
    </w:p>
    <w:p w14:paraId="4716A9FB" w14:textId="77777777" w:rsidR="00CE3B06" w:rsidRDefault="00CE3B06">
      <w:pPr>
        <w:pStyle w:val="BodyText"/>
        <w:spacing w:before="92"/>
      </w:pPr>
    </w:p>
    <w:p w14:paraId="4B83D4E7" w14:textId="77777777" w:rsidR="00CE3B06" w:rsidRDefault="00000000">
      <w:pPr>
        <w:pStyle w:val="Heading1"/>
      </w:pPr>
      <w:bookmarkStart w:id="6" w:name="IV_FACULTY_AND_VOTING_RIGHTS"/>
      <w:bookmarkStart w:id="7" w:name="_Toc170204688"/>
      <w:bookmarkEnd w:id="6"/>
      <w:r>
        <w:rPr>
          <w:color w:val="404040"/>
          <w:sz w:val="22"/>
        </w:rPr>
        <w:t>IV</w:t>
      </w:r>
      <w:r>
        <w:rPr>
          <w:color w:val="404040"/>
          <w:spacing w:val="12"/>
          <w:sz w:val="22"/>
        </w:rPr>
        <w:t xml:space="preserve"> </w:t>
      </w:r>
      <w:r>
        <w:rPr>
          <w:color w:val="404040"/>
        </w:rPr>
        <w:t>FACULTY</w:t>
      </w:r>
      <w:r>
        <w:rPr>
          <w:color w:val="404040"/>
          <w:spacing w:val="3"/>
        </w:rPr>
        <w:t xml:space="preserve"> </w:t>
      </w:r>
      <w:r>
        <w:rPr>
          <w:color w:val="404040"/>
        </w:rPr>
        <w:t>AND</w:t>
      </w:r>
      <w:r>
        <w:rPr>
          <w:color w:val="404040"/>
          <w:spacing w:val="-7"/>
        </w:rPr>
        <w:t xml:space="preserve"> </w:t>
      </w:r>
      <w:r>
        <w:rPr>
          <w:color w:val="404040"/>
        </w:rPr>
        <w:t>VOTING</w:t>
      </w:r>
      <w:r>
        <w:rPr>
          <w:color w:val="404040"/>
          <w:spacing w:val="-1"/>
        </w:rPr>
        <w:t xml:space="preserve"> </w:t>
      </w:r>
      <w:r>
        <w:rPr>
          <w:color w:val="404040"/>
          <w:spacing w:val="-2"/>
        </w:rPr>
        <w:t>RIGHTS</w:t>
      </w:r>
      <w:bookmarkEnd w:id="7"/>
    </w:p>
    <w:p w14:paraId="1B8B9024" w14:textId="77777777" w:rsidR="00CE3B06" w:rsidRDefault="00000000">
      <w:pPr>
        <w:pStyle w:val="BodyText"/>
        <w:spacing w:before="266"/>
        <w:ind w:left="100" w:right="387"/>
        <w:jc w:val="both"/>
      </w:pPr>
      <w:r>
        <w:rPr>
          <w:color w:val="404040"/>
        </w:rPr>
        <w:t>Faculty</w:t>
      </w:r>
      <w:r>
        <w:rPr>
          <w:color w:val="404040"/>
          <w:spacing w:val="-2"/>
        </w:rPr>
        <w:t xml:space="preserve"> </w:t>
      </w:r>
      <w:r>
        <w:rPr>
          <w:color w:val="404040"/>
        </w:rPr>
        <w:t xml:space="preserve">Rule </w:t>
      </w:r>
      <w:hyperlink r:id="rId10">
        <w:r>
          <w:rPr>
            <w:color w:val="404040"/>
            <w:u w:val="single" w:color="404040"/>
          </w:rPr>
          <w:t>3335-5-19</w:t>
        </w:r>
      </w:hyperlink>
      <w:r>
        <w:rPr>
          <w:color w:val="404040"/>
        </w:rPr>
        <w:t xml:space="preserve"> defines the types of faculty</w:t>
      </w:r>
      <w:r>
        <w:rPr>
          <w:color w:val="404040"/>
          <w:spacing w:val="-2"/>
        </w:rPr>
        <w:t xml:space="preserve"> </w:t>
      </w:r>
      <w:r>
        <w:rPr>
          <w:color w:val="404040"/>
        </w:rPr>
        <w:t>appointments possible at</w:t>
      </w:r>
      <w:r>
        <w:rPr>
          <w:color w:val="404040"/>
          <w:spacing w:val="-3"/>
        </w:rPr>
        <w:t xml:space="preserve"> </w:t>
      </w:r>
      <w:r>
        <w:rPr>
          <w:color w:val="404040"/>
        </w:rPr>
        <w:t>The Ohio</w:t>
      </w:r>
      <w:r>
        <w:rPr>
          <w:color w:val="404040"/>
          <w:spacing w:val="-1"/>
        </w:rPr>
        <w:t xml:space="preserve"> </w:t>
      </w:r>
      <w:r>
        <w:rPr>
          <w:color w:val="404040"/>
        </w:rPr>
        <w:t>State University and</w:t>
      </w:r>
      <w:r>
        <w:rPr>
          <w:color w:val="404040"/>
          <w:spacing w:val="-3"/>
        </w:rPr>
        <w:t xml:space="preserve"> </w:t>
      </w:r>
      <w:r>
        <w:rPr>
          <w:color w:val="404040"/>
        </w:rPr>
        <w:t>the</w:t>
      </w:r>
      <w:r>
        <w:rPr>
          <w:color w:val="404040"/>
          <w:spacing w:val="-2"/>
        </w:rPr>
        <w:t xml:space="preserve"> </w:t>
      </w:r>
      <w:r>
        <w:rPr>
          <w:color w:val="404040"/>
        </w:rPr>
        <w:t>rights</w:t>
      </w:r>
      <w:r>
        <w:rPr>
          <w:color w:val="404040"/>
          <w:spacing w:val="-3"/>
        </w:rPr>
        <w:t xml:space="preserve"> </w:t>
      </w:r>
      <w:r>
        <w:rPr>
          <w:color w:val="404040"/>
        </w:rPr>
        <w:t>and</w:t>
      </w:r>
      <w:r>
        <w:rPr>
          <w:color w:val="404040"/>
          <w:spacing w:val="-3"/>
        </w:rPr>
        <w:t xml:space="preserve"> </w:t>
      </w:r>
      <w:r>
        <w:rPr>
          <w:color w:val="404040"/>
        </w:rPr>
        <w:t>restrictions</w:t>
      </w:r>
      <w:r>
        <w:rPr>
          <w:color w:val="404040"/>
          <w:spacing w:val="-3"/>
        </w:rPr>
        <w:t xml:space="preserve"> </w:t>
      </w:r>
      <w:r>
        <w:rPr>
          <w:color w:val="404040"/>
        </w:rPr>
        <w:t>associated</w:t>
      </w:r>
      <w:r>
        <w:rPr>
          <w:color w:val="404040"/>
          <w:spacing w:val="-3"/>
        </w:rPr>
        <w:t xml:space="preserve"> </w:t>
      </w:r>
      <w:r>
        <w:rPr>
          <w:color w:val="404040"/>
        </w:rPr>
        <w:t>with</w:t>
      </w:r>
      <w:r>
        <w:rPr>
          <w:color w:val="404040"/>
          <w:spacing w:val="-3"/>
        </w:rPr>
        <w:t xml:space="preserve"> </w:t>
      </w:r>
      <w:r>
        <w:rPr>
          <w:color w:val="404040"/>
        </w:rPr>
        <w:t>each</w:t>
      </w:r>
      <w:r>
        <w:rPr>
          <w:color w:val="404040"/>
          <w:spacing w:val="-3"/>
        </w:rPr>
        <w:t xml:space="preserve"> </w:t>
      </w:r>
      <w:r>
        <w:rPr>
          <w:color w:val="404040"/>
        </w:rPr>
        <w:t>type</w:t>
      </w:r>
      <w:r>
        <w:rPr>
          <w:color w:val="404040"/>
          <w:spacing w:val="-6"/>
        </w:rPr>
        <w:t xml:space="preserve"> </w:t>
      </w:r>
      <w:r>
        <w:rPr>
          <w:color w:val="404040"/>
        </w:rPr>
        <w:t>of</w:t>
      </w:r>
      <w:r>
        <w:rPr>
          <w:color w:val="404040"/>
          <w:spacing w:val="-3"/>
        </w:rPr>
        <w:t xml:space="preserve"> </w:t>
      </w:r>
      <w:r>
        <w:rPr>
          <w:color w:val="404040"/>
        </w:rPr>
        <w:t>appointment.</w:t>
      </w:r>
      <w:r>
        <w:rPr>
          <w:color w:val="404040"/>
          <w:spacing w:val="40"/>
        </w:rPr>
        <w:t xml:space="preserve"> </w:t>
      </w:r>
      <w:r>
        <w:t>For</w:t>
      </w:r>
      <w:r>
        <w:rPr>
          <w:spacing w:val="-3"/>
        </w:rPr>
        <w:t xml:space="preserve"> </w:t>
      </w:r>
      <w:r>
        <w:t>purposes</w:t>
      </w:r>
      <w:r>
        <w:rPr>
          <w:spacing w:val="-3"/>
        </w:rPr>
        <w:t xml:space="preserve"> </w:t>
      </w:r>
      <w:r>
        <w:t>of</w:t>
      </w:r>
      <w:r>
        <w:rPr>
          <w:spacing w:val="-9"/>
        </w:rPr>
        <w:t xml:space="preserve"> </w:t>
      </w:r>
      <w:r>
        <w:t>governance, the faculty of this department include tenure-track and teaching faculty with compensated FTEs of at</w:t>
      </w:r>
    </w:p>
    <w:p w14:paraId="54256FF9" w14:textId="77777777" w:rsidR="00CE3B06" w:rsidRDefault="00CE3B06">
      <w:pPr>
        <w:jc w:val="both"/>
        <w:sectPr w:rsidR="00CE3B06">
          <w:pgSz w:w="12240" w:h="15840"/>
          <w:pgMar w:top="1420" w:right="1320" w:bottom="960" w:left="1340" w:header="0" w:footer="776" w:gutter="0"/>
          <w:cols w:space="720"/>
        </w:sectPr>
      </w:pPr>
    </w:p>
    <w:p w14:paraId="3B457475" w14:textId="77777777" w:rsidR="00CE3B06" w:rsidRDefault="00000000">
      <w:pPr>
        <w:pStyle w:val="BodyText"/>
        <w:spacing w:before="41"/>
        <w:ind w:left="100"/>
      </w:pPr>
      <w:r>
        <w:lastRenderedPageBreak/>
        <w:t>least</w:t>
      </w:r>
      <w:r>
        <w:rPr>
          <w:spacing w:val="-2"/>
        </w:rPr>
        <w:t xml:space="preserve"> </w:t>
      </w:r>
      <w:r>
        <w:t>50%</w:t>
      </w:r>
      <w:r>
        <w:rPr>
          <w:spacing w:val="-2"/>
        </w:rPr>
        <w:t xml:space="preserve"> </w:t>
      </w:r>
      <w:r>
        <w:t>in</w:t>
      </w:r>
      <w:r>
        <w:rPr>
          <w:spacing w:val="-1"/>
        </w:rPr>
        <w:t xml:space="preserve"> </w:t>
      </w:r>
      <w:r>
        <w:t>the</w:t>
      </w:r>
      <w:r>
        <w:rPr>
          <w:spacing w:val="1"/>
        </w:rPr>
        <w:t xml:space="preserve"> </w:t>
      </w:r>
      <w:r>
        <w:rPr>
          <w:spacing w:val="-2"/>
        </w:rPr>
        <w:t>department.</w:t>
      </w:r>
    </w:p>
    <w:p w14:paraId="72916D8A" w14:textId="77777777" w:rsidR="00CE3B06" w:rsidRDefault="00CE3B06">
      <w:pPr>
        <w:pStyle w:val="BodyText"/>
        <w:spacing w:before="88"/>
      </w:pPr>
    </w:p>
    <w:p w14:paraId="50243A72" w14:textId="77777777" w:rsidR="00CE3B06" w:rsidRDefault="00000000">
      <w:pPr>
        <w:pStyle w:val="ListParagraph"/>
        <w:numPr>
          <w:ilvl w:val="0"/>
          <w:numId w:val="5"/>
        </w:numPr>
        <w:tabs>
          <w:tab w:val="left" w:pos="1055"/>
        </w:tabs>
        <w:spacing w:before="1"/>
        <w:ind w:left="1055" w:hanging="324"/>
        <w:rPr>
          <w:rFonts w:ascii="Calibri Light"/>
          <w:sz w:val="19"/>
          <w:u w:val="none"/>
        </w:rPr>
      </w:pPr>
      <w:bookmarkStart w:id="8" w:name="A._Tenured_and_Tenure-Track_Faculty"/>
      <w:bookmarkEnd w:id="8"/>
      <w:r>
        <w:rPr>
          <w:rFonts w:ascii="Calibri Light"/>
          <w:color w:val="404040"/>
          <w:sz w:val="24"/>
          <w:u w:val="none"/>
        </w:rPr>
        <w:t>T</w:t>
      </w:r>
      <w:r>
        <w:rPr>
          <w:rFonts w:ascii="Calibri Light"/>
          <w:color w:val="404040"/>
          <w:sz w:val="19"/>
          <w:u w:val="none"/>
        </w:rPr>
        <w:t>ENURED</w:t>
      </w:r>
      <w:r>
        <w:rPr>
          <w:rFonts w:ascii="Calibri Light"/>
          <w:color w:val="404040"/>
          <w:spacing w:val="-6"/>
          <w:sz w:val="19"/>
          <w:u w:val="none"/>
        </w:rPr>
        <w:t xml:space="preserve"> </w:t>
      </w:r>
      <w:r>
        <w:rPr>
          <w:rFonts w:ascii="Calibri Light"/>
          <w:color w:val="404040"/>
          <w:sz w:val="19"/>
          <w:u w:val="none"/>
        </w:rPr>
        <w:t>AND</w:t>
      </w:r>
      <w:r>
        <w:rPr>
          <w:rFonts w:ascii="Calibri Light"/>
          <w:color w:val="404040"/>
          <w:spacing w:val="-5"/>
          <w:sz w:val="19"/>
          <w:u w:val="none"/>
        </w:rPr>
        <w:t xml:space="preserve"> </w:t>
      </w:r>
      <w:r>
        <w:rPr>
          <w:rFonts w:ascii="Calibri Light"/>
          <w:color w:val="404040"/>
          <w:sz w:val="24"/>
          <w:u w:val="none"/>
        </w:rPr>
        <w:t>T</w:t>
      </w:r>
      <w:r>
        <w:rPr>
          <w:rFonts w:ascii="Calibri Light"/>
          <w:color w:val="404040"/>
          <w:sz w:val="19"/>
          <w:u w:val="none"/>
        </w:rPr>
        <w:t>ENURE</w:t>
      </w:r>
      <w:r>
        <w:rPr>
          <w:rFonts w:ascii="Calibri Light"/>
          <w:color w:val="404040"/>
          <w:sz w:val="24"/>
          <w:u w:val="none"/>
        </w:rPr>
        <w:t>-T</w:t>
      </w:r>
      <w:r>
        <w:rPr>
          <w:rFonts w:ascii="Calibri Light"/>
          <w:color w:val="404040"/>
          <w:sz w:val="19"/>
          <w:u w:val="none"/>
        </w:rPr>
        <w:t>RACK</w:t>
      </w:r>
      <w:r>
        <w:rPr>
          <w:rFonts w:ascii="Calibri Light"/>
          <w:color w:val="404040"/>
          <w:spacing w:val="-5"/>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18E3163C" w14:textId="77777777" w:rsidR="00CE3B06" w:rsidRDefault="00CE3B06">
      <w:pPr>
        <w:pStyle w:val="BodyText"/>
        <w:spacing w:before="64"/>
        <w:rPr>
          <w:sz w:val="19"/>
        </w:rPr>
      </w:pPr>
    </w:p>
    <w:p w14:paraId="5AD8C813" w14:textId="77777777" w:rsidR="00CE3B06" w:rsidRDefault="00000000">
      <w:pPr>
        <w:pStyle w:val="BodyText"/>
        <w:ind w:left="100" w:right="454"/>
      </w:pPr>
      <w:r>
        <w:t>The</w:t>
      </w:r>
      <w:r>
        <w:rPr>
          <w:spacing w:val="-2"/>
        </w:rPr>
        <w:t xml:space="preserve"> </w:t>
      </w:r>
      <w:r>
        <w:t>tenured</w:t>
      </w:r>
      <w:r>
        <w:rPr>
          <w:spacing w:val="-3"/>
        </w:rPr>
        <w:t xml:space="preserve"> </w:t>
      </w:r>
      <w:r>
        <w:t>and</w:t>
      </w:r>
      <w:r>
        <w:rPr>
          <w:spacing w:val="-3"/>
        </w:rPr>
        <w:t xml:space="preserve"> </w:t>
      </w:r>
      <w:r>
        <w:t>tenure-track</w:t>
      </w:r>
      <w:r>
        <w:rPr>
          <w:spacing w:val="-5"/>
        </w:rPr>
        <w:t xml:space="preserve"> </w:t>
      </w:r>
      <w:r>
        <w:t>faculty</w:t>
      </w:r>
      <w:r>
        <w:rPr>
          <w:spacing w:val="-5"/>
        </w:rPr>
        <w:t xml:space="preserve"> </w:t>
      </w:r>
      <w:r>
        <w:t>is</w:t>
      </w:r>
      <w:r>
        <w:rPr>
          <w:spacing w:val="-3"/>
        </w:rPr>
        <w:t xml:space="preserve"> </w:t>
      </w:r>
      <w:r>
        <w:t>composed</w:t>
      </w:r>
      <w:r>
        <w:rPr>
          <w:spacing w:val="-3"/>
        </w:rPr>
        <w:t xml:space="preserve"> </w:t>
      </w:r>
      <w:r>
        <w:t>of</w:t>
      </w:r>
      <w:r>
        <w:rPr>
          <w:spacing w:val="-3"/>
        </w:rPr>
        <w:t xml:space="preserve"> </w:t>
      </w:r>
      <w:r>
        <w:t>all</w:t>
      </w:r>
      <w:r>
        <w:rPr>
          <w:spacing w:val="-2"/>
        </w:rPr>
        <w:t xml:space="preserve"> </w:t>
      </w:r>
      <w:r>
        <w:t>persons</w:t>
      </w:r>
      <w:r>
        <w:rPr>
          <w:spacing w:val="-3"/>
        </w:rPr>
        <w:t xml:space="preserve"> </w:t>
      </w:r>
      <w:r>
        <w:t>with</w:t>
      </w:r>
      <w:r>
        <w:rPr>
          <w:spacing w:val="-3"/>
        </w:rPr>
        <w:t xml:space="preserve"> </w:t>
      </w:r>
      <w:r>
        <w:t>the</w:t>
      </w:r>
      <w:r>
        <w:rPr>
          <w:spacing w:val="-2"/>
        </w:rPr>
        <w:t xml:space="preserve"> </w:t>
      </w:r>
      <w:r>
        <w:t>title</w:t>
      </w:r>
      <w:r>
        <w:rPr>
          <w:spacing w:val="-2"/>
        </w:rPr>
        <w:t xml:space="preserve"> </w:t>
      </w:r>
      <w:r>
        <w:t>of</w:t>
      </w:r>
      <w:r>
        <w:rPr>
          <w:spacing w:val="-3"/>
        </w:rPr>
        <w:t xml:space="preserve"> </w:t>
      </w:r>
      <w:r>
        <w:t>professor,</w:t>
      </w:r>
      <w:r>
        <w:rPr>
          <w:spacing w:val="-3"/>
        </w:rPr>
        <w:t xml:space="preserve"> </w:t>
      </w:r>
      <w:r>
        <w:t>associate professor, assistant professor, and instructor who have their TIU home in the Department of Sociology. Tenure-track faculty may vote in all matters of departmental governance.</w:t>
      </w:r>
    </w:p>
    <w:p w14:paraId="4980574B" w14:textId="77777777" w:rsidR="00CE3B06" w:rsidRDefault="00CE3B06">
      <w:pPr>
        <w:pStyle w:val="BodyText"/>
        <w:spacing w:before="87"/>
      </w:pPr>
    </w:p>
    <w:p w14:paraId="5BA1C2A5" w14:textId="77777777" w:rsidR="00CE3B06" w:rsidRDefault="00000000">
      <w:pPr>
        <w:pStyle w:val="ListParagraph"/>
        <w:numPr>
          <w:ilvl w:val="0"/>
          <w:numId w:val="5"/>
        </w:numPr>
        <w:tabs>
          <w:tab w:val="left" w:pos="1054"/>
        </w:tabs>
        <w:spacing w:before="1"/>
        <w:ind w:left="1054" w:hanging="323"/>
        <w:rPr>
          <w:rFonts w:ascii="Calibri Light"/>
          <w:sz w:val="19"/>
          <w:u w:val="none"/>
        </w:rPr>
      </w:pPr>
      <w:r>
        <w:rPr>
          <w:rFonts w:ascii="Calibri Light"/>
          <w:color w:val="404040"/>
          <w:sz w:val="24"/>
          <w:u w:val="none"/>
        </w:rPr>
        <w:t>T</w:t>
      </w:r>
      <w:r>
        <w:rPr>
          <w:rFonts w:ascii="Calibri Light"/>
          <w:color w:val="404040"/>
          <w:sz w:val="19"/>
          <w:u w:val="none"/>
        </w:rPr>
        <w:t>EACHING</w:t>
      </w:r>
      <w:r>
        <w:rPr>
          <w:rFonts w:ascii="Calibri Light"/>
          <w:color w:val="404040"/>
          <w:spacing w:val="-4"/>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67B50B15" w14:textId="77777777" w:rsidR="00CE3B06" w:rsidRDefault="00CE3B06">
      <w:pPr>
        <w:pStyle w:val="BodyText"/>
        <w:spacing w:before="64"/>
        <w:rPr>
          <w:sz w:val="19"/>
        </w:rPr>
      </w:pPr>
    </w:p>
    <w:p w14:paraId="277707FC" w14:textId="77777777" w:rsidR="00CE3B06" w:rsidRDefault="00000000">
      <w:pPr>
        <w:pStyle w:val="BodyText"/>
        <w:ind w:left="100" w:right="562"/>
      </w:pPr>
      <w:r>
        <w:t>The teaching faculty is composed of all persons with title of teaching professor, associate teaching professor,</w:t>
      </w:r>
      <w:r>
        <w:rPr>
          <w:spacing w:val="-3"/>
        </w:rPr>
        <w:t xml:space="preserve"> </w:t>
      </w:r>
      <w:r>
        <w:t>assistant</w:t>
      </w:r>
      <w:r>
        <w:rPr>
          <w:spacing w:val="-5"/>
        </w:rPr>
        <w:t xml:space="preserve"> </w:t>
      </w:r>
      <w:r>
        <w:t>teaching</w:t>
      </w:r>
      <w:r>
        <w:rPr>
          <w:spacing w:val="-1"/>
        </w:rPr>
        <w:t xml:space="preserve"> </w:t>
      </w:r>
      <w:r>
        <w:t>professor,</w:t>
      </w:r>
      <w:r>
        <w:rPr>
          <w:spacing w:val="-4"/>
        </w:rPr>
        <w:t xml:space="preserve"> </w:t>
      </w:r>
      <w:r>
        <w:t>and</w:t>
      </w:r>
      <w:r>
        <w:rPr>
          <w:spacing w:val="-4"/>
        </w:rPr>
        <w:t xml:space="preserve"> </w:t>
      </w:r>
      <w:r>
        <w:t>teaching</w:t>
      </w:r>
      <w:r>
        <w:rPr>
          <w:spacing w:val="-2"/>
        </w:rPr>
        <w:t xml:space="preserve"> </w:t>
      </w:r>
      <w:r>
        <w:t>instructor</w:t>
      </w:r>
      <w:r>
        <w:rPr>
          <w:spacing w:val="-2"/>
        </w:rPr>
        <w:t xml:space="preserve"> </w:t>
      </w:r>
      <w:r>
        <w:t>who</w:t>
      </w:r>
      <w:r>
        <w:rPr>
          <w:spacing w:val="-4"/>
        </w:rPr>
        <w:t xml:space="preserve"> </w:t>
      </w:r>
      <w:r>
        <w:t>have</w:t>
      </w:r>
      <w:r>
        <w:rPr>
          <w:spacing w:val="-3"/>
        </w:rPr>
        <w:t xml:space="preserve"> </w:t>
      </w:r>
      <w:r>
        <w:t>their</w:t>
      </w:r>
      <w:r>
        <w:rPr>
          <w:spacing w:val="-5"/>
        </w:rPr>
        <w:t xml:space="preserve"> </w:t>
      </w:r>
      <w:r>
        <w:t>primary</w:t>
      </w:r>
      <w:r>
        <w:rPr>
          <w:spacing w:val="-6"/>
        </w:rPr>
        <w:t xml:space="preserve"> </w:t>
      </w:r>
      <w:r>
        <w:t>appointment in the Department of Sociology.</w:t>
      </w:r>
    </w:p>
    <w:p w14:paraId="1C7A22D8" w14:textId="77777777" w:rsidR="00CE3B06" w:rsidRDefault="00CE3B06">
      <w:pPr>
        <w:pStyle w:val="BodyText"/>
        <w:spacing w:before="1"/>
      </w:pPr>
    </w:p>
    <w:p w14:paraId="14977936" w14:textId="77777777" w:rsidR="00CE3B06" w:rsidRDefault="00000000">
      <w:pPr>
        <w:pStyle w:val="BodyText"/>
        <w:ind w:left="100" w:right="112"/>
      </w:pPr>
      <w:r>
        <w:t>Teaching faculty are expected to attend faculty meetings and are encouraged to participate in discussion of all matters affecting the department. In addition, teaching faculty may vote on decisions regarding undergraduate programs, advising and instruction, teaching faculty, and changes to POA and APT documents related to these matters. Eligible teaching faculty may also vote on teaching faculty appointments,</w:t>
      </w:r>
      <w:r>
        <w:rPr>
          <w:spacing w:val="-3"/>
        </w:rPr>
        <w:t xml:space="preserve"> </w:t>
      </w:r>
      <w:r>
        <w:t>reappointments,</w:t>
      </w:r>
      <w:r>
        <w:rPr>
          <w:spacing w:val="-3"/>
        </w:rPr>
        <w:t xml:space="preserve"> </w:t>
      </w:r>
      <w:r>
        <w:t>and</w:t>
      </w:r>
      <w:r>
        <w:rPr>
          <w:spacing w:val="-3"/>
        </w:rPr>
        <w:t xml:space="preserve"> </w:t>
      </w:r>
      <w:r>
        <w:t>promotions.</w:t>
      </w:r>
      <w:r>
        <w:rPr>
          <w:spacing w:val="-1"/>
        </w:rPr>
        <w:t xml:space="preserve"> </w:t>
      </w:r>
      <w:r>
        <w:t>Any</w:t>
      </w:r>
      <w:r>
        <w:rPr>
          <w:spacing w:val="-4"/>
        </w:rPr>
        <w:t xml:space="preserve"> </w:t>
      </w:r>
      <w:r>
        <w:t>teaching</w:t>
      </w:r>
      <w:r>
        <w:rPr>
          <w:spacing w:val="-1"/>
        </w:rPr>
        <w:t xml:space="preserve"> </w:t>
      </w:r>
      <w:r>
        <w:t>faculty</w:t>
      </w:r>
      <w:r>
        <w:rPr>
          <w:spacing w:val="-4"/>
        </w:rPr>
        <w:t xml:space="preserve"> </w:t>
      </w:r>
      <w:r>
        <w:t>member</w:t>
      </w:r>
      <w:r>
        <w:rPr>
          <w:spacing w:val="-8"/>
        </w:rPr>
        <w:t xml:space="preserve"> </w:t>
      </w:r>
      <w:r>
        <w:t>appointed</w:t>
      </w:r>
      <w:r>
        <w:rPr>
          <w:spacing w:val="-3"/>
        </w:rPr>
        <w:t xml:space="preserve"> </w:t>
      </w:r>
      <w:r>
        <w:t>by</w:t>
      </w:r>
      <w:r>
        <w:rPr>
          <w:spacing w:val="-4"/>
        </w:rPr>
        <w:t xml:space="preserve"> </w:t>
      </w:r>
      <w:r>
        <w:t>the</w:t>
      </w:r>
      <w:r>
        <w:rPr>
          <w:spacing w:val="-2"/>
        </w:rPr>
        <w:t xml:space="preserve"> </w:t>
      </w:r>
      <w:r>
        <w:t>unit</w:t>
      </w:r>
      <w:r>
        <w:rPr>
          <w:spacing w:val="-5"/>
        </w:rPr>
        <w:t xml:space="preserve"> </w:t>
      </w:r>
      <w:r>
        <w:t xml:space="preserve">may stand for election to serve as a representative in the University Senate subject to representation restrictions noted in Faculty Rule </w:t>
      </w:r>
      <w:hyperlink r:id="rId11">
        <w:r>
          <w:rPr>
            <w:color w:val="0000FF"/>
            <w:u w:val="single" w:color="0000FF"/>
          </w:rPr>
          <w:t>3335-7-11</w:t>
        </w:r>
      </w:hyperlink>
      <w:r>
        <w:t>(C)(2).</w:t>
      </w:r>
    </w:p>
    <w:p w14:paraId="1211BDB3" w14:textId="77777777" w:rsidR="00CE3B06" w:rsidRDefault="00000000">
      <w:pPr>
        <w:pStyle w:val="BodyText"/>
        <w:spacing w:before="265"/>
        <w:ind w:left="100" w:right="223"/>
      </w:pPr>
      <w:r>
        <w:t>Teaching</w:t>
      </w:r>
      <w:r>
        <w:rPr>
          <w:spacing w:val="-1"/>
        </w:rPr>
        <w:t xml:space="preserve"> </w:t>
      </w:r>
      <w:r>
        <w:t>faculty</w:t>
      </w:r>
      <w:r>
        <w:rPr>
          <w:spacing w:val="-4"/>
        </w:rPr>
        <w:t xml:space="preserve"> </w:t>
      </w:r>
      <w:r>
        <w:t>may</w:t>
      </w:r>
      <w:r>
        <w:rPr>
          <w:spacing w:val="-4"/>
        </w:rPr>
        <w:t xml:space="preserve"> </w:t>
      </w:r>
      <w:r>
        <w:t>not</w:t>
      </w:r>
      <w:r>
        <w:rPr>
          <w:spacing w:val="-4"/>
        </w:rPr>
        <w:t xml:space="preserve"> </w:t>
      </w:r>
      <w:r>
        <w:t>vote</w:t>
      </w:r>
      <w:r>
        <w:rPr>
          <w:spacing w:val="-1"/>
        </w:rPr>
        <w:t xml:space="preserve"> </w:t>
      </w:r>
      <w:r>
        <w:t>on</w:t>
      </w:r>
      <w:r>
        <w:rPr>
          <w:spacing w:val="-1"/>
        </w:rPr>
        <w:t xml:space="preserve"> </w:t>
      </w:r>
      <w:r>
        <w:t>decisions</w:t>
      </w:r>
      <w:r>
        <w:rPr>
          <w:spacing w:val="-2"/>
        </w:rPr>
        <w:t xml:space="preserve"> </w:t>
      </w:r>
      <w:r>
        <w:t>regarding tenure-track</w:t>
      </w:r>
      <w:r>
        <w:rPr>
          <w:spacing w:val="-4"/>
        </w:rPr>
        <w:t xml:space="preserve"> </w:t>
      </w:r>
      <w:r>
        <w:t>appointment,</w:t>
      </w:r>
      <w:r>
        <w:rPr>
          <w:spacing w:val="-2"/>
        </w:rPr>
        <w:t xml:space="preserve"> </w:t>
      </w:r>
      <w:r>
        <w:t>promotion,</w:t>
      </w:r>
      <w:r>
        <w:rPr>
          <w:spacing w:val="-2"/>
        </w:rPr>
        <w:t xml:space="preserve"> </w:t>
      </w:r>
      <w:r>
        <w:t>and</w:t>
      </w:r>
      <w:r>
        <w:rPr>
          <w:spacing w:val="-2"/>
        </w:rPr>
        <w:t xml:space="preserve"> </w:t>
      </w:r>
      <w:r>
        <w:t>tenure decisions; the graduate program (e.g., admissions, policies, programmatic changes); courtesy appointments, or revisions to POA</w:t>
      </w:r>
      <w:r>
        <w:rPr>
          <w:spacing w:val="-3"/>
        </w:rPr>
        <w:t xml:space="preserve"> </w:t>
      </w:r>
      <w:r>
        <w:t>and APT documents related to these matters. Teaching faculty in the department of sociology are not eligible for appointment to Category M status and therefore do not advise</w:t>
      </w:r>
      <w:r>
        <w:rPr>
          <w:spacing w:val="-3"/>
        </w:rPr>
        <w:t xml:space="preserve"> </w:t>
      </w:r>
      <w:r>
        <w:t>graduate</w:t>
      </w:r>
      <w:r>
        <w:rPr>
          <w:spacing w:val="-2"/>
        </w:rPr>
        <w:t xml:space="preserve"> </w:t>
      </w:r>
      <w:r>
        <w:t>students,</w:t>
      </w:r>
      <w:r>
        <w:rPr>
          <w:spacing w:val="-3"/>
        </w:rPr>
        <w:t xml:space="preserve"> </w:t>
      </w:r>
      <w:r>
        <w:t>participate</w:t>
      </w:r>
      <w:r>
        <w:rPr>
          <w:spacing w:val="-2"/>
        </w:rPr>
        <w:t xml:space="preserve"> </w:t>
      </w:r>
      <w:r>
        <w:t>in</w:t>
      </w:r>
      <w:r>
        <w:rPr>
          <w:spacing w:val="-3"/>
        </w:rPr>
        <w:t xml:space="preserve"> </w:t>
      </w:r>
      <w:r>
        <w:t>the</w:t>
      </w:r>
      <w:r>
        <w:rPr>
          <w:spacing w:val="-2"/>
        </w:rPr>
        <w:t xml:space="preserve"> </w:t>
      </w:r>
      <w:r>
        <w:t>governance</w:t>
      </w:r>
      <w:r>
        <w:rPr>
          <w:spacing w:val="-2"/>
        </w:rPr>
        <w:t xml:space="preserve"> </w:t>
      </w:r>
      <w:r>
        <w:t>of</w:t>
      </w:r>
      <w:r>
        <w:rPr>
          <w:spacing w:val="-4"/>
        </w:rPr>
        <w:t xml:space="preserve"> </w:t>
      </w:r>
      <w:r>
        <w:t>graduate</w:t>
      </w:r>
      <w:r>
        <w:rPr>
          <w:spacing w:val="-2"/>
        </w:rPr>
        <w:t xml:space="preserve"> </w:t>
      </w:r>
      <w:r>
        <w:t>education,</w:t>
      </w:r>
      <w:r>
        <w:rPr>
          <w:spacing w:val="-3"/>
        </w:rPr>
        <w:t xml:space="preserve"> </w:t>
      </w:r>
      <w:r>
        <w:t>or</w:t>
      </w:r>
      <w:r>
        <w:rPr>
          <w:spacing w:val="-3"/>
        </w:rPr>
        <w:t xml:space="preserve"> </w:t>
      </w:r>
      <w:r>
        <w:t>serve</w:t>
      </w:r>
      <w:r>
        <w:rPr>
          <w:spacing w:val="-2"/>
        </w:rPr>
        <w:t xml:space="preserve"> </w:t>
      </w:r>
      <w:r>
        <w:t>on</w:t>
      </w:r>
      <w:r>
        <w:rPr>
          <w:spacing w:val="-7"/>
        </w:rPr>
        <w:t xml:space="preserve"> </w:t>
      </w:r>
      <w:r>
        <w:t>candidacy</w:t>
      </w:r>
      <w:r>
        <w:rPr>
          <w:spacing w:val="-5"/>
        </w:rPr>
        <w:t xml:space="preserve"> </w:t>
      </w:r>
      <w:r>
        <w:t>or doctoral examination committees.</w:t>
      </w:r>
    </w:p>
    <w:p w14:paraId="4DA72E87" w14:textId="77777777" w:rsidR="00CE3B06" w:rsidRDefault="00CE3B06">
      <w:pPr>
        <w:pStyle w:val="BodyText"/>
        <w:spacing w:before="92"/>
      </w:pPr>
    </w:p>
    <w:p w14:paraId="21B0DB38" w14:textId="77777777" w:rsidR="00CE3B06" w:rsidRDefault="00000000">
      <w:pPr>
        <w:pStyle w:val="ListParagraph"/>
        <w:numPr>
          <w:ilvl w:val="0"/>
          <w:numId w:val="5"/>
        </w:numPr>
        <w:tabs>
          <w:tab w:val="left" w:pos="1054"/>
        </w:tabs>
        <w:ind w:left="1054" w:hanging="323"/>
        <w:rPr>
          <w:rFonts w:ascii="Calibri Light"/>
          <w:sz w:val="19"/>
          <w:u w:val="none"/>
        </w:rPr>
      </w:pPr>
      <w:r>
        <w:rPr>
          <w:rFonts w:ascii="Calibri Light"/>
          <w:color w:val="404040"/>
          <w:sz w:val="24"/>
          <w:u w:val="none"/>
        </w:rPr>
        <w:t>R</w:t>
      </w:r>
      <w:r>
        <w:rPr>
          <w:rFonts w:ascii="Calibri Light"/>
          <w:color w:val="404040"/>
          <w:sz w:val="19"/>
          <w:u w:val="none"/>
        </w:rPr>
        <w:t>ESEARCH</w:t>
      </w:r>
      <w:r>
        <w:rPr>
          <w:rFonts w:ascii="Calibri Light"/>
          <w:color w:val="404040"/>
          <w:spacing w:val="1"/>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18D6B595" w14:textId="77777777" w:rsidR="00CE3B06" w:rsidRDefault="00CE3B06">
      <w:pPr>
        <w:pStyle w:val="BodyText"/>
        <w:spacing w:before="39"/>
        <w:rPr>
          <w:sz w:val="19"/>
        </w:rPr>
      </w:pPr>
    </w:p>
    <w:p w14:paraId="0000DE7D" w14:textId="77777777" w:rsidR="00CE3B06" w:rsidRDefault="00000000">
      <w:pPr>
        <w:pStyle w:val="BodyText"/>
        <w:spacing w:before="1"/>
        <w:ind w:left="100" w:right="562"/>
      </w:pPr>
      <w:r>
        <w:t>The research faculty is comprised of all persons with the title of research professor, research associate</w:t>
      </w:r>
      <w:r>
        <w:rPr>
          <w:spacing w:val="-2"/>
        </w:rPr>
        <w:t xml:space="preserve"> </w:t>
      </w:r>
      <w:r>
        <w:t>professor,</w:t>
      </w:r>
      <w:r>
        <w:rPr>
          <w:spacing w:val="-7"/>
        </w:rPr>
        <w:t xml:space="preserve"> </w:t>
      </w:r>
      <w:r>
        <w:t>and</w:t>
      </w:r>
      <w:r>
        <w:rPr>
          <w:spacing w:val="-3"/>
        </w:rPr>
        <w:t xml:space="preserve"> </w:t>
      </w:r>
      <w:r>
        <w:t>research assistant</w:t>
      </w:r>
      <w:r>
        <w:rPr>
          <w:spacing w:val="-4"/>
        </w:rPr>
        <w:t xml:space="preserve"> </w:t>
      </w:r>
      <w:r>
        <w:t>professor.</w:t>
      </w:r>
      <w:r>
        <w:rPr>
          <w:spacing w:val="-3"/>
        </w:rPr>
        <w:t xml:space="preserve"> </w:t>
      </w:r>
      <w:r>
        <w:t>Research</w:t>
      </w:r>
      <w:r>
        <w:rPr>
          <w:spacing w:val="-3"/>
        </w:rPr>
        <w:t xml:space="preserve"> </w:t>
      </w:r>
      <w:r>
        <w:t>faculty</w:t>
      </w:r>
      <w:r>
        <w:rPr>
          <w:spacing w:val="-5"/>
        </w:rPr>
        <w:t xml:space="preserve"> </w:t>
      </w:r>
      <w:r>
        <w:t>do</w:t>
      </w:r>
      <w:r>
        <w:rPr>
          <w:spacing w:val="-4"/>
        </w:rPr>
        <w:t xml:space="preserve"> </w:t>
      </w:r>
      <w:r>
        <w:t>not</w:t>
      </w:r>
      <w:r>
        <w:rPr>
          <w:spacing w:val="-5"/>
        </w:rPr>
        <w:t xml:space="preserve"> </w:t>
      </w:r>
      <w:r>
        <w:t>have</w:t>
      </w:r>
      <w:r>
        <w:rPr>
          <w:spacing w:val="-2"/>
        </w:rPr>
        <w:t xml:space="preserve"> </w:t>
      </w:r>
      <w:r>
        <w:t>voting</w:t>
      </w:r>
      <w:r>
        <w:rPr>
          <w:spacing w:val="-1"/>
        </w:rPr>
        <w:t xml:space="preserve"> </w:t>
      </w:r>
      <w:r>
        <w:t>rights</w:t>
      </w:r>
      <w:r>
        <w:rPr>
          <w:spacing w:val="-3"/>
        </w:rPr>
        <w:t xml:space="preserve"> </w:t>
      </w:r>
      <w:r>
        <w:t>in the department.</w:t>
      </w:r>
    </w:p>
    <w:p w14:paraId="3C640E38" w14:textId="77777777" w:rsidR="00CE3B06" w:rsidRDefault="00CE3B06">
      <w:pPr>
        <w:pStyle w:val="BodyText"/>
        <w:spacing w:before="91"/>
      </w:pPr>
    </w:p>
    <w:p w14:paraId="658245A5" w14:textId="77777777" w:rsidR="00CE3B06" w:rsidRDefault="00000000">
      <w:pPr>
        <w:pStyle w:val="ListParagraph"/>
        <w:numPr>
          <w:ilvl w:val="0"/>
          <w:numId w:val="5"/>
        </w:numPr>
        <w:tabs>
          <w:tab w:val="left" w:pos="1054"/>
        </w:tabs>
        <w:ind w:left="1054" w:hanging="323"/>
        <w:rPr>
          <w:rFonts w:ascii="Calibri Light"/>
          <w:sz w:val="19"/>
          <w:u w:val="none"/>
        </w:rPr>
      </w:pPr>
      <w:bookmarkStart w:id="9" w:name="D._Teaching_Faculty_Appointment_Cap"/>
      <w:bookmarkEnd w:id="9"/>
      <w:r>
        <w:rPr>
          <w:rFonts w:ascii="Calibri Light"/>
          <w:color w:val="404040"/>
          <w:sz w:val="24"/>
          <w:u w:val="none"/>
        </w:rPr>
        <w:t>T</w:t>
      </w:r>
      <w:r>
        <w:rPr>
          <w:rFonts w:ascii="Calibri Light"/>
          <w:color w:val="404040"/>
          <w:sz w:val="19"/>
          <w:u w:val="none"/>
        </w:rPr>
        <w:t>EACHING</w:t>
      </w:r>
      <w:r>
        <w:rPr>
          <w:rFonts w:ascii="Calibri Light"/>
          <w:color w:val="404040"/>
          <w:spacing w:val="-5"/>
          <w:sz w:val="19"/>
          <w:u w:val="none"/>
        </w:rPr>
        <w:t xml:space="preserve"> </w:t>
      </w:r>
      <w:r>
        <w:rPr>
          <w:rFonts w:ascii="Calibri Light"/>
          <w:color w:val="404040"/>
          <w:sz w:val="24"/>
          <w:u w:val="none"/>
        </w:rPr>
        <w:t>F</w:t>
      </w:r>
      <w:r>
        <w:rPr>
          <w:rFonts w:ascii="Calibri Light"/>
          <w:color w:val="404040"/>
          <w:sz w:val="19"/>
          <w:u w:val="none"/>
        </w:rPr>
        <w:t>ACULTY</w:t>
      </w:r>
      <w:r>
        <w:rPr>
          <w:rFonts w:ascii="Calibri Light"/>
          <w:color w:val="404040"/>
          <w:spacing w:val="-6"/>
          <w:sz w:val="19"/>
          <w:u w:val="none"/>
        </w:rPr>
        <w:t xml:space="preserve"> </w:t>
      </w:r>
      <w:r>
        <w:rPr>
          <w:rFonts w:ascii="Calibri Light"/>
          <w:color w:val="404040"/>
          <w:sz w:val="24"/>
          <w:u w:val="none"/>
        </w:rPr>
        <w:t>A</w:t>
      </w:r>
      <w:r>
        <w:rPr>
          <w:rFonts w:ascii="Calibri Light"/>
          <w:color w:val="404040"/>
          <w:sz w:val="19"/>
          <w:u w:val="none"/>
        </w:rPr>
        <w:t>PPOINTMENT</w:t>
      </w:r>
      <w:r>
        <w:rPr>
          <w:rFonts w:ascii="Calibri Light"/>
          <w:color w:val="404040"/>
          <w:spacing w:val="-7"/>
          <w:sz w:val="19"/>
          <w:u w:val="none"/>
        </w:rPr>
        <w:t xml:space="preserve"> </w:t>
      </w:r>
      <w:r>
        <w:rPr>
          <w:rFonts w:ascii="Calibri Light"/>
          <w:color w:val="404040"/>
          <w:spacing w:val="-5"/>
          <w:sz w:val="24"/>
          <w:u w:val="none"/>
        </w:rPr>
        <w:t>C</w:t>
      </w:r>
      <w:r>
        <w:rPr>
          <w:rFonts w:ascii="Calibri Light"/>
          <w:color w:val="404040"/>
          <w:spacing w:val="-5"/>
          <w:sz w:val="19"/>
          <w:u w:val="none"/>
        </w:rPr>
        <w:t>AP</w:t>
      </w:r>
    </w:p>
    <w:p w14:paraId="51B6C79F" w14:textId="77777777" w:rsidR="00CE3B06" w:rsidRDefault="00CE3B06">
      <w:pPr>
        <w:pStyle w:val="BodyText"/>
        <w:spacing w:before="35"/>
        <w:rPr>
          <w:sz w:val="19"/>
        </w:rPr>
      </w:pPr>
    </w:p>
    <w:p w14:paraId="6C150230" w14:textId="77777777" w:rsidR="00CE3B06" w:rsidRDefault="00000000">
      <w:pPr>
        <w:pStyle w:val="BodyText"/>
        <w:ind w:left="100"/>
      </w:pPr>
      <w:r>
        <w:rPr>
          <w:color w:val="333333"/>
        </w:rPr>
        <w:t>In accordance</w:t>
      </w:r>
      <w:r>
        <w:rPr>
          <w:color w:val="333333"/>
          <w:spacing w:val="-1"/>
        </w:rPr>
        <w:t xml:space="preserve"> </w:t>
      </w:r>
      <w:r>
        <w:rPr>
          <w:color w:val="333333"/>
        </w:rPr>
        <w:t xml:space="preserve">with Faculty Rule </w:t>
      </w:r>
      <w:hyperlink r:id="rId12">
        <w:r>
          <w:rPr>
            <w:color w:val="0000FF"/>
            <w:u w:val="single" w:color="0000FF"/>
          </w:rPr>
          <w:t>3335-7-03</w:t>
        </w:r>
        <w:r>
          <w:rPr>
            <w:color w:val="333333"/>
          </w:rPr>
          <w:t>,</w:t>
        </w:r>
      </w:hyperlink>
      <w:r>
        <w:rPr>
          <w:color w:val="333333"/>
        </w:rPr>
        <w:t xml:space="preserve"> unless an</w:t>
      </w:r>
      <w:r>
        <w:rPr>
          <w:color w:val="333333"/>
          <w:spacing w:val="-2"/>
        </w:rPr>
        <w:t xml:space="preserve"> </w:t>
      </w:r>
      <w:r>
        <w:rPr>
          <w:color w:val="333333"/>
        </w:rPr>
        <w:t>exception is approved by the University Senate and the</w:t>
      </w:r>
      <w:r>
        <w:rPr>
          <w:color w:val="333333"/>
          <w:spacing w:val="-2"/>
        </w:rPr>
        <w:t xml:space="preserve"> </w:t>
      </w:r>
      <w:r>
        <w:rPr>
          <w:color w:val="333333"/>
        </w:rPr>
        <w:t>Board</w:t>
      </w:r>
      <w:r>
        <w:rPr>
          <w:color w:val="333333"/>
          <w:spacing w:val="-3"/>
        </w:rPr>
        <w:t xml:space="preserve"> </w:t>
      </w:r>
      <w:r>
        <w:rPr>
          <w:color w:val="333333"/>
        </w:rPr>
        <w:t>of</w:t>
      </w:r>
      <w:r>
        <w:rPr>
          <w:color w:val="333333"/>
          <w:spacing w:val="-3"/>
        </w:rPr>
        <w:t xml:space="preserve"> </w:t>
      </w:r>
      <w:r>
        <w:rPr>
          <w:color w:val="333333"/>
        </w:rPr>
        <w:t>Trustees, the</w:t>
      </w:r>
      <w:r>
        <w:rPr>
          <w:color w:val="333333"/>
          <w:spacing w:val="-2"/>
        </w:rPr>
        <w:t xml:space="preserve"> </w:t>
      </w:r>
      <w:r>
        <w:rPr>
          <w:color w:val="333333"/>
        </w:rPr>
        <w:t>percentage</w:t>
      </w:r>
      <w:r>
        <w:rPr>
          <w:color w:val="333333"/>
          <w:spacing w:val="-2"/>
        </w:rPr>
        <w:t xml:space="preserve"> </w:t>
      </w:r>
      <w:r>
        <w:rPr>
          <w:color w:val="333333"/>
        </w:rPr>
        <w:t>of</w:t>
      </w:r>
      <w:r>
        <w:rPr>
          <w:color w:val="333333"/>
          <w:spacing w:val="-3"/>
        </w:rPr>
        <w:t xml:space="preserve"> </w:t>
      </w:r>
      <w:r>
        <w:rPr>
          <w:color w:val="333333"/>
        </w:rPr>
        <w:t>teaching</w:t>
      </w:r>
      <w:r>
        <w:rPr>
          <w:color w:val="333333"/>
          <w:spacing w:val="-5"/>
        </w:rPr>
        <w:t xml:space="preserve"> </w:t>
      </w:r>
      <w:r>
        <w:rPr>
          <w:color w:val="333333"/>
        </w:rPr>
        <w:t>faculty</w:t>
      </w:r>
      <w:r>
        <w:rPr>
          <w:color w:val="333333"/>
          <w:spacing w:val="-9"/>
        </w:rPr>
        <w:t xml:space="preserve"> </w:t>
      </w:r>
      <w:r>
        <w:rPr>
          <w:color w:val="333333"/>
        </w:rPr>
        <w:t>must</w:t>
      </w:r>
      <w:r>
        <w:rPr>
          <w:color w:val="333333"/>
          <w:spacing w:val="-4"/>
        </w:rPr>
        <w:t xml:space="preserve"> </w:t>
      </w:r>
      <w:r>
        <w:rPr>
          <w:color w:val="333333"/>
        </w:rPr>
        <w:t>comprise</w:t>
      </w:r>
      <w:r>
        <w:rPr>
          <w:color w:val="333333"/>
          <w:spacing w:val="-3"/>
        </w:rPr>
        <w:t xml:space="preserve"> </w:t>
      </w:r>
      <w:r>
        <w:rPr>
          <w:color w:val="333333"/>
        </w:rPr>
        <w:t>no</w:t>
      </w:r>
      <w:r>
        <w:rPr>
          <w:color w:val="333333"/>
          <w:spacing w:val="-4"/>
        </w:rPr>
        <w:t xml:space="preserve"> </w:t>
      </w:r>
      <w:r>
        <w:rPr>
          <w:color w:val="333333"/>
        </w:rPr>
        <w:t>more</w:t>
      </w:r>
      <w:r>
        <w:rPr>
          <w:color w:val="333333"/>
          <w:spacing w:val="-3"/>
        </w:rPr>
        <w:t xml:space="preserve"> </w:t>
      </w:r>
      <w:r>
        <w:rPr>
          <w:color w:val="333333"/>
        </w:rPr>
        <w:t>than</w:t>
      </w:r>
      <w:r>
        <w:rPr>
          <w:color w:val="333333"/>
          <w:spacing w:val="-3"/>
        </w:rPr>
        <w:t xml:space="preserve"> </w:t>
      </w:r>
      <w:r>
        <w:rPr>
          <w:color w:val="333333"/>
        </w:rPr>
        <w:t>20%</w:t>
      </w:r>
      <w:r>
        <w:rPr>
          <w:color w:val="333333"/>
          <w:spacing w:val="-4"/>
        </w:rPr>
        <w:t xml:space="preserve"> </w:t>
      </w:r>
      <w:r>
        <w:rPr>
          <w:color w:val="333333"/>
        </w:rPr>
        <w:t>of</w:t>
      </w:r>
      <w:r>
        <w:rPr>
          <w:color w:val="333333"/>
          <w:spacing w:val="-4"/>
        </w:rPr>
        <w:t xml:space="preserve"> </w:t>
      </w:r>
      <w:r>
        <w:rPr>
          <w:color w:val="333333"/>
        </w:rPr>
        <w:t>the</w:t>
      </w:r>
      <w:r>
        <w:rPr>
          <w:color w:val="333333"/>
          <w:spacing w:val="-2"/>
        </w:rPr>
        <w:t xml:space="preserve"> </w:t>
      </w:r>
      <w:r>
        <w:rPr>
          <w:color w:val="333333"/>
        </w:rPr>
        <w:t>total</w:t>
      </w:r>
      <w:r>
        <w:rPr>
          <w:color w:val="333333"/>
          <w:spacing w:val="-2"/>
        </w:rPr>
        <w:t xml:space="preserve"> </w:t>
      </w:r>
      <w:r>
        <w:rPr>
          <w:color w:val="333333"/>
        </w:rPr>
        <w:t>of the</w:t>
      </w:r>
      <w:r>
        <w:rPr>
          <w:color w:val="333333"/>
          <w:spacing w:val="-1"/>
        </w:rPr>
        <w:t xml:space="preserve"> </w:t>
      </w:r>
      <w:r>
        <w:rPr>
          <w:color w:val="333333"/>
        </w:rPr>
        <w:t>tenure-track,</w:t>
      </w:r>
      <w:r>
        <w:rPr>
          <w:color w:val="333333"/>
          <w:spacing w:val="-2"/>
        </w:rPr>
        <w:t xml:space="preserve"> </w:t>
      </w:r>
      <w:r>
        <w:rPr>
          <w:color w:val="333333"/>
        </w:rPr>
        <w:t>teaching,</w:t>
      </w:r>
      <w:r>
        <w:rPr>
          <w:color w:val="333333"/>
          <w:spacing w:val="-2"/>
        </w:rPr>
        <w:t xml:space="preserve"> </w:t>
      </w:r>
      <w:r>
        <w:rPr>
          <w:color w:val="333333"/>
        </w:rPr>
        <w:t>and</w:t>
      </w:r>
      <w:r>
        <w:rPr>
          <w:color w:val="333333"/>
          <w:spacing w:val="-2"/>
        </w:rPr>
        <w:t xml:space="preserve"> </w:t>
      </w:r>
      <w:r>
        <w:rPr>
          <w:color w:val="333333"/>
        </w:rPr>
        <w:t>research faculty</w:t>
      </w:r>
      <w:r>
        <w:rPr>
          <w:color w:val="333333"/>
          <w:spacing w:val="-4"/>
        </w:rPr>
        <w:t xml:space="preserve"> </w:t>
      </w:r>
      <w:r>
        <w:rPr>
          <w:color w:val="333333"/>
        </w:rPr>
        <w:t>in</w:t>
      </w:r>
      <w:r>
        <w:rPr>
          <w:color w:val="333333"/>
          <w:spacing w:val="-2"/>
        </w:rPr>
        <w:t xml:space="preserve"> </w:t>
      </w:r>
      <w:r>
        <w:rPr>
          <w:color w:val="333333"/>
        </w:rPr>
        <w:t>the college,</w:t>
      </w:r>
      <w:r>
        <w:rPr>
          <w:color w:val="333333"/>
          <w:spacing w:val="-5"/>
        </w:rPr>
        <w:t xml:space="preserve"> </w:t>
      </w:r>
      <w:r>
        <w:t>including tenure-track</w:t>
      </w:r>
      <w:r>
        <w:rPr>
          <w:spacing w:val="-4"/>
        </w:rPr>
        <w:t xml:space="preserve"> </w:t>
      </w:r>
      <w:r>
        <w:t>faculty</w:t>
      </w:r>
      <w:r>
        <w:rPr>
          <w:spacing w:val="-4"/>
        </w:rPr>
        <w:t xml:space="preserve"> </w:t>
      </w:r>
      <w:r>
        <w:t>appointed</w:t>
      </w:r>
      <w:r>
        <w:rPr>
          <w:spacing w:val="-2"/>
        </w:rPr>
        <w:t xml:space="preserve"> </w:t>
      </w:r>
      <w:r>
        <w:t xml:space="preserve">at regional campuses and tenure-track faculty in sociology who hold administrative appointments in other </w:t>
      </w:r>
      <w:r>
        <w:rPr>
          <w:spacing w:val="-2"/>
        </w:rPr>
        <w:t>units.</w:t>
      </w:r>
    </w:p>
    <w:p w14:paraId="7D01ED0F" w14:textId="77777777" w:rsidR="00CE3B06" w:rsidRDefault="00CE3B06">
      <w:pPr>
        <w:pStyle w:val="BodyText"/>
        <w:spacing w:before="90"/>
      </w:pPr>
    </w:p>
    <w:p w14:paraId="4DF061F1" w14:textId="77777777" w:rsidR="00CE3B06" w:rsidRDefault="00000000">
      <w:pPr>
        <w:pStyle w:val="ListParagraph"/>
        <w:numPr>
          <w:ilvl w:val="0"/>
          <w:numId w:val="5"/>
        </w:numPr>
        <w:tabs>
          <w:tab w:val="left" w:pos="1100"/>
        </w:tabs>
        <w:ind w:left="1100" w:hanging="369"/>
        <w:rPr>
          <w:rFonts w:ascii="Calibri Light"/>
          <w:sz w:val="19"/>
          <w:u w:val="none"/>
        </w:rPr>
      </w:pPr>
      <w:bookmarkStart w:id="10" w:name="E.__Research_Faculty_Appointment_Cap"/>
      <w:bookmarkEnd w:id="10"/>
      <w:r>
        <w:rPr>
          <w:rFonts w:ascii="Calibri Light"/>
          <w:color w:val="404040"/>
          <w:sz w:val="24"/>
          <w:u w:val="none"/>
        </w:rPr>
        <w:t>R</w:t>
      </w:r>
      <w:r>
        <w:rPr>
          <w:rFonts w:ascii="Calibri Light"/>
          <w:color w:val="404040"/>
          <w:sz w:val="19"/>
          <w:u w:val="none"/>
        </w:rPr>
        <w:t>ESEARCH</w:t>
      </w:r>
      <w:r>
        <w:rPr>
          <w:rFonts w:ascii="Calibri Light"/>
          <w:color w:val="404040"/>
          <w:spacing w:val="-4"/>
          <w:sz w:val="19"/>
          <w:u w:val="none"/>
        </w:rPr>
        <w:t xml:space="preserve"> </w:t>
      </w:r>
      <w:r>
        <w:rPr>
          <w:rFonts w:ascii="Calibri Light"/>
          <w:color w:val="404040"/>
          <w:sz w:val="24"/>
          <w:u w:val="none"/>
        </w:rPr>
        <w:t>F</w:t>
      </w:r>
      <w:r>
        <w:rPr>
          <w:rFonts w:ascii="Calibri Light"/>
          <w:color w:val="404040"/>
          <w:sz w:val="19"/>
          <w:u w:val="none"/>
        </w:rPr>
        <w:t>ACULTY</w:t>
      </w:r>
      <w:r>
        <w:rPr>
          <w:rFonts w:ascii="Calibri Light"/>
          <w:color w:val="404040"/>
          <w:spacing w:val="-6"/>
          <w:sz w:val="19"/>
          <w:u w:val="none"/>
        </w:rPr>
        <w:t xml:space="preserve"> </w:t>
      </w:r>
      <w:r>
        <w:rPr>
          <w:rFonts w:ascii="Calibri Light"/>
          <w:color w:val="404040"/>
          <w:sz w:val="24"/>
          <w:u w:val="none"/>
        </w:rPr>
        <w:t>A</w:t>
      </w:r>
      <w:r>
        <w:rPr>
          <w:rFonts w:ascii="Calibri Light"/>
          <w:color w:val="404040"/>
          <w:sz w:val="19"/>
          <w:u w:val="none"/>
        </w:rPr>
        <w:t>PPOINTMENT</w:t>
      </w:r>
      <w:r>
        <w:rPr>
          <w:rFonts w:ascii="Calibri Light"/>
          <w:color w:val="404040"/>
          <w:spacing w:val="-7"/>
          <w:sz w:val="19"/>
          <w:u w:val="none"/>
        </w:rPr>
        <w:t xml:space="preserve"> </w:t>
      </w:r>
      <w:r>
        <w:rPr>
          <w:rFonts w:ascii="Calibri Light"/>
          <w:color w:val="404040"/>
          <w:spacing w:val="-5"/>
          <w:sz w:val="24"/>
          <w:u w:val="none"/>
        </w:rPr>
        <w:t>C</w:t>
      </w:r>
      <w:r>
        <w:rPr>
          <w:rFonts w:ascii="Calibri Light"/>
          <w:color w:val="404040"/>
          <w:spacing w:val="-5"/>
          <w:sz w:val="19"/>
          <w:u w:val="none"/>
        </w:rPr>
        <w:t>AP</w:t>
      </w:r>
    </w:p>
    <w:p w14:paraId="19EA4062" w14:textId="77777777" w:rsidR="00CE3B06" w:rsidRDefault="00CE3B06">
      <w:pPr>
        <w:rPr>
          <w:sz w:val="19"/>
        </w:rPr>
        <w:sectPr w:rsidR="00CE3B06">
          <w:pgSz w:w="12240" w:h="15840"/>
          <w:pgMar w:top="1400" w:right="1320" w:bottom="960" w:left="1340" w:header="0" w:footer="776" w:gutter="0"/>
          <w:cols w:space="720"/>
        </w:sectPr>
      </w:pPr>
    </w:p>
    <w:p w14:paraId="4AB49D4F" w14:textId="77777777" w:rsidR="00CE3B06" w:rsidRDefault="00000000">
      <w:pPr>
        <w:pStyle w:val="BodyText"/>
        <w:spacing w:before="41"/>
        <w:ind w:left="100" w:right="112"/>
      </w:pPr>
      <w:r>
        <w:rPr>
          <w:color w:val="333333"/>
        </w:rPr>
        <w:lastRenderedPageBreak/>
        <w:t>In</w:t>
      </w:r>
      <w:r>
        <w:rPr>
          <w:color w:val="333333"/>
          <w:spacing w:val="-3"/>
        </w:rPr>
        <w:t xml:space="preserve"> </w:t>
      </w:r>
      <w:r>
        <w:rPr>
          <w:color w:val="333333"/>
        </w:rPr>
        <w:t>accordance</w:t>
      </w:r>
      <w:r>
        <w:rPr>
          <w:color w:val="333333"/>
          <w:spacing w:val="-7"/>
        </w:rPr>
        <w:t xml:space="preserve"> </w:t>
      </w:r>
      <w:r>
        <w:rPr>
          <w:color w:val="333333"/>
        </w:rPr>
        <w:t>with</w:t>
      </w:r>
      <w:r>
        <w:rPr>
          <w:color w:val="333333"/>
          <w:spacing w:val="-3"/>
        </w:rPr>
        <w:t xml:space="preserve"> </w:t>
      </w:r>
      <w:r>
        <w:rPr>
          <w:color w:val="333333"/>
        </w:rPr>
        <w:t>Faculty</w:t>
      </w:r>
      <w:r>
        <w:rPr>
          <w:color w:val="333333"/>
          <w:spacing w:val="-5"/>
        </w:rPr>
        <w:t xml:space="preserve"> </w:t>
      </w:r>
      <w:r>
        <w:rPr>
          <w:color w:val="333333"/>
        </w:rPr>
        <w:t xml:space="preserve">Rule </w:t>
      </w:r>
      <w:hyperlink r:id="rId13">
        <w:r>
          <w:rPr>
            <w:color w:val="0000FF"/>
            <w:u w:val="single" w:color="0000FF"/>
          </w:rPr>
          <w:t>3335-7-32</w:t>
        </w:r>
        <w:r>
          <w:rPr>
            <w:color w:val="333333"/>
          </w:rPr>
          <w:t>,</w:t>
        </w:r>
      </w:hyperlink>
      <w:r>
        <w:rPr>
          <w:color w:val="333333"/>
          <w:spacing w:val="-3"/>
        </w:rPr>
        <w:t xml:space="preserve"> </w:t>
      </w:r>
      <w:r>
        <w:rPr>
          <w:color w:val="333333"/>
        </w:rPr>
        <w:t>unless</w:t>
      </w:r>
      <w:r>
        <w:rPr>
          <w:color w:val="333333"/>
          <w:spacing w:val="-3"/>
        </w:rPr>
        <w:t xml:space="preserve"> </w:t>
      </w:r>
      <w:r>
        <w:rPr>
          <w:color w:val="333333"/>
        </w:rPr>
        <w:t>otherwise</w:t>
      </w:r>
      <w:r>
        <w:rPr>
          <w:color w:val="333333"/>
          <w:spacing w:val="-3"/>
        </w:rPr>
        <w:t xml:space="preserve"> </w:t>
      </w:r>
      <w:r>
        <w:rPr>
          <w:color w:val="333333"/>
        </w:rPr>
        <w:t>authorized</w:t>
      </w:r>
      <w:r>
        <w:rPr>
          <w:color w:val="333333"/>
          <w:spacing w:val="-3"/>
        </w:rPr>
        <w:t xml:space="preserve"> </w:t>
      </w:r>
      <w:r>
        <w:rPr>
          <w:color w:val="333333"/>
        </w:rPr>
        <w:t>by</w:t>
      </w:r>
      <w:r>
        <w:rPr>
          <w:color w:val="333333"/>
          <w:spacing w:val="-5"/>
        </w:rPr>
        <w:t xml:space="preserve"> </w:t>
      </w:r>
      <w:r>
        <w:rPr>
          <w:color w:val="333333"/>
        </w:rPr>
        <w:t>a</w:t>
      </w:r>
      <w:r>
        <w:rPr>
          <w:color w:val="333333"/>
          <w:spacing w:val="-2"/>
        </w:rPr>
        <w:t xml:space="preserve"> </w:t>
      </w:r>
      <w:r>
        <w:rPr>
          <w:color w:val="333333"/>
        </w:rPr>
        <w:t>majority</w:t>
      </w:r>
      <w:r>
        <w:rPr>
          <w:color w:val="333333"/>
          <w:spacing w:val="-5"/>
        </w:rPr>
        <w:t xml:space="preserve"> </w:t>
      </w:r>
      <w:r>
        <w:rPr>
          <w:color w:val="333333"/>
        </w:rPr>
        <w:t>vote</w:t>
      </w:r>
      <w:r>
        <w:rPr>
          <w:color w:val="333333"/>
          <w:spacing w:val="-2"/>
        </w:rPr>
        <w:t xml:space="preserve"> </w:t>
      </w:r>
      <w:r>
        <w:rPr>
          <w:color w:val="333333"/>
        </w:rPr>
        <w:t>of</w:t>
      </w:r>
      <w:r>
        <w:rPr>
          <w:color w:val="333333"/>
          <w:spacing w:val="-3"/>
        </w:rPr>
        <w:t xml:space="preserve"> </w:t>
      </w:r>
      <w:r>
        <w:rPr>
          <w:color w:val="333333"/>
        </w:rPr>
        <w:t>the</w:t>
      </w:r>
      <w:r>
        <w:rPr>
          <w:color w:val="333333"/>
          <w:spacing w:val="-2"/>
        </w:rPr>
        <w:t xml:space="preserve"> </w:t>
      </w:r>
      <w:r>
        <w:rPr>
          <w:color w:val="333333"/>
        </w:rPr>
        <w:t xml:space="preserve">tenure- track faculty in the department, the percentage of research faculty must comprise no more than 20% of the total of the tenure-track faculty in the department, </w:t>
      </w:r>
      <w:r>
        <w:t xml:space="preserve">including tenure-track faculty appointed at regional campuses and tenure-track faculty in sociology who hold administrative appointments in other units. In </w:t>
      </w:r>
      <w:r>
        <w:rPr>
          <w:color w:val="333333"/>
        </w:rPr>
        <w:t>all cases, however, the number of research faculty positions must constitute a minority in comparison to the number of tenure-track faculty.</w:t>
      </w:r>
    </w:p>
    <w:p w14:paraId="0E03B1E6" w14:textId="77777777" w:rsidR="00CE3B06" w:rsidRDefault="00CE3B06">
      <w:pPr>
        <w:pStyle w:val="BodyText"/>
        <w:spacing w:before="91"/>
      </w:pPr>
    </w:p>
    <w:p w14:paraId="3ECC81FF" w14:textId="77777777" w:rsidR="00CE3B06" w:rsidRDefault="00000000">
      <w:pPr>
        <w:pStyle w:val="ListParagraph"/>
        <w:numPr>
          <w:ilvl w:val="0"/>
          <w:numId w:val="5"/>
        </w:numPr>
        <w:tabs>
          <w:tab w:val="left" w:pos="1054"/>
        </w:tabs>
        <w:ind w:left="1054" w:hanging="323"/>
        <w:rPr>
          <w:rFonts w:ascii="Calibri Light"/>
          <w:sz w:val="19"/>
          <w:u w:val="none"/>
        </w:rPr>
      </w:pPr>
      <w:bookmarkStart w:id="11" w:name="F._Associated_Faculty"/>
      <w:bookmarkEnd w:id="11"/>
      <w:r>
        <w:rPr>
          <w:rFonts w:ascii="Calibri Light"/>
          <w:color w:val="404040"/>
          <w:sz w:val="24"/>
          <w:u w:val="none"/>
        </w:rPr>
        <w:t>A</w:t>
      </w:r>
      <w:r>
        <w:rPr>
          <w:rFonts w:ascii="Calibri Light"/>
          <w:color w:val="404040"/>
          <w:sz w:val="19"/>
          <w:u w:val="none"/>
        </w:rPr>
        <w:t>SSOCIATED</w:t>
      </w:r>
      <w:r>
        <w:rPr>
          <w:rFonts w:ascii="Calibri Light"/>
          <w:color w:val="404040"/>
          <w:spacing w:val="-6"/>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46A3EB61" w14:textId="77777777" w:rsidR="00CE3B06" w:rsidRDefault="00CE3B06">
      <w:pPr>
        <w:pStyle w:val="BodyText"/>
        <w:spacing w:before="35"/>
        <w:rPr>
          <w:sz w:val="19"/>
        </w:rPr>
      </w:pPr>
    </w:p>
    <w:p w14:paraId="1989B69E" w14:textId="77777777" w:rsidR="00CE3B06" w:rsidRDefault="00000000">
      <w:pPr>
        <w:pStyle w:val="BodyText"/>
        <w:ind w:left="100" w:right="223"/>
      </w:pPr>
      <w:r>
        <w:rPr>
          <w:color w:val="404040"/>
        </w:rPr>
        <w:t>Associated</w:t>
      </w:r>
      <w:r>
        <w:rPr>
          <w:color w:val="404040"/>
          <w:spacing w:val="-3"/>
        </w:rPr>
        <w:t xml:space="preserve"> </w:t>
      </w:r>
      <w:r>
        <w:rPr>
          <w:color w:val="404040"/>
        </w:rPr>
        <w:t>faculty</w:t>
      </w:r>
      <w:r>
        <w:rPr>
          <w:color w:val="404040"/>
          <w:spacing w:val="-5"/>
        </w:rPr>
        <w:t xml:space="preserve"> </w:t>
      </w:r>
      <w:r>
        <w:rPr>
          <w:color w:val="404040"/>
        </w:rPr>
        <w:t>titles</w:t>
      </w:r>
      <w:r>
        <w:rPr>
          <w:color w:val="404040"/>
          <w:spacing w:val="-3"/>
        </w:rPr>
        <w:t xml:space="preserve"> </w:t>
      </w:r>
      <w:r>
        <w:rPr>
          <w:color w:val="404040"/>
        </w:rPr>
        <w:t>include those</w:t>
      </w:r>
      <w:r>
        <w:rPr>
          <w:color w:val="404040"/>
          <w:spacing w:val="-3"/>
        </w:rPr>
        <w:t xml:space="preserve"> </w:t>
      </w:r>
      <w:r>
        <w:rPr>
          <w:color w:val="404040"/>
        </w:rPr>
        <w:t>with</w:t>
      </w:r>
      <w:r>
        <w:rPr>
          <w:color w:val="404040"/>
          <w:spacing w:val="-2"/>
        </w:rPr>
        <w:t xml:space="preserve"> </w:t>
      </w:r>
      <w:r>
        <w:rPr>
          <w:color w:val="404040"/>
        </w:rPr>
        <w:t>adjunct</w:t>
      </w:r>
      <w:r>
        <w:rPr>
          <w:color w:val="404040"/>
          <w:spacing w:val="-6"/>
        </w:rPr>
        <w:t xml:space="preserve"> </w:t>
      </w:r>
      <w:r>
        <w:rPr>
          <w:color w:val="404040"/>
        </w:rPr>
        <w:t>titles,</w:t>
      </w:r>
      <w:r>
        <w:rPr>
          <w:color w:val="404040"/>
          <w:spacing w:val="-3"/>
        </w:rPr>
        <w:t xml:space="preserve"> </w:t>
      </w:r>
      <w:r>
        <w:rPr>
          <w:color w:val="404040"/>
        </w:rPr>
        <w:t>lecturer</w:t>
      </w:r>
      <w:r>
        <w:rPr>
          <w:color w:val="404040"/>
          <w:spacing w:val="-2"/>
        </w:rPr>
        <w:t xml:space="preserve"> </w:t>
      </w:r>
      <w:r>
        <w:rPr>
          <w:color w:val="404040"/>
        </w:rPr>
        <w:t>titles,</w:t>
      </w:r>
      <w:r>
        <w:rPr>
          <w:color w:val="404040"/>
          <w:spacing w:val="-2"/>
        </w:rPr>
        <w:t xml:space="preserve"> </w:t>
      </w:r>
      <w:r>
        <w:rPr>
          <w:color w:val="404040"/>
        </w:rPr>
        <w:t>visiting</w:t>
      </w:r>
      <w:r>
        <w:rPr>
          <w:color w:val="404040"/>
          <w:spacing w:val="-2"/>
        </w:rPr>
        <w:t xml:space="preserve"> </w:t>
      </w:r>
      <w:r>
        <w:rPr>
          <w:color w:val="404040"/>
        </w:rPr>
        <w:t>titles</w:t>
      </w:r>
      <w:r>
        <w:rPr>
          <w:color w:val="404040"/>
          <w:spacing w:val="-2"/>
        </w:rPr>
        <w:t xml:space="preserve"> </w:t>
      </w:r>
      <w:r>
        <w:rPr>
          <w:color w:val="404040"/>
        </w:rPr>
        <w:t>and</w:t>
      </w:r>
      <w:r>
        <w:rPr>
          <w:color w:val="404040"/>
          <w:spacing w:val="-3"/>
        </w:rPr>
        <w:t xml:space="preserve"> </w:t>
      </w:r>
      <w:r>
        <w:rPr>
          <w:color w:val="404040"/>
        </w:rPr>
        <w:t>tenure-track faculty with FTEs below 50%. Associated faculty may be invited to participate in discussions on non- personnel matters, but may not participate in personnel matters, including promotion and tenure reviews, and may not vote on any matter.</w:t>
      </w:r>
    </w:p>
    <w:p w14:paraId="532F7EB9" w14:textId="77777777" w:rsidR="00CE3B06" w:rsidRDefault="00CE3B06">
      <w:pPr>
        <w:pStyle w:val="BodyText"/>
        <w:spacing w:before="93"/>
      </w:pPr>
    </w:p>
    <w:p w14:paraId="601D694E" w14:textId="77777777" w:rsidR="00CE3B06" w:rsidRDefault="00000000">
      <w:pPr>
        <w:pStyle w:val="ListParagraph"/>
        <w:numPr>
          <w:ilvl w:val="0"/>
          <w:numId w:val="5"/>
        </w:numPr>
        <w:tabs>
          <w:tab w:val="left" w:pos="1055"/>
        </w:tabs>
        <w:spacing w:before="1"/>
        <w:ind w:left="1055" w:hanging="324"/>
        <w:rPr>
          <w:rFonts w:ascii="Calibri Light"/>
          <w:sz w:val="19"/>
          <w:u w:val="none"/>
        </w:rPr>
      </w:pPr>
      <w:bookmarkStart w:id="12" w:name="G._Emeritus_Faculty"/>
      <w:bookmarkEnd w:id="12"/>
      <w:r>
        <w:rPr>
          <w:rFonts w:ascii="Calibri Light"/>
          <w:color w:val="404040"/>
          <w:sz w:val="24"/>
          <w:u w:val="none"/>
        </w:rPr>
        <w:t>E</w:t>
      </w:r>
      <w:r>
        <w:rPr>
          <w:rFonts w:ascii="Calibri Light"/>
          <w:color w:val="404040"/>
          <w:sz w:val="19"/>
          <w:u w:val="none"/>
        </w:rPr>
        <w:t>MERITUS</w:t>
      </w:r>
      <w:r>
        <w:rPr>
          <w:rFonts w:ascii="Calibri Light"/>
          <w:color w:val="404040"/>
          <w:spacing w:val="-3"/>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635DB6F7" w14:textId="77777777" w:rsidR="00CE3B06" w:rsidRDefault="00CE3B06">
      <w:pPr>
        <w:pStyle w:val="BodyText"/>
        <w:spacing w:before="59"/>
        <w:rPr>
          <w:sz w:val="19"/>
        </w:rPr>
      </w:pPr>
    </w:p>
    <w:p w14:paraId="1D411592" w14:textId="77777777" w:rsidR="00CE3B06" w:rsidRDefault="00000000">
      <w:pPr>
        <w:pStyle w:val="BodyText"/>
        <w:ind w:left="100" w:right="562"/>
      </w:pPr>
      <w:r>
        <w:t>The</w:t>
      </w:r>
      <w:r>
        <w:rPr>
          <w:spacing w:val="-2"/>
        </w:rPr>
        <w:t xml:space="preserve"> </w:t>
      </w:r>
      <w:r>
        <w:t>emeritus</w:t>
      </w:r>
      <w:r>
        <w:rPr>
          <w:spacing w:val="-3"/>
        </w:rPr>
        <w:t xml:space="preserve"> </w:t>
      </w:r>
      <w:r>
        <w:t>faculty</w:t>
      </w:r>
      <w:r>
        <w:rPr>
          <w:spacing w:val="-5"/>
        </w:rPr>
        <w:t xml:space="preserve"> </w:t>
      </w:r>
      <w:r>
        <w:t>is</w:t>
      </w:r>
      <w:r>
        <w:rPr>
          <w:spacing w:val="-3"/>
        </w:rPr>
        <w:t xml:space="preserve"> </w:t>
      </w:r>
      <w:r>
        <w:t>comprised</w:t>
      </w:r>
      <w:r>
        <w:rPr>
          <w:spacing w:val="-3"/>
        </w:rPr>
        <w:t xml:space="preserve"> </w:t>
      </w:r>
      <w:r>
        <w:t>of</w:t>
      </w:r>
      <w:r>
        <w:rPr>
          <w:spacing w:val="-8"/>
        </w:rPr>
        <w:t xml:space="preserve"> </w:t>
      </w:r>
      <w:r>
        <w:t>all</w:t>
      </w:r>
      <w:r>
        <w:rPr>
          <w:spacing w:val="-2"/>
        </w:rPr>
        <w:t xml:space="preserve"> </w:t>
      </w:r>
      <w:r>
        <w:t>persons</w:t>
      </w:r>
      <w:r>
        <w:rPr>
          <w:spacing w:val="-3"/>
        </w:rPr>
        <w:t xml:space="preserve"> </w:t>
      </w:r>
      <w:r>
        <w:t>with the</w:t>
      </w:r>
      <w:r>
        <w:rPr>
          <w:spacing w:val="-2"/>
        </w:rPr>
        <w:t xml:space="preserve"> </w:t>
      </w:r>
      <w:r>
        <w:t>title</w:t>
      </w:r>
      <w:r>
        <w:rPr>
          <w:spacing w:val="-2"/>
        </w:rPr>
        <w:t xml:space="preserve"> </w:t>
      </w:r>
      <w:r>
        <w:t>emeritus</w:t>
      </w:r>
      <w:r>
        <w:rPr>
          <w:spacing w:val="-3"/>
        </w:rPr>
        <w:t xml:space="preserve"> </w:t>
      </w:r>
      <w:r>
        <w:t>professor,</w:t>
      </w:r>
      <w:r>
        <w:rPr>
          <w:spacing w:val="-7"/>
        </w:rPr>
        <w:t xml:space="preserve"> </w:t>
      </w:r>
      <w:r>
        <w:t>emeritus</w:t>
      </w:r>
      <w:r>
        <w:rPr>
          <w:spacing w:val="-3"/>
        </w:rPr>
        <w:t xml:space="preserve"> </w:t>
      </w:r>
      <w:r>
        <w:t xml:space="preserve">associate professor, emeritus professor of teaching, emeritus associate professor of teaching, emeritus assistant professor of teaching, emeritus research professor, emeritus associate research professor, and emeritus assistant research professor. Emeritus faculty </w:t>
      </w:r>
      <w:r>
        <w:rPr>
          <w:color w:val="404040"/>
        </w:rPr>
        <w:t>may be invited to participate in discussions on non-personnel matters, but may not participate in personnel matters, including promotion and tenure reviews, and may not vote on any matter.</w:t>
      </w:r>
    </w:p>
    <w:p w14:paraId="64E554D5" w14:textId="77777777" w:rsidR="00CE3B06" w:rsidRDefault="00CE3B06">
      <w:pPr>
        <w:pStyle w:val="BodyText"/>
        <w:spacing w:before="91"/>
      </w:pPr>
    </w:p>
    <w:p w14:paraId="4CF46491" w14:textId="77777777" w:rsidR="00CE3B06" w:rsidRDefault="00000000">
      <w:pPr>
        <w:pStyle w:val="Heading1"/>
        <w:ind w:left="2061"/>
        <w:jc w:val="left"/>
      </w:pPr>
      <w:bookmarkStart w:id="13" w:name="V_ORGANIZATION_OF_DEPARTMENT_SERVICES_AN"/>
      <w:bookmarkStart w:id="14" w:name="_Toc170204689"/>
      <w:bookmarkEnd w:id="13"/>
      <w:r>
        <w:rPr>
          <w:color w:val="404040"/>
          <w:sz w:val="22"/>
        </w:rPr>
        <w:t>V</w:t>
      </w:r>
      <w:r>
        <w:rPr>
          <w:color w:val="404040"/>
          <w:spacing w:val="62"/>
          <w:sz w:val="22"/>
        </w:rPr>
        <w:t xml:space="preserve"> </w:t>
      </w:r>
      <w:r>
        <w:rPr>
          <w:color w:val="404040"/>
        </w:rPr>
        <w:t>ORGANIZATION</w:t>
      </w:r>
      <w:r>
        <w:rPr>
          <w:color w:val="404040"/>
          <w:spacing w:val="-1"/>
        </w:rPr>
        <w:t xml:space="preserve"> </w:t>
      </w:r>
      <w:r>
        <w:rPr>
          <w:color w:val="404040"/>
        </w:rPr>
        <w:t>OF</w:t>
      </w:r>
      <w:r>
        <w:rPr>
          <w:color w:val="404040"/>
          <w:spacing w:val="-2"/>
        </w:rPr>
        <w:t xml:space="preserve"> </w:t>
      </w:r>
      <w:r>
        <w:rPr>
          <w:color w:val="404040"/>
        </w:rPr>
        <w:t>DEPARTMENT</w:t>
      </w:r>
      <w:r>
        <w:rPr>
          <w:color w:val="404040"/>
          <w:spacing w:val="-3"/>
        </w:rPr>
        <w:t xml:space="preserve"> </w:t>
      </w:r>
      <w:r>
        <w:rPr>
          <w:color w:val="404040"/>
        </w:rPr>
        <w:t>SERVICES</w:t>
      </w:r>
      <w:r>
        <w:rPr>
          <w:color w:val="404040"/>
          <w:spacing w:val="-1"/>
        </w:rPr>
        <w:t xml:space="preserve"> </w:t>
      </w:r>
      <w:r>
        <w:rPr>
          <w:color w:val="404040"/>
        </w:rPr>
        <w:t>AND</w:t>
      </w:r>
      <w:r>
        <w:rPr>
          <w:color w:val="404040"/>
          <w:spacing w:val="-2"/>
        </w:rPr>
        <w:t xml:space="preserve"> STAFF</w:t>
      </w:r>
      <w:bookmarkEnd w:id="14"/>
    </w:p>
    <w:p w14:paraId="56C2EBD0" w14:textId="77777777" w:rsidR="00CE3B06" w:rsidRDefault="00000000">
      <w:pPr>
        <w:pStyle w:val="BodyText"/>
        <w:spacing w:before="272"/>
        <w:ind w:left="100" w:right="223"/>
      </w:pPr>
      <w:r>
        <w:rPr>
          <w:color w:val="404040"/>
        </w:rPr>
        <w:t>The Department of Sociology requires support</w:t>
      </w:r>
      <w:r>
        <w:rPr>
          <w:color w:val="404040"/>
          <w:spacing w:val="-1"/>
        </w:rPr>
        <w:t xml:space="preserve"> </w:t>
      </w:r>
      <w:r>
        <w:rPr>
          <w:color w:val="404040"/>
        </w:rPr>
        <w:t>personnel</w:t>
      </w:r>
      <w:r>
        <w:rPr>
          <w:color w:val="404040"/>
          <w:spacing w:val="-2"/>
        </w:rPr>
        <w:t xml:space="preserve"> </w:t>
      </w:r>
      <w:r>
        <w:rPr>
          <w:color w:val="404040"/>
        </w:rPr>
        <w:t>to carry out</w:t>
      </w:r>
      <w:r>
        <w:rPr>
          <w:color w:val="404040"/>
          <w:spacing w:val="-1"/>
        </w:rPr>
        <w:t xml:space="preserve"> </w:t>
      </w:r>
      <w:r>
        <w:rPr>
          <w:color w:val="404040"/>
        </w:rPr>
        <w:t>its academic mission.</w:t>
      </w:r>
      <w:r>
        <w:rPr>
          <w:color w:val="404040"/>
          <w:spacing w:val="-2"/>
        </w:rPr>
        <w:t xml:space="preserve"> </w:t>
      </w:r>
      <w:r>
        <w:rPr>
          <w:color w:val="404040"/>
        </w:rPr>
        <w:t>Department services are provided by staff in the main office, Survey Research Lab, and Student Advising Office. The front</w:t>
      </w:r>
      <w:r>
        <w:rPr>
          <w:color w:val="404040"/>
          <w:spacing w:val="-6"/>
        </w:rPr>
        <w:t xml:space="preserve"> </w:t>
      </w:r>
      <w:r>
        <w:rPr>
          <w:color w:val="404040"/>
        </w:rPr>
        <w:t>office</w:t>
      </w:r>
      <w:r>
        <w:rPr>
          <w:color w:val="404040"/>
          <w:spacing w:val="-2"/>
        </w:rPr>
        <w:t xml:space="preserve"> </w:t>
      </w:r>
      <w:r>
        <w:rPr>
          <w:color w:val="404040"/>
        </w:rPr>
        <w:t>staff</w:t>
      </w:r>
      <w:r>
        <w:rPr>
          <w:color w:val="404040"/>
          <w:spacing w:val="-4"/>
        </w:rPr>
        <w:t xml:space="preserve"> </w:t>
      </w:r>
      <w:r>
        <w:rPr>
          <w:color w:val="404040"/>
        </w:rPr>
        <w:t>includes</w:t>
      </w:r>
      <w:r>
        <w:rPr>
          <w:color w:val="404040"/>
          <w:spacing w:val="-8"/>
        </w:rPr>
        <w:t xml:space="preserve"> </w:t>
      </w:r>
      <w:r>
        <w:rPr>
          <w:color w:val="404040"/>
        </w:rPr>
        <w:t>a</w:t>
      </w:r>
      <w:r>
        <w:rPr>
          <w:color w:val="404040"/>
          <w:spacing w:val="-2"/>
        </w:rPr>
        <w:t xml:space="preserve"> </w:t>
      </w:r>
      <w:r>
        <w:rPr>
          <w:color w:val="404040"/>
        </w:rPr>
        <w:t>Fiscal</w:t>
      </w:r>
      <w:r>
        <w:rPr>
          <w:color w:val="404040"/>
          <w:spacing w:val="-2"/>
        </w:rPr>
        <w:t xml:space="preserve"> </w:t>
      </w:r>
      <w:r>
        <w:rPr>
          <w:color w:val="404040"/>
        </w:rPr>
        <w:t>and</w:t>
      </w:r>
      <w:r>
        <w:rPr>
          <w:color w:val="404040"/>
          <w:spacing w:val="-3"/>
        </w:rPr>
        <w:t xml:space="preserve"> </w:t>
      </w:r>
      <w:r>
        <w:rPr>
          <w:color w:val="404040"/>
        </w:rPr>
        <w:t>Human</w:t>
      </w:r>
      <w:r>
        <w:rPr>
          <w:color w:val="404040"/>
          <w:spacing w:val="-3"/>
        </w:rPr>
        <w:t xml:space="preserve"> </w:t>
      </w:r>
      <w:r>
        <w:rPr>
          <w:color w:val="404040"/>
        </w:rPr>
        <w:t>Resources</w:t>
      </w:r>
      <w:r>
        <w:rPr>
          <w:color w:val="404040"/>
          <w:spacing w:val="-3"/>
        </w:rPr>
        <w:t xml:space="preserve"> </w:t>
      </w:r>
      <w:r>
        <w:rPr>
          <w:color w:val="404040"/>
        </w:rPr>
        <w:t>Officer,</w:t>
      </w:r>
      <w:r>
        <w:rPr>
          <w:color w:val="404040"/>
          <w:spacing w:val="-3"/>
        </w:rPr>
        <w:t xml:space="preserve"> </w:t>
      </w:r>
      <w:r>
        <w:rPr>
          <w:color w:val="404040"/>
        </w:rPr>
        <w:t>an</w:t>
      </w:r>
      <w:r>
        <w:rPr>
          <w:color w:val="404040"/>
          <w:spacing w:val="-3"/>
        </w:rPr>
        <w:t xml:space="preserve"> </w:t>
      </w:r>
      <w:r>
        <w:rPr>
          <w:color w:val="404040"/>
        </w:rPr>
        <w:t>Administrative</w:t>
      </w:r>
      <w:r>
        <w:rPr>
          <w:color w:val="404040"/>
          <w:spacing w:val="-2"/>
        </w:rPr>
        <w:t xml:space="preserve"> </w:t>
      </w:r>
      <w:r>
        <w:rPr>
          <w:color w:val="404040"/>
        </w:rPr>
        <w:t>Assistant</w:t>
      </w:r>
      <w:r>
        <w:rPr>
          <w:color w:val="404040"/>
          <w:spacing w:val="-5"/>
        </w:rPr>
        <w:t xml:space="preserve"> </w:t>
      </w:r>
      <w:r>
        <w:rPr>
          <w:color w:val="404040"/>
        </w:rPr>
        <w:t>to</w:t>
      </w:r>
      <w:r>
        <w:rPr>
          <w:color w:val="404040"/>
          <w:spacing w:val="-4"/>
        </w:rPr>
        <w:t xml:space="preserve"> </w:t>
      </w:r>
      <w:r>
        <w:rPr>
          <w:color w:val="404040"/>
        </w:rPr>
        <w:t>the</w:t>
      </w:r>
      <w:r>
        <w:rPr>
          <w:color w:val="404040"/>
          <w:spacing w:val="-2"/>
        </w:rPr>
        <w:t xml:space="preserve"> </w:t>
      </w:r>
      <w:r>
        <w:rPr>
          <w:color w:val="404040"/>
        </w:rPr>
        <w:t>Chair, and other regular support staff members considered necessary by the department chair. The Survey Research Lab includes system managers. The Student Advising Office includes the Graduate Program Coordinator and Undergraduate Advisors. Work study or hourly students are hired in support roles in these areas. The department chair is responsible for hiring all supporting staff, with the advice of the appropriate department committees.</w:t>
      </w:r>
    </w:p>
    <w:p w14:paraId="0EDD5BF0" w14:textId="77777777" w:rsidR="00CE3B06" w:rsidRDefault="00CE3B06">
      <w:pPr>
        <w:pStyle w:val="BodyText"/>
        <w:spacing w:before="89"/>
      </w:pPr>
    </w:p>
    <w:p w14:paraId="5D1CC3B4" w14:textId="77777777" w:rsidR="00CE3B06" w:rsidRDefault="00000000">
      <w:pPr>
        <w:pStyle w:val="Heading1"/>
        <w:ind w:right="7"/>
      </w:pPr>
      <w:bookmarkStart w:id="15" w:name="VI_DEPARTMENT_ADMINISTRATION"/>
      <w:bookmarkStart w:id="16" w:name="_Toc170204690"/>
      <w:bookmarkEnd w:id="15"/>
      <w:r>
        <w:rPr>
          <w:color w:val="404040"/>
          <w:sz w:val="22"/>
        </w:rPr>
        <w:t>VI</w:t>
      </w:r>
      <w:r>
        <w:rPr>
          <w:color w:val="404040"/>
          <w:spacing w:val="12"/>
          <w:sz w:val="22"/>
        </w:rPr>
        <w:t xml:space="preserve"> </w:t>
      </w:r>
      <w:r>
        <w:rPr>
          <w:color w:val="404040"/>
        </w:rPr>
        <w:t>DEPARTMENT</w:t>
      </w:r>
      <w:r>
        <w:rPr>
          <w:color w:val="404040"/>
          <w:spacing w:val="-3"/>
        </w:rPr>
        <w:t xml:space="preserve"> </w:t>
      </w:r>
      <w:r>
        <w:rPr>
          <w:color w:val="404040"/>
          <w:spacing w:val="-2"/>
        </w:rPr>
        <w:t>ADMINISTRATION</w:t>
      </w:r>
      <w:bookmarkEnd w:id="16"/>
    </w:p>
    <w:p w14:paraId="338CAF1A" w14:textId="77777777" w:rsidR="00CE3B06" w:rsidRDefault="00CE3B06">
      <w:pPr>
        <w:pStyle w:val="BodyText"/>
        <w:spacing w:before="94"/>
        <w:rPr>
          <w:sz w:val="24"/>
        </w:rPr>
      </w:pPr>
    </w:p>
    <w:p w14:paraId="372642B3" w14:textId="77777777" w:rsidR="00CE3B06" w:rsidRDefault="00000000">
      <w:pPr>
        <w:pStyle w:val="BodyText"/>
        <w:ind w:left="100" w:right="223"/>
      </w:pPr>
      <w:r>
        <w:rPr>
          <w:color w:val="404040"/>
        </w:rPr>
        <w:t>Policy</w:t>
      </w:r>
      <w:r>
        <w:rPr>
          <w:color w:val="404040"/>
          <w:spacing w:val="-5"/>
        </w:rPr>
        <w:t xml:space="preserve"> </w:t>
      </w:r>
      <w:r>
        <w:rPr>
          <w:color w:val="404040"/>
        </w:rPr>
        <w:t>and</w:t>
      </w:r>
      <w:r>
        <w:rPr>
          <w:color w:val="404040"/>
          <w:spacing w:val="-3"/>
        </w:rPr>
        <w:t xml:space="preserve"> </w:t>
      </w:r>
      <w:r>
        <w:rPr>
          <w:color w:val="404040"/>
        </w:rPr>
        <w:t>program</w:t>
      </w:r>
      <w:r>
        <w:rPr>
          <w:color w:val="404040"/>
          <w:spacing w:val="-3"/>
        </w:rPr>
        <w:t xml:space="preserve"> </w:t>
      </w:r>
      <w:r>
        <w:rPr>
          <w:color w:val="404040"/>
        </w:rPr>
        <w:t>decisions</w:t>
      </w:r>
      <w:r>
        <w:rPr>
          <w:color w:val="404040"/>
          <w:spacing w:val="-3"/>
        </w:rPr>
        <w:t xml:space="preserve"> </w:t>
      </w:r>
      <w:r>
        <w:rPr>
          <w:color w:val="404040"/>
        </w:rPr>
        <w:t>are</w:t>
      </w:r>
      <w:r>
        <w:rPr>
          <w:color w:val="404040"/>
          <w:spacing w:val="-6"/>
        </w:rPr>
        <w:t xml:space="preserve"> </w:t>
      </w:r>
      <w:r>
        <w:rPr>
          <w:color w:val="404040"/>
        </w:rPr>
        <w:t>made</w:t>
      </w:r>
      <w:r>
        <w:rPr>
          <w:color w:val="404040"/>
          <w:spacing w:val="-6"/>
        </w:rPr>
        <w:t xml:space="preserve"> </w:t>
      </w:r>
      <w:r>
        <w:rPr>
          <w:color w:val="404040"/>
        </w:rPr>
        <w:t>in</w:t>
      </w:r>
      <w:r>
        <w:rPr>
          <w:color w:val="404040"/>
          <w:spacing w:val="-3"/>
        </w:rPr>
        <w:t xml:space="preserve"> </w:t>
      </w:r>
      <w:r>
        <w:rPr>
          <w:color w:val="404040"/>
        </w:rPr>
        <w:t>several</w:t>
      </w:r>
      <w:r>
        <w:rPr>
          <w:color w:val="404040"/>
          <w:spacing w:val="-2"/>
        </w:rPr>
        <w:t xml:space="preserve"> </w:t>
      </w:r>
      <w:r>
        <w:rPr>
          <w:color w:val="404040"/>
        </w:rPr>
        <w:t>ways:</w:t>
      </w:r>
      <w:r>
        <w:rPr>
          <w:color w:val="404040"/>
          <w:spacing w:val="-2"/>
        </w:rPr>
        <w:t xml:space="preserve"> </w:t>
      </w:r>
      <w:r>
        <w:rPr>
          <w:color w:val="404040"/>
        </w:rPr>
        <w:t>by</w:t>
      </w:r>
      <w:r>
        <w:rPr>
          <w:color w:val="404040"/>
          <w:spacing w:val="-5"/>
        </w:rPr>
        <w:t xml:space="preserve"> </w:t>
      </w:r>
      <w:r>
        <w:rPr>
          <w:color w:val="404040"/>
        </w:rPr>
        <w:t>the</w:t>
      </w:r>
      <w:r>
        <w:rPr>
          <w:color w:val="404040"/>
          <w:spacing w:val="-2"/>
        </w:rPr>
        <w:t xml:space="preserve"> </w:t>
      </w:r>
      <w:r>
        <w:rPr>
          <w:color w:val="404040"/>
        </w:rPr>
        <w:t>department</w:t>
      </w:r>
      <w:r>
        <w:rPr>
          <w:color w:val="404040"/>
          <w:spacing w:val="-5"/>
        </w:rPr>
        <w:t xml:space="preserve"> </w:t>
      </w:r>
      <w:r>
        <w:rPr>
          <w:color w:val="404040"/>
        </w:rPr>
        <w:t>faculty,</w:t>
      </w:r>
      <w:r>
        <w:rPr>
          <w:color w:val="404040"/>
          <w:spacing w:val="-3"/>
        </w:rPr>
        <w:t xml:space="preserve"> </w:t>
      </w:r>
      <w:r>
        <w:rPr>
          <w:color w:val="404040"/>
        </w:rPr>
        <w:t>by</w:t>
      </w:r>
      <w:r>
        <w:rPr>
          <w:color w:val="404040"/>
          <w:spacing w:val="-5"/>
        </w:rPr>
        <w:t xml:space="preserve"> </w:t>
      </w:r>
      <w:r>
        <w:rPr>
          <w:color w:val="404040"/>
        </w:rPr>
        <w:t>standing</w:t>
      </w:r>
      <w:r>
        <w:rPr>
          <w:color w:val="404040"/>
          <w:spacing w:val="-1"/>
        </w:rPr>
        <w:t xml:space="preserve"> </w:t>
      </w:r>
      <w:r>
        <w:rPr>
          <w:color w:val="404040"/>
        </w:rPr>
        <w:t>or</w:t>
      </w:r>
      <w:r>
        <w:rPr>
          <w:color w:val="404040"/>
          <w:spacing w:val="-3"/>
        </w:rPr>
        <w:t xml:space="preserve"> </w:t>
      </w:r>
      <w:r>
        <w:rPr>
          <w:color w:val="404040"/>
        </w:rPr>
        <w:t>special committees</w:t>
      </w:r>
      <w:r>
        <w:rPr>
          <w:color w:val="404040"/>
          <w:spacing w:val="-2"/>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department,</w:t>
      </w:r>
      <w:r>
        <w:rPr>
          <w:color w:val="404040"/>
          <w:spacing w:val="-2"/>
        </w:rPr>
        <w:t xml:space="preserve"> </w:t>
      </w:r>
      <w:r>
        <w:rPr>
          <w:color w:val="404040"/>
        </w:rPr>
        <w:t>or</w:t>
      </w:r>
      <w:r>
        <w:rPr>
          <w:color w:val="404040"/>
          <w:spacing w:val="-2"/>
        </w:rPr>
        <w:t xml:space="preserve"> </w:t>
      </w:r>
      <w:r>
        <w:rPr>
          <w:color w:val="404040"/>
        </w:rPr>
        <w:t>by</w:t>
      </w:r>
      <w:r>
        <w:rPr>
          <w:color w:val="404040"/>
          <w:spacing w:val="-4"/>
        </w:rPr>
        <w:t xml:space="preserve"> </w:t>
      </w:r>
      <w:r>
        <w:rPr>
          <w:color w:val="404040"/>
        </w:rPr>
        <w:t>the</w:t>
      </w:r>
      <w:r>
        <w:rPr>
          <w:color w:val="404040"/>
          <w:spacing w:val="-1"/>
        </w:rPr>
        <w:t xml:space="preserve"> </w:t>
      </w:r>
      <w:r>
        <w:rPr>
          <w:color w:val="404040"/>
        </w:rPr>
        <w:t>department</w:t>
      </w:r>
      <w:r>
        <w:rPr>
          <w:color w:val="404040"/>
          <w:spacing w:val="-4"/>
        </w:rPr>
        <w:t xml:space="preserve"> </w:t>
      </w:r>
      <w:r>
        <w:rPr>
          <w:color w:val="404040"/>
        </w:rPr>
        <w:t>chair.</w:t>
      </w:r>
      <w:r>
        <w:rPr>
          <w:color w:val="404040"/>
          <w:spacing w:val="-2"/>
        </w:rPr>
        <w:t xml:space="preserve"> </w:t>
      </w:r>
      <w:r>
        <w:rPr>
          <w:color w:val="404040"/>
        </w:rPr>
        <w:t>The</w:t>
      </w:r>
      <w:r>
        <w:rPr>
          <w:color w:val="404040"/>
          <w:spacing w:val="-1"/>
        </w:rPr>
        <w:t xml:space="preserve"> </w:t>
      </w:r>
      <w:r>
        <w:rPr>
          <w:color w:val="404040"/>
        </w:rPr>
        <w:t>nature</w:t>
      </w:r>
      <w:r>
        <w:rPr>
          <w:color w:val="404040"/>
          <w:spacing w:val="-2"/>
        </w:rPr>
        <w:t xml:space="preserve"> </w:t>
      </w:r>
      <w:r>
        <w:rPr>
          <w:color w:val="404040"/>
        </w:rPr>
        <w:t>and</w:t>
      </w:r>
      <w:r>
        <w:rPr>
          <w:color w:val="404040"/>
          <w:spacing w:val="-5"/>
        </w:rPr>
        <w:t xml:space="preserve"> </w:t>
      </w:r>
      <w:r>
        <w:rPr>
          <w:color w:val="404040"/>
        </w:rPr>
        <w:t>importance</w:t>
      </w:r>
      <w:r>
        <w:rPr>
          <w:color w:val="404040"/>
          <w:spacing w:val="-5"/>
        </w:rPr>
        <w:t xml:space="preserve"> </w:t>
      </w:r>
      <w:r>
        <w:rPr>
          <w:color w:val="404040"/>
        </w:rPr>
        <w:t>of</w:t>
      </w:r>
      <w:r>
        <w:rPr>
          <w:color w:val="404040"/>
          <w:spacing w:val="-2"/>
        </w:rPr>
        <w:t xml:space="preserve"> </w:t>
      </w:r>
      <w:r>
        <w:rPr>
          <w:color w:val="404040"/>
        </w:rPr>
        <w:t>any</w:t>
      </w:r>
      <w:r>
        <w:rPr>
          <w:color w:val="404040"/>
          <w:spacing w:val="-4"/>
        </w:rPr>
        <w:t xml:space="preserve"> </w:t>
      </w:r>
      <w:r>
        <w:rPr>
          <w:color w:val="404040"/>
        </w:rPr>
        <w:t xml:space="preserve">individual matter determines how it is addressed. Department governance proceeds on the general principle that the more important the decision, the more inclusive participation in decision-making should be. Open discussions, both formal and informal, constitute the primary means of reaching decisions of central </w:t>
      </w:r>
      <w:r>
        <w:rPr>
          <w:color w:val="404040"/>
          <w:spacing w:val="-2"/>
        </w:rPr>
        <w:t>importance.</w:t>
      </w:r>
    </w:p>
    <w:p w14:paraId="51D9A717" w14:textId="77777777" w:rsidR="00CE3B06" w:rsidRDefault="00CE3B06">
      <w:pPr>
        <w:pStyle w:val="BodyText"/>
        <w:spacing w:before="91"/>
      </w:pPr>
    </w:p>
    <w:p w14:paraId="25EC03EF" w14:textId="77777777" w:rsidR="00CE3B06" w:rsidRDefault="00000000">
      <w:pPr>
        <w:pStyle w:val="Heading1"/>
        <w:spacing w:before="1"/>
        <w:ind w:right="2"/>
      </w:pPr>
      <w:bookmarkStart w:id="17" w:name="VII__OVERVIEW_OF_DEPARTMENT_ADMINISTRATI"/>
      <w:bookmarkStart w:id="18" w:name="_Toc170204691"/>
      <w:bookmarkEnd w:id="17"/>
      <w:r>
        <w:rPr>
          <w:color w:val="404040"/>
          <w:sz w:val="22"/>
        </w:rPr>
        <w:t>VII</w:t>
      </w:r>
      <w:r>
        <w:rPr>
          <w:color w:val="404040"/>
          <w:spacing w:val="13"/>
          <w:sz w:val="22"/>
        </w:rPr>
        <w:t xml:space="preserve"> </w:t>
      </w:r>
      <w:r>
        <w:rPr>
          <w:color w:val="404040"/>
        </w:rPr>
        <w:t>OVERVIEW</w:t>
      </w:r>
      <w:r>
        <w:rPr>
          <w:color w:val="404040"/>
          <w:spacing w:val="-2"/>
        </w:rPr>
        <w:t xml:space="preserve"> </w:t>
      </w:r>
      <w:r>
        <w:rPr>
          <w:color w:val="404040"/>
        </w:rPr>
        <w:t>OF</w:t>
      </w:r>
      <w:r>
        <w:rPr>
          <w:color w:val="404040"/>
          <w:spacing w:val="-2"/>
        </w:rPr>
        <w:t xml:space="preserve"> </w:t>
      </w:r>
      <w:r>
        <w:rPr>
          <w:color w:val="404040"/>
        </w:rPr>
        <w:t>DEPARTMENT</w:t>
      </w:r>
      <w:r>
        <w:rPr>
          <w:color w:val="404040"/>
          <w:spacing w:val="-3"/>
        </w:rPr>
        <w:t xml:space="preserve"> </w:t>
      </w:r>
      <w:r>
        <w:rPr>
          <w:color w:val="404040"/>
        </w:rPr>
        <w:t>ADMINISTRATION AND</w:t>
      </w:r>
      <w:r>
        <w:rPr>
          <w:color w:val="404040"/>
          <w:spacing w:val="-1"/>
        </w:rPr>
        <w:t xml:space="preserve"> </w:t>
      </w:r>
      <w:r>
        <w:rPr>
          <w:color w:val="404040"/>
        </w:rPr>
        <w:t>DECISION-</w:t>
      </w:r>
      <w:r>
        <w:rPr>
          <w:color w:val="404040"/>
          <w:spacing w:val="-2"/>
        </w:rPr>
        <w:t>MAKING</w:t>
      </w:r>
      <w:bookmarkEnd w:id="18"/>
    </w:p>
    <w:p w14:paraId="6A5FB4D9" w14:textId="77777777" w:rsidR="00CE3B06" w:rsidRDefault="00CE3B06">
      <w:pPr>
        <w:sectPr w:rsidR="00CE3B06">
          <w:pgSz w:w="12240" w:h="15840"/>
          <w:pgMar w:top="1400" w:right="1320" w:bottom="960" w:left="1340" w:header="0" w:footer="776" w:gutter="0"/>
          <w:cols w:space="720"/>
        </w:sectPr>
      </w:pPr>
    </w:p>
    <w:p w14:paraId="74A9DE8B" w14:textId="77777777" w:rsidR="00CE3B06" w:rsidRDefault="00000000">
      <w:pPr>
        <w:pStyle w:val="ListParagraph"/>
        <w:numPr>
          <w:ilvl w:val="0"/>
          <w:numId w:val="4"/>
        </w:numPr>
        <w:tabs>
          <w:tab w:val="left" w:pos="1055"/>
        </w:tabs>
        <w:spacing w:before="22"/>
        <w:ind w:left="1055" w:hanging="324"/>
        <w:rPr>
          <w:rFonts w:ascii="Calibri Light"/>
          <w:sz w:val="19"/>
          <w:u w:val="none"/>
        </w:rPr>
      </w:pPr>
      <w:bookmarkStart w:id="19" w:name="A._Chair"/>
      <w:bookmarkEnd w:id="19"/>
      <w:r>
        <w:rPr>
          <w:rFonts w:ascii="Calibri Light"/>
          <w:color w:val="404040"/>
          <w:spacing w:val="-2"/>
          <w:sz w:val="24"/>
          <w:u w:val="none"/>
        </w:rPr>
        <w:lastRenderedPageBreak/>
        <w:t>C</w:t>
      </w:r>
      <w:r>
        <w:rPr>
          <w:rFonts w:ascii="Calibri Light"/>
          <w:color w:val="404040"/>
          <w:spacing w:val="-2"/>
          <w:sz w:val="19"/>
          <w:u w:val="none"/>
        </w:rPr>
        <w:t>HAIR</w:t>
      </w:r>
    </w:p>
    <w:p w14:paraId="33CB620C" w14:textId="77777777" w:rsidR="00CE3B06" w:rsidRDefault="00CE3B06">
      <w:pPr>
        <w:pStyle w:val="BodyText"/>
        <w:spacing w:before="34"/>
        <w:rPr>
          <w:sz w:val="19"/>
        </w:rPr>
      </w:pPr>
    </w:p>
    <w:p w14:paraId="1C7D4166" w14:textId="77777777" w:rsidR="00CE3B06" w:rsidRDefault="00000000">
      <w:pPr>
        <w:pStyle w:val="BodyText"/>
        <w:ind w:left="100" w:right="223"/>
      </w:pPr>
      <w:r>
        <w:rPr>
          <w:color w:val="404040"/>
        </w:rPr>
        <w:t xml:space="preserve">The primary responsibilities of the department chair are set forth in Faculty Rule </w:t>
      </w:r>
      <w:hyperlink r:id="rId14">
        <w:r>
          <w:rPr>
            <w:color w:val="404040"/>
            <w:u w:val="single" w:color="404040"/>
          </w:rPr>
          <w:t>3335-3-35</w:t>
        </w:r>
        <w:r>
          <w:rPr>
            <w:color w:val="404040"/>
          </w:rPr>
          <w:t>.</w:t>
        </w:r>
      </w:hyperlink>
      <w:r>
        <w:rPr>
          <w:color w:val="404040"/>
        </w:rPr>
        <w:t xml:space="preserve"> This rule requires the department chair to develop, in consultation with the faculty, a Pattern of Administration with</w:t>
      </w:r>
      <w:r>
        <w:rPr>
          <w:color w:val="404040"/>
          <w:spacing w:val="-3"/>
        </w:rPr>
        <w:t xml:space="preserve"> </w:t>
      </w:r>
      <w:r>
        <w:rPr>
          <w:color w:val="404040"/>
        </w:rPr>
        <w:t>specified</w:t>
      </w:r>
      <w:r>
        <w:rPr>
          <w:color w:val="404040"/>
          <w:spacing w:val="-3"/>
        </w:rPr>
        <w:t xml:space="preserve"> </w:t>
      </w:r>
      <w:r>
        <w:rPr>
          <w:color w:val="404040"/>
        </w:rPr>
        <w:t>minimum</w:t>
      </w:r>
      <w:r>
        <w:rPr>
          <w:color w:val="404040"/>
          <w:spacing w:val="-7"/>
        </w:rPr>
        <w:t xml:space="preserve"> </w:t>
      </w:r>
      <w:r>
        <w:rPr>
          <w:color w:val="404040"/>
        </w:rPr>
        <w:t>content.</w:t>
      </w:r>
      <w:r>
        <w:rPr>
          <w:color w:val="404040"/>
          <w:spacing w:val="-3"/>
        </w:rPr>
        <w:t xml:space="preserve"> </w:t>
      </w:r>
      <w:r>
        <w:rPr>
          <w:color w:val="404040"/>
        </w:rPr>
        <w:t>The</w:t>
      </w:r>
      <w:r>
        <w:rPr>
          <w:color w:val="404040"/>
          <w:spacing w:val="-2"/>
        </w:rPr>
        <w:t xml:space="preserve"> </w:t>
      </w:r>
      <w:r>
        <w:rPr>
          <w:color w:val="404040"/>
        </w:rPr>
        <w:t>rule,</w:t>
      </w:r>
      <w:r>
        <w:rPr>
          <w:color w:val="404040"/>
          <w:spacing w:val="-3"/>
        </w:rPr>
        <w:t xml:space="preserve"> </w:t>
      </w:r>
      <w:r>
        <w:rPr>
          <w:color w:val="404040"/>
        </w:rPr>
        <w:t>along</w:t>
      </w:r>
      <w:r>
        <w:rPr>
          <w:color w:val="404040"/>
          <w:spacing w:val="-2"/>
        </w:rPr>
        <w:t xml:space="preserve"> </w:t>
      </w:r>
      <w:r>
        <w:rPr>
          <w:color w:val="404040"/>
        </w:rPr>
        <w:t>with</w:t>
      </w:r>
      <w:r>
        <w:rPr>
          <w:color w:val="404040"/>
          <w:spacing w:val="-3"/>
        </w:rPr>
        <w:t xml:space="preserve"> </w:t>
      </w:r>
      <w:r>
        <w:rPr>
          <w:color w:val="404040"/>
        </w:rPr>
        <w:t>Faculty</w:t>
      </w:r>
      <w:r>
        <w:rPr>
          <w:color w:val="404040"/>
          <w:spacing w:val="-5"/>
        </w:rPr>
        <w:t xml:space="preserve"> </w:t>
      </w:r>
      <w:r>
        <w:rPr>
          <w:color w:val="404040"/>
        </w:rPr>
        <w:t xml:space="preserve">Rule </w:t>
      </w:r>
      <w:hyperlink r:id="rId15">
        <w:r>
          <w:rPr>
            <w:color w:val="0000FF"/>
            <w:u w:val="single" w:color="0000FF"/>
          </w:rPr>
          <w:t>3335-6</w:t>
        </w:r>
        <w:r>
          <w:rPr>
            <w:color w:val="404040"/>
          </w:rPr>
          <w:t>,</w:t>
        </w:r>
      </w:hyperlink>
      <w:r>
        <w:rPr>
          <w:color w:val="404040"/>
          <w:spacing w:val="-3"/>
        </w:rPr>
        <w:t xml:space="preserve"> </w:t>
      </w:r>
      <w:r>
        <w:rPr>
          <w:color w:val="404040"/>
        </w:rPr>
        <w:t>also</w:t>
      </w:r>
      <w:r>
        <w:rPr>
          <w:color w:val="404040"/>
          <w:spacing w:val="-4"/>
        </w:rPr>
        <w:t xml:space="preserve"> </w:t>
      </w:r>
      <w:r>
        <w:rPr>
          <w:color w:val="404040"/>
        </w:rPr>
        <w:t>requires</w:t>
      </w:r>
      <w:r>
        <w:rPr>
          <w:color w:val="404040"/>
          <w:spacing w:val="-3"/>
        </w:rPr>
        <w:t xml:space="preserve"> </w:t>
      </w:r>
      <w:r>
        <w:rPr>
          <w:color w:val="404040"/>
        </w:rPr>
        <w:t>the</w:t>
      </w:r>
      <w:r>
        <w:rPr>
          <w:color w:val="404040"/>
          <w:spacing w:val="-2"/>
        </w:rPr>
        <w:t xml:space="preserve"> </w:t>
      </w:r>
      <w:r>
        <w:rPr>
          <w:color w:val="404040"/>
        </w:rPr>
        <w:t>department chair to prepare, in consultation with the faculty, a document setting forth policies and procedures pertinent to appointments, reappointments, promotion and tenure.</w:t>
      </w:r>
    </w:p>
    <w:p w14:paraId="0C42B422" w14:textId="77777777" w:rsidR="00CE3B06" w:rsidRDefault="00000000">
      <w:pPr>
        <w:pStyle w:val="BodyText"/>
        <w:spacing w:before="268" w:line="242" w:lineRule="auto"/>
        <w:ind w:left="100"/>
      </w:pPr>
      <w:r>
        <w:rPr>
          <w:color w:val="404040"/>
        </w:rPr>
        <w:t>Other</w:t>
      </w:r>
      <w:r>
        <w:rPr>
          <w:color w:val="404040"/>
          <w:spacing w:val="-4"/>
        </w:rPr>
        <w:t xml:space="preserve"> </w:t>
      </w:r>
      <w:r>
        <w:rPr>
          <w:color w:val="404040"/>
        </w:rPr>
        <w:t>responsibilities</w:t>
      </w:r>
      <w:r>
        <w:rPr>
          <w:color w:val="404040"/>
          <w:spacing w:val="-3"/>
        </w:rPr>
        <w:t xml:space="preserve"> </w:t>
      </w:r>
      <w:r>
        <w:rPr>
          <w:color w:val="404040"/>
        </w:rPr>
        <w:t>of</w:t>
      </w:r>
      <w:r>
        <w:rPr>
          <w:color w:val="404040"/>
          <w:spacing w:val="-3"/>
        </w:rPr>
        <w:t xml:space="preserve"> </w:t>
      </w:r>
      <w:r>
        <w:rPr>
          <w:color w:val="404040"/>
        </w:rPr>
        <w:t>the</w:t>
      </w:r>
      <w:r>
        <w:rPr>
          <w:color w:val="404040"/>
          <w:spacing w:val="-2"/>
        </w:rPr>
        <w:t xml:space="preserve"> </w:t>
      </w:r>
      <w:r>
        <w:rPr>
          <w:color w:val="404040"/>
        </w:rPr>
        <w:t>department</w:t>
      </w:r>
      <w:r>
        <w:rPr>
          <w:color w:val="404040"/>
          <w:spacing w:val="-5"/>
        </w:rPr>
        <w:t xml:space="preserve"> </w:t>
      </w:r>
      <w:r>
        <w:rPr>
          <w:color w:val="404040"/>
        </w:rPr>
        <w:t>chair</w:t>
      </w:r>
      <w:r>
        <w:rPr>
          <w:color w:val="404040"/>
          <w:spacing w:val="-4"/>
        </w:rPr>
        <w:t xml:space="preserve"> </w:t>
      </w:r>
      <w:r>
        <w:rPr>
          <w:color w:val="404040"/>
        </w:rPr>
        <w:t>not</w:t>
      </w:r>
      <w:r>
        <w:rPr>
          <w:color w:val="404040"/>
          <w:spacing w:val="-5"/>
        </w:rPr>
        <w:t xml:space="preserve"> </w:t>
      </w:r>
      <w:r>
        <w:rPr>
          <w:color w:val="404040"/>
        </w:rPr>
        <w:t>specifically</w:t>
      </w:r>
      <w:r>
        <w:rPr>
          <w:color w:val="404040"/>
          <w:spacing w:val="-5"/>
        </w:rPr>
        <w:t xml:space="preserve"> </w:t>
      </w:r>
      <w:r>
        <w:rPr>
          <w:color w:val="404040"/>
        </w:rPr>
        <w:t>noted</w:t>
      </w:r>
      <w:r>
        <w:rPr>
          <w:color w:val="404040"/>
          <w:spacing w:val="-3"/>
        </w:rPr>
        <w:t xml:space="preserve"> </w:t>
      </w:r>
      <w:r>
        <w:rPr>
          <w:color w:val="404040"/>
        </w:rPr>
        <w:t>elsewhere</w:t>
      </w:r>
      <w:r>
        <w:rPr>
          <w:color w:val="404040"/>
          <w:spacing w:val="-7"/>
        </w:rPr>
        <w:t xml:space="preserve"> </w:t>
      </w:r>
      <w:r>
        <w:rPr>
          <w:color w:val="404040"/>
        </w:rPr>
        <w:t>in</w:t>
      </w:r>
      <w:r>
        <w:rPr>
          <w:color w:val="404040"/>
          <w:spacing w:val="-3"/>
        </w:rPr>
        <w:t xml:space="preserve"> </w:t>
      </w:r>
      <w:r>
        <w:rPr>
          <w:color w:val="404040"/>
        </w:rPr>
        <w:t>this</w:t>
      </w:r>
      <w:r>
        <w:rPr>
          <w:color w:val="404040"/>
          <w:spacing w:val="-3"/>
        </w:rPr>
        <w:t xml:space="preserve"> </w:t>
      </w:r>
      <w:r>
        <w:rPr>
          <w:color w:val="404040"/>
        </w:rPr>
        <w:t>Pattern</w:t>
      </w:r>
      <w:r>
        <w:rPr>
          <w:color w:val="404040"/>
          <w:spacing w:val="-3"/>
        </w:rPr>
        <w:t xml:space="preserve"> </w:t>
      </w:r>
      <w:r>
        <w:rPr>
          <w:color w:val="404040"/>
        </w:rPr>
        <w:t>of Administration are summarized below.</w:t>
      </w:r>
    </w:p>
    <w:p w14:paraId="76053A2A" w14:textId="77777777" w:rsidR="00CE3B06" w:rsidRDefault="00000000">
      <w:pPr>
        <w:pStyle w:val="BodyText"/>
        <w:spacing w:before="263"/>
        <w:ind w:left="100" w:right="223"/>
      </w:pPr>
      <w:r>
        <w:rPr>
          <w:color w:val="404040"/>
        </w:rPr>
        <w:t>The</w:t>
      </w:r>
      <w:r>
        <w:rPr>
          <w:color w:val="404040"/>
          <w:spacing w:val="-1"/>
        </w:rPr>
        <w:t xml:space="preserve"> </w:t>
      </w:r>
      <w:r>
        <w:rPr>
          <w:color w:val="404040"/>
        </w:rPr>
        <w:t>department</w:t>
      </w:r>
      <w:r>
        <w:rPr>
          <w:color w:val="404040"/>
          <w:spacing w:val="-5"/>
        </w:rPr>
        <w:t xml:space="preserve"> </w:t>
      </w:r>
      <w:r>
        <w:rPr>
          <w:color w:val="404040"/>
        </w:rPr>
        <w:t>chair</w:t>
      </w:r>
      <w:r>
        <w:rPr>
          <w:color w:val="404040"/>
          <w:spacing w:val="-2"/>
        </w:rPr>
        <w:t xml:space="preserve"> </w:t>
      </w:r>
      <w:r>
        <w:rPr>
          <w:color w:val="404040"/>
        </w:rPr>
        <w:t>has</w:t>
      </w:r>
      <w:r>
        <w:rPr>
          <w:color w:val="404040"/>
          <w:spacing w:val="-3"/>
        </w:rPr>
        <w:t xml:space="preserve"> </w:t>
      </w:r>
      <w:r>
        <w:rPr>
          <w:color w:val="404040"/>
        </w:rPr>
        <w:t>general</w:t>
      </w:r>
      <w:r>
        <w:rPr>
          <w:color w:val="404040"/>
          <w:spacing w:val="-7"/>
        </w:rPr>
        <w:t xml:space="preserve"> </w:t>
      </w:r>
      <w:r>
        <w:rPr>
          <w:color w:val="404040"/>
        </w:rPr>
        <w:t>administrative</w:t>
      </w:r>
      <w:r>
        <w:rPr>
          <w:color w:val="404040"/>
          <w:spacing w:val="-2"/>
        </w:rPr>
        <w:t xml:space="preserve"> </w:t>
      </w:r>
      <w:r>
        <w:rPr>
          <w:color w:val="404040"/>
        </w:rPr>
        <w:t>responsibility</w:t>
      </w:r>
      <w:r>
        <w:rPr>
          <w:color w:val="404040"/>
          <w:spacing w:val="-5"/>
        </w:rPr>
        <w:t xml:space="preserve"> </w:t>
      </w:r>
      <w:r>
        <w:rPr>
          <w:color w:val="404040"/>
        </w:rPr>
        <w:t>for</w:t>
      </w:r>
      <w:r>
        <w:rPr>
          <w:color w:val="404040"/>
          <w:spacing w:val="-5"/>
        </w:rPr>
        <w:t xml:space="preserve"> </w:t>
      </w:r>
      <w:r>
        <w:rPr>
          <w:color w:val="404040"/>
        </w:rPr>
        <w:t>the</w:t>
      </w:r>
      <w:r>
        <w:rPr>
          <w:color w:val="404040"/>
          <w:spacing w:val="-2"/>
        </w:rPr>
        <w:t xml:space="preserve"> </w:t>
      </w:r>
      <w:r>
        <w:rPr>
          <w:color w:val="404040"/>
        </w:rPr>
        <w:t>program.</w:t>
      </w:r>
      <w:r>
        <w:rPr>
          <w:color w:val="404040"/>
          <w:spacing w:val="-2"/>
        </w:rPr>
        <w:t xml:space="preserve"> </w:t>
      </w:r>
      <w:r>
        <w:rPr>
          <w:color w:val="404040"/>
        </w:rPr>
        <w:t>Specific</w:t>
      </w:r>
      <w:r>
        <w:rPr>
          <w:color w:val="404040"/>
          <w:spacing w:val="-7"/>
        </w:rPr>
        <w:t xml:space="preserve"> </w:t>
      </w:r>
      <w:r>
        <w:rPr>
          <w:color w:val="404040"/>
        </w:rPr>
        <w:t xml:space="preserve">responsibilities include developing a pattern of administration; recruiting new faculty; evaluating faculty for reappointment, dismissal, tenure, promotion, salary, and professional leave and making recommendations to the dean regarding these matters; setting teaching assignments; appointing committees; ensuring that all faculty are offered the departmental privileges and responsibilities appropriate to their rank; encouraging excellent research and teaching by allocating departmental resources to faculty; allocating space; facilitating and participating in prescribed </w:t>
      </w:r>
      <w:hyperlink r:id="rId16">
        <w:r>
          <w:rPr>
            <w:color w:val="0000FF"/>
            <w:u w:val="single" w:color="0000FF"/>
          </w:rPr>
          <w:t xml:space="preserve">academic program </w:t>
        </w:r>
      </w:hyperlink>
      <w:r>
        <w:rPr>
          <w:color w:val="0000FF"/>
        </w:rPr>
        <w:t xml:space="preserve"> </w:t>
      </w:r>
      <w:hyperlink r:id="rId17">
        <w:r>
          <w:rPr>
            <w:color w:val="0000FF"/>
            <w:u w:val="single" w:color="0000FF"/>
          </w:rPr>
          <w:t>review</w:t>
        </w:r>
      </w:hyperlink>
      <w:r>
        <w:rPr>
          <w:color w:val="0000FF"/>
        </w:rPr>
        <w:t xml:space="preserve"> </w:t>
      </w:r>
      <w:r>
        <w:rPr>
          <w:color w:val="404040"/>
        </w:rPr>
        <w:t>processes, and preparing annual budget recommendations to the dean--all after appropriate consultation with department members.</w:t>
      </w:r>
    </w:p>
    <w:p w14:paraId="419557D7" w14:textId="77777777" w:rsidR="00CE3B06" w:rsidRDefault="00CE3B06">
      <w:pPr>
        <w:pStyle w:val="BodyText"/>
        <w:spacing w:before="5"/>
      </w:pPr>
    </w:p>
    <w:p w14:paraId="1957B33E" w14:textId="77777777" w:rsidR="00CE3B06" w:rsidRDefault="00000000">
      <w:pPr>
        <w:pStyle w:val="BodyText"/>
        <w:ind w:left="100" w:right="223"/>
      </w:pPr>
      <w:r>
        <w:rPr>
          <w:color w:val="404040"/>
        </w:rPr>
        <w:t>The department chair also conducts faculty meetings and</w:t>
      </w:r>
      <w:r>
        <w:rPr>
          <w:color w:val="404040"/>
          <w:spacing w:val="-1"/>
        </w:rPr>
        <w:t xml:space="preserve"> </w:t>
      </w:r>
      <w:r>
        <w:rPr>
          <w:color w:val="404040"/>
        </w:rPr>
        <w:t>appoints a faculty member to take meeting minutes;</w:t>
      </w:r>
      <w:r>
        <w:rPr>
          <w:color w:val="404040"/>
          <w:spacing w:val="-2"/>
        </w:rPr>
        <w:t xml:space="preserve"> </w:t>
      </w:r>
      <w:r>
        <w:rPr>
          <w:color w:val="404040"/>
        </w:rPr>
        <w:t>is</w:t>
      </w:r>
      <w:r>
        <w:rPr>
          <w:color w:val="404040"/>
          <w:spacing w:val="-3"/>
        </w:rPr>
        <w:t xml:space="preserve"> </w:t>
      </w:r>
      <w:r>
        <w:rPr>
          <w:color w:val="404040"/>
        </w:rPr>
        <w:t>responsible</w:t>
      </w:r>
      <w:r>
        <w:rPr>
          <w:color w:val="404040"/>
          <w:spacing w:val="-2"/>
        </w:rPr>
        <w:t xml:space="preserve"> </w:t>
      </w:r>
      <w:r>
        <w:rPr>
          <w:color w:val="404040"/>
        </w:rPr>
        <w:t>for</w:t>
      </w:r>
      <w:r>
        <w:rPr>
          <w:color w:val="404040"/>
          <w:spacing w:val="-1"/>
        </w:rPr>
        <w:t xml:space="preserve"> </w:t>
      </w:r>
      <w:r>
        <w:rPr>
          <w:color w:val="404040"/>
        </w:rPr>
        <w:t>compliance</w:t>
      </w:r>
      <w:r>
        <w:rPr>
          <w:color w:val="404040"/>
          <w:spacing w:val="-2"/>
        </w:rPr>
        <w:t xml:space="preserve"> </w:t>
      </w:r>
      <w:r>
        <w:rPr>
          <w:color w:val="404040"/>
        </w:rPr>
        <w:t>with university</w:t>
      </w:r>
      <w:r>
        <w:rPr>
          <w:color w:val="404040"/>
          <w:spacing w:val="-4"/>
        </w:rPr>
        <w:t xml:space="preserve"> </w:t>
      </w:r>
      <w:r>
        <w:rPr>
          <w:color w:val="404040"/>
        </w:rPr>
        <w:t>policies;</w:t>
      </w:r>
      <w:r>
        <w:rPr>
          <w:color w:val="404040"/>
          <w:spacing w:val="-1"/>
        </w:rPr>
        <w:t xml:space="preserve"> </w:t>
      </w:r>
      <w:r>
        <w:rPr>
          <w:color w:val="404040"/>
        </w:rPr>
        <w:t>represents</w:t>
      </w:r>
      <w:r>
        <w:rPr>
          <w:color w:val="404040"/>
          <w:spacing w:val="-3"/>
        </w:rPr>
        <w:t xml:space="preserve"> </w:t>
      </w:r>
      <w:r>
        <w:rPr>
          <w:color w:val="404040"/>
        </w:rPr>
        <w:t>the department's</w:t>
      </w:r>
      <w:r>
        <w:rPr>
          <w:color w:val="404040"/>
          <w:spacing w:val="-2"/>
        </w:rPr>
        <w:t xml:space="preserve"> </w:t>
      </w:r>
      <w:r>
        <w:rPr>
          <w:color w:val="404040"/>
        </w:rPr>
        <w:t>interests</w:t>
      </w:r>
      <w:r>
        <w:rPr>
          <w:color w:val="404040"/>
          <w:spacing w:val="-3"/>
        </w:rPr>
        <w:t xml:space="preserve"> </w:t>
      </w:r>
      <w:r>
        <w:rPr>
          <w:color w:val="404040"/>
        </w:rPr>
        <w:t>to the division and college; serves</w:t>
      </w:r>
      <w:r>
        <w:rPr>
          <w:color w:val="404040"/>
          <w:spacing w:val="-2"/>
        </w:rPr>
        <w:t xml:space="preserve"> </w:t>
      </w:r>
      <w:r>
        <w:rPr>
          <w:color w:val="404040"/>
        </w:rPr>
        <w:t>as</w:t>
      </w:r>
      <w:r>
        <w:rPr>
          <w:color w:val="404040"/>
          <w:spacing w:val="-3"/>
        </w:rPr>
        <w:t xml:space="preserve"> </w:t>
      </w:r>
      <w:r>
        <w:rPr>
          <w:color w:val="404040"/>
        </w:rPr>
        <w:t>the department’s representative to</w:t>
      </w:r>
      <w:r>
        <w:rPr>
          <w:color w:val="404040"/>
          <w:spacing w:val="-3"/>
        </w:rPr>
        <w:t xml:space="preserve"> </w:t>
      </w:r>
      <w:r>
        <w:rPr>
          <w:color w:val="404040"/>
        </w:rPr>
        <w:t>the SBS</w:t>
      </w:r>
      <w:r>
        <w:rPr>
          <w:color w:val="404040"/>
          <w:spacing w:val="-2"/>
        </w:rPr>
        <w:t xml:space="preserve"> </w:t>
      </w:r>
      <w:r>
        <w:rPr>
          <w:color w:val="404040"/>
        </w:rPr>
        <w:t>Executive Committee; transmits</w:t>
      </w:r>
      <w:r>
        <w:rPr>
          <w:color w:val="404040"/>
          <w:spacing w:val="-3"/>
        </w:rPr>
        <w:t xml:space="preserve"> </w:t>
      </w:r>
      <w:r>
        <w:rPr>
          <w:color w:val="404040"/>
        </w:rPr>
        <w:t>information</w:t>
      </w:r>
      <w:r>
        <w:rPr>
          <w:color w:val="404040"/>
          <w:spacing w:val="-2"/>
        </w:rPr>
        <w:t xml:space="preserve"> </w:t>
      </w:r>
      <w:r>
        <w:rPr>
          <w:color w:val="404040"/>
        </w:rPr>
        <w:t>from</w:t>
      </w:r>
      <w:r>
        <w:rPr>
          <w:color w:val="404040"/>
          <w:spacing w:val="-9"/>
        </w:rPr>
        <w:t xml:space="preserve"> </w:t>
      </w:r>
      <w:r>
        <w:rPr>
          <w:color w:val="404040"/>
        </w:rPr>
        <w:t>the division, college, and the Office of Academic Affairs to the department; hires and supervises non-faculty instructional, clerical, administrative, and professional staff; and is responsible</w:t>
      </w:r>
      <w:r>
        <w:rPr>
          <w:color w:val="404040"/>
          <w:spacing w:val="-13"/>
        </w:rPr>
        <w:t xml:space="preserve"> </w:t>
      </w:r>
      <w:r>
        <w:rPr>
          <w:color w:val="404040"/>
        </w:rPr>
        <w:t>for</w:t>
      </w:r>
      <w:r>
        <w:rPr>
          <w:color w:val="404040"/>
          <w:spacing w:val="-12"/>
        </w:rPr>
        <w:t xml:space="preserve"> </w:t>
      </w:r>
      <w:r>
        <w:rPr>
          <w:color w:val="404040"/>
        </w:rPr>
        <w:t>the</w:t>
      </w:r>
      <w:r>
        <w:rPr>
          <w:color w:val="404040"/>
          <w:spacing w:val="-13"/>
        </w:rPr>
        <w:t xml:space="preserve"> </w:t>
      </w:r>
      <w:r>
        <w:rPr>
          <w:color w:val="404040"/>
        </w:rPr>
        <w:t>organization</w:t>
      </w:r>
      <w:r>
        <w:rPr>
          <w:color w:val="404040"/>
          <w:spacing w:val="-12"/>
        </w:rPr>
        <w:t xml:space="preserve"> </w:t>
      </w:r>
      <w:r>
        <w:rPr>
          <w:color w:val="404040"/>
        </w:rPr>
        <w:t>of</w:t>
      </w:r>
      <w:r>
        <w:rPr>
          <w:color w:val="404040"/>
          <w:spacing w:val="-13"/>
        </w:rPr>
        <w:t xml:space="preserve"> </w:t>
      </w:r>
      <w:r>
        <w:rPr>
          <w:color w:val="404040"/>
        </w:rPr>
        <w:t>services</w:t>
      </w:r>
      <w:r>
        <w:rPr>
          <w:color w:val="404040"/>
          <w:spacing w:val="-12"/>
        </w:rPr>
        <w:t xml:space="preserve"> </w:t>
      </w:r>
      <w:r>
        <w:rPr>
          <w:color w:val="404040"/>
        </w:rPr>
        <w:t>in</w:t>
      </w:r>
      <w:r>
        <w:rPr>
          <w:color w:val="404040"/>
          <w:spacing w:val="-13"/>
        </w:rPr>
        <w:t xml:space="preserve"> </w:t>
      </w:r>
      <w:r>
        <w:rPr>
          <w:color w:val="404040"/>
        </w:rPr>
        <w:t>the</w:t>
      </w:r>
      <w:r>
        <w:rPr>
          <w:color w:val="404040"/>
          <w:spacing w:val="-12"/>
        </w:rPr>
        <w:t xml:space="preserve"> </w:t>
      </w:r>
      <w:r>
        <w:rPr>
          <w:color w:val="404040"/>
        </w:rPr>
        <w:t>department,</w:t>
      </w:r>
      <w:r>
        <w:rPr>
          <w:color w:val="404040"/>
          <w:spacing w:val="-12"/>
        </w:rPr>
        <w:t xml:space="preserve"> </w:t>
      </w:r>
      <w:r>
        <w:rPr>
          <w:color w:val="404040"/>
        </w:rPr>
        <w:t>maintaining</w:t>
      </w:r>
      <w:r>
        <w:rPr>
          <w:color w:val="404040"/>
          <w:spacing w:val="-13"/>
        </w:rPr>
        <w:t xml:space="preserve"> </w:t>
      </w:r>
      <w:r>
        <w:rPr>
          <w:color w:val="404040"/>
        </w:rPr>
        <w:t>department</w:t>
      </w:r>
      <w:r>
        <w:rPr>
          <w:color w:val="404040"/>
          <w:spacing w:val="-12"/>
        </w:rPr>
        <w:t xml:space="preserve"> </w:t>
      </w:r>
      <w:r>
        <w:rPr>
          <w:color w:val="404040"/>
        </w:rPr>
        <w:t>records</w:t>
      </w:r>
      <w:r>
        <w:rPr>
          <w:color w:val="404040"/>
          <w:spacing w:val="-13"/>
        </w:rPr>
        <w:t xml:space="preserve"> </w:t>
      </w:r>
      <w:r>
        <w:rPr>
          <w:color w:val="404040"/>
        </w:rPr>
        <w:t>including faculty</w:t>
      </w:r>
      <w:r>
        <w:rPr>
          <w:color w:val="404040"/>
          <w:spacing w:val="-2"/>
        </w:rPr>
        <w:t xml:space="preserve"> </w:t>
      </w:r>
      <w:r>
        <w:rPr>
          <w:color w:val="404040"/>
        </w:rPr>
        <w:t>meeting minutes, authorizing departmental expenditures, and preparing an annual report.</w:t>
      </w:r>
    </w:p>
    <w:p w14:paraId="548406B9" w14:textId="77777777" w:rsidR="00CE3B06" w:rsidRDefault="00000000">
      <w:pPr>
        <w:pStyle w:val="BodyText"/>
        <w:spacing w:before="266"/>
        <w:ind w:left="100" w:right="223"/>
      </w:pPr>
      <w:r>
        <w:t>Day-to-day responsibility for specific matters may be delegated to others, but the department chair retains</w:t>
      </w:r>
      <w:r>
        <w:rPr>
          <w:spacing w:val="-3"/>
        </w:rPr>
        <w:t xml:space="preserve"> </w:t>
      </w:r>
      <w:r>
        <w:t>final</w:t>
      </w:r>
      <w:r>
        <w:rPr>
          <w:spacing w:val="-2"/>
        </w:rPr>
        <w:t xml:space="preserve"> </w:t>
      </w:r>
      <w:r>
        <w:t>responsibility</w:t>
      </w:r>
      <w:r>
        <w:rPr>
          <w:spacing w:val="-5"/>
        </w:rPr>
        <w:t xml:space="preserve"> </w:t>
      </w:r>
      <w:r>
        <w:t>and</w:t>
      </w:r>
      <w:r>
        <w:rPr>
          <w:spacing w:val="-3"/>
        </w:rPr>
        <w:t xml:space="preserve"> </w:t>
      </w:r>
      <w:r>
        <w:t>authority</w:t>
      </w:r>
      <w:r>
        <w:rPr>
          <w:spacing w:val="-5"/>
        </w:rPr>
        <w:t xml:space="preserve"> </w:t>
      </w:r>
      <w:r>
        <w:t>for</w:t>
      </w:r>
      <w:r>
        <w:rPr>
          <w:spacing w:val="-5"/>
        </w:rPr>
        <w:t xml:space="preserve"> </w:t>
      </w:r>
      <w:r>
        <w:t>all</w:t>
      </w:r>
      <w:r>
        <w:rPr>
          <w:spacing w:val="-2"/>
        </w:rPr>
        <w:t xml:space="preserve"> </w:t>
      </w:r>
      <w:r>
        <w:t>matters</w:t>
      </w:r>
      <w:r>
        <w:rPr>
          <w:spacing w:val="-3"/>
        </w:rPr>
        <w:t xml:space="preserve"> </w:t>
      </w:r>
      <w:r>
        <w:t>covered</w:t>
      </w:r>
      <w:r>
        <w:rPr>
          <w:spacing w:val="-3"/>
        </w:rPr>
        <w:t xml:space="preserve"> </w:t>
      </w:r>
      <w:r>
        <w:t>by</w:t>
      </w:r>
      <w:r>
        <w:rPr>
          <w:spacing w:val="-5"/>
        </w:rPr>
        <w:t xml:space="preserve"> </w:t>
      </w:r>
      <w:r>
        <w:t>this</w:t>
      </w:r>
      <w:r>
        <w:rPr>
          <w:spacing w:val="-3"/>
        </w:rPr>
        <w:t xml:space="preserve"> </w:t>
      </w:r>
      <w:r>
        <w:t>Pattern,</w:t>
      </w:r>
      <w:r>
        <w:rPr>
          <w:spacing w:val="-2"/>
        </w:rPr>
        <w:t xml:space="preserve"> </w:t>
      </w:r>
      <w:r>
        <w:t>subject</w:t>
      </w:r>
      <w:r>
        <w:rPr>
          <w:spacing w:val="-6"/>
        </w:rPr>
        <w:t xml:space="preserve"> </w:t>
      </w:r>
      <w:r>
        <w:t>when</w:t>
      </w:r>
      <w:r>
        <w:rPr>
          <w:spacing w:val="-3"/>
        </w:rPr>
        <w:t xml:space="preserve"> </w:t>
      </w:r>
      <w:r>
        <w:t>relevant</w:t>
      </w:r>
      <w:r>
        <w:rPr>
          <w:spacing w:val="-5"/>
        </w:rPr>
        <w:t xml:space="preserve"> </w:t>
      </w:r>
      <w:r>
        <w:t>to the approval of the dean, Office of Academic Affairs, and Board of Trustees.</w:t>
      </w:r>
    </w:p>
    <w:p w14:paraId="6802BFB2" w14:textId="77777777" w:rsidR="00CE3B06" w:rsidRDefault="00CE3B06">
      <w:pPr>
        <w:pStyle w:val="BodyText"/>
        <w:spacing w:before="1"/>
      </w:pPr>
    </w:p>
    <w:p w14:paraId="4C80FD5C" w14:textId="77777777" w:rsidR="00CE3B06" w:rsidRDefault="00000000">
      <w:pPr>
        <w:pStyle w:val="BodyText"/>
        <w:ind w:left="100" w:right="223"/>
      </w:pPr>
      <w:r>
        <w:t>Operational</w:t>
      </w:r>
      <w:r>
        <w:rPr>
          <w:spacing w:val="-6"/>
        </w:rPr>
        <w:t xml:space="preserve"> </w:t>
      </w:r>
      <w:r>
        <w:t>efficiency</w:t>
      </w:r>
      <w:r>
        <w:rPr>
          <w:spacing w:val="-4"/>
        </w:rPr>
        <w:t xml:space="preserve"> </w:t>
      </w:r>
      <w:r>
        <w:t>requires</w:t>
      </w:r>
      <w:r>
        <w:rPr>
          <w:spacing w:val="-3"/>
        </w:rPr>
        <w:t xml:space="preserve"> </w:t>
      </w:r>
      <w:r>
        <w:t>that</w:t>
      </w:r>
      <w:r>
        <w:rPr>
          <w:spacing w:val="-5"/>
        </w:rPr>
        <w:t xml:space="preserve"> </w:t>
      </w:r>
      <w:r>
        <w:t>the</w:t>
      </w:r>
      <w:r>
        <w:rPr>
          <w:spacing w:val="-2"/>
        </w:rPr>
        <w:t xml:space="preserve"> </w:t>
      </w:r>
      <w:r>
        <w:t>department</w:t>
      </w:r>
      <w:r>
        <w:rPr>
          <w:spacing w:val="-4"/>
        </w:rPr>
        <w:t xml:space="preserve"> </w:t>
      </w:r>
      <w:r>
        <w:t>chair</w:t>
      </w:r>
      <w:r>
        <w:rPr>
          <w:spacing w:val="-8"/>
        </w:rPr>
        <w:t xml:space="preserve"> </w:t>
      </w:r>
      <w:r>
        <w:t>exercise</w:t>
      </w:r>
      <w:r>
        <w:rPr>
          <w:spacing w:val="-3"/>
        </w:rPr>
        <w:t xml:space="preserve"> </w:t>
      </w:r>
      <w:r>
        <w:t>a</w:t>
      </w:r>
      <w:r>
        <w:rPr>
          <w:spacing w:val="-2"/>
        </w:rPr>
        <w:t xml:space="preserve"> </w:t>
      </w:r>
      <w:r>
        <w:t>degree</w:t>
      </w:r>
      <w:r>
        <w:rPr>
          <w:spacing w:val="-2"/>
        </w:rPr>
        <w:t xml:space="preserve"> </w:t>
      </w:r>
      <w:r>
        <w:t>of</w:t>
      </w:r>
      <w:r>
        <w:rPr>
          <w:spacing w:val="-7"/>
        </w:rPr>
        <w:t xml:space="preserve"> </w:t>
      </w:r>
      <w:r>
        <w:t>autonomy</w:t>
      </w:r>
      <w:r>
        <w:rPr>
          <w:spacing w:val="-4"/>
        </w:rPr>
        <w:t xml:space="preserve"> </w:t>
      </w:r>
      <w:r>
        <w:t>in</w:t>
      </w:r>
      <w:r>
        <w:rPr>
          <w:spacing w:val="-3"/>
        </w:rPr>
        <w:t xml:space="preserve"> </w:t>
      </w:r>
      <w:r>
        <w:t>establishing and managing administrative processes. The articulation and achievement of departmental academic goals, however, are most successful when all faculty members participate in discussing and deciding matters of importance. The department chair will therefore consult with the faculty on all educational and academic policy issues and will respect the principle of majority rule. When a departure from majority rule is judged to be necessary, the department chair will explain to the faculty the reasons for the departure, ideally before action is taken.</w:t>
      </w:r>
    </w:p>
    <w:p w14:paraId="0B848944" w14:textId="77777777" w:rsidR="00CE3B06" w:rsidRDefault="00CE3B06">
      <w:pPr>
        <w:pStyle w:val="BodyText"/>
        <w:spacing w:before="93"/>
      </w:pPr>
    </w:p>
    <w:p w14:paraId="7692BD2F" w14:textId="77777777" w:rsidR="00CE3B06" w:rsidRDefault="00000000">
      <w:pPr>
        <w:pStyle w:val="ListParagraph"/>
        <w:numPr>
          <w:ilvl w:val="0"/>
          <w:numId w:val="4"/>
        </w:numPr>
        <w:tabs>
          <w:tab w:val="left" w:pos="1054"/>
        </w:tabs>
        <w:ind w:left="1054" w:hanging="323"/>
        <w:rPr>
          <w:rFonts w:ascii="Calibri Light"/>
          <w:sz w:val="19"/>
          <w:u w:val="none"/>
        </w:rPr>
      </w:pPr>
      <w:bookmarkStart w:id="20" w:name="B._Other_Administrators"/>
      <w:bookmarkEnd w:id="20"/>
      <w:r>
        <w:rPr>
          <w:rFonts w:ascii="Calibri Light"/>
          <w:color w:val="404040"/>
          <w:sz w:val="24"/>
          <w:u w:val="none"/>
        </w:rPr>
        <w:t>O</w:t>
      </w:r>
      <w:r>
        <w:rPr>
          <w:rFonts w:ascii="Calibri Light"/>
          <w:color w:val="404040"/>
          <w:sz w:val="19"/>
          <w:u w:val="none"/>
        </w:rPr>
        <w:t>THER</w:t>
      </w:r>
      <w:r>
        <w:rPr>
          <w:rFonts w:ascii="Calibri Light"/>
          <w:color w:val="404040"/>
          <w:spacing w:val="-1"/>
          <w:sz w:val="19"/>
          <w:u w:val="none"/>
        </w:rPr>
        <w:t xml:space="preserve"> </w:t>
      </w:r>
      <w:r>
        <w:rPr>
          <w:rFonts w:ascii="Calibri Light"/>
          <w:color w:val="404040"/>
          <w:spacing w:val="-2"/>
          <w:sz w:val="24"/>
          <w:u w:val="none"/>
        </w:rPr>
        <w:t>A</w:t>
      </w:r>
      <w:r>
        <w:rPr>
          <w:rFonts w:ascii="Calibri Light"/>
          <w:color w:val="404040"/>
          <w:spacing w:val="-2"/>
          <w:sz w:val="19"/>
          <w:u w:val="none"/>
        </w:rPr>
        <w:t>DMINISTRATORS</w:t>
      </w:r>
    </w:p>
    <w:p w14:paraId="767098DA" w14:textId="77777777" w:rsidR="00CE3B06" w:rsidRDefault="00000000">
      <w:pPr>
        <w:pStyle w:val="ListParagraph"/>
        <w:numPr>
          <w:ilvl w:val="1"/>
          <w:numId w:val="4"/>
        </w:numPr>
        <w:tabs>
          <w:tab w:val="left" w:pos="1540"/>
        </w:tabs>
        <w:spacing w:before="91"/>
        <w:ind w:left="1540" w:hanging="449"/>
        <w:rPr>
          <w:rFonts w:ascii="Calibri Light"/>
          <w:u w:val="none"/>
        </w:rPr>
      </w:pPr>
      <w:bookmarkStart w:id="21" w:name="1._Vice_Chair"/>
      <w:bookmarkEnd w:id="21"/>
      <w:r>
        <w:rPr>
          <w:rFonts w:ascii="Calibri Light"/>
          <w:color w:val="404040"/>
          <w:u w:val="none"/>
        </w:rPr>
        <w:t>Vice</w:t>
      </w:r>
      <w:r>
        <w:rPr>
          <w:rFonts w:ascii="Calibri Light"/>
          <w:color w:val="404040"/>
          <w:spacing w:val="1"/>
          <w:u w:val="none"/>
        </w:rPr>
        <w:t xml:space="preserve"> </w:t>
      </w:r>
      <w:r>
        <w:rPr>
          <w:rFonts w:ascii="Calibri Light"/>
          <w:color w:val="404040"/>
          <w:spacing w:val="-2"/>
          <w:u w:val="none"/>
        </w:rPr>
        <w:t>Chair</w:t>
      </w:r>
    </w:p>
    <w:p w14:paraId="58A4C8DF" w14:textId="77777777" w:rsidR="00CE3B06" w:rsidRDefault="00000000">
      <w:pPr>
        <w:pStyle w:val="BodyText"/>
        <w:spacing w:before="267"/>
        <w:ind w:left="100" w:right="112"/>
      </w:pPr>
      <w:r>
        <w:rPr>
          <w:color w:val="404040"/>
        </w:rPr>
        <w:t>The department chair appoints the vice chair who oversees and coordinates all departmental instruction in consultation with the chair. Specific responsibilities include scheduling courses; working with the instructional</w:t>
      </w:r>
      <w:r>
        <w:rPr>
          <w:color w:val="404040"/>
          <w:spacing w:val="-3"/>
        </w:rPr>
        <w:t xml:space="preserve"> </w:t>
      </w:r>
      <w:r>
        <w:rPr>
          <w:color w:val="404040"/>
        </w:rPr>
        <w:t>coordinator</w:t>
      </w:r>
      <w:r>
        <w:rPr>
          <w:color w:val="404040"/>
          <w:spacing w:val="-4"/>
        </w:rPr>
        <w:t xml:space="preserve"> </w:t>
      </w:r>
      <w:r>
        <w:rPr>
          <w:color w:val="404040"/>
        </w:rPr>
        <w:t>to</w:t>
      </w:r>
      <w:r>
        <w:rPr>
          <w:color w:val="404040"/>
          <w:spacing w:val="-5"/>
        </w:rPr>
        <w:t xml:space="preserve"> </w:t>
      </w:r>
      <w:r>
        <w:rPr>
          <w:color w:val="404040"/>
        </w:rPr>
        <w:t>assign</w:t>
      </w:r>
      <w:r>
        <w:rPr>
          <w:color w:val="404040"/>
          <w:spacing w:val="-4"/>
        </w:rPr>
        <w:t xml:space="preserve"> </w:t>
      </w:r>
      <w:r>
        <w:rPr>
          <w:color w:val="404040"/>
        </w:rPr>
        <w:t>courses</w:t>
      </w:r>
      <w:r>
        <w:rPr>
          <w:color w:val="404040"/>
          <w:spacing w:val="-4"/>
        </w:rPr>
        <w:t xml:space="preserve"> </w:t>
      </w:r>
      <w:r>
        <w:rPr>
          <w:color w:val="404040"/>
        </w:rPr>
        <w:t>to</w:t>
      </w:r>
      <w:r>
        <w:rPr>
          <w:color w:val="404040"/>
          <w:spacing w:val="-5"/>
        </w:rPr>
        <w:t xml:space="preserve"> </w:t>
      </w:r>
      <w:r>
        <w:rPr>
          <w:color w:val="404040"/>
        </w:rPr>
        <w:t>faculty, graduate</w:t>
      </w:r>
      <w:r>
        <w:rPr>
          <w:color w:val="404040"/>
          <w:spacing w:val="-3"/>
        </w:rPr>
        <w:t xml:space="preserve"> </w:t>
      </w:r>
      <w:r>
        <w:rPr>
          <w:color w:val="404040"/>
        </w:rPr>
        <w:t>students,</w:t>
      </w:r>
      <w:r>
        <w:rPr>
          <w:color w:val="404040"/>
          <w:spacing w:val="-4"/>
        </w:rPr>
        <w:t xml:space="preserve"> </w:t>
      </w:r>
      <w:r>
        <w:rPr>
          <w:color w:val="404040"/>
        </w:rPr>
        <w:t>and</w:t>
      </w:r>
      <w:r>
        <w:rPr>
          <w:color w:val="404040"/>
          <w:spacing w:val="-4"/>
        </w:rPr>
        <w:t xml:space="preserve"> </w:t>
      </w:r>
      <w:r>
        <w:rPr>
          <w:color w:val="404040"/>
        </w:rPr>
        <w:t>lecturers;</w:t>
      </w:r>
      <w:r>
        <w:rPr>
          <w:color w:val="404040"/>
          <w:spacing w:val="-2"/>
        </w:rPr>
        <w:t xml:space="preserve"> </w:t>
      </w:r>
      <w:r>
        <w:rPr>
          <w:color w:val="404040"/>
        </w:rPr>
        <w:t>hiring</w:t>
      </w:r>
      <w:r>
        <w:rPr>
          <w:color w:val="404040"/>
          <w:spacing w:val="-1"/>
        </w:rPr>
        <w:t xml:space="preserve"> </w:t>
      </w:r>
      <w:r>
        <w:rPr>
          <w:color w:val="404040"/>
        </w:rPr>
        <w:t>lecturers</w:t>
      </w:r>
      <w:r>
        <w:rPr>
          <w:color w:val="404040"/>
          <w:spacing w:val="-4"/>
        </w:rPr>
        <w:t xml:space="preserve"> </w:t>
      </w:r>
      <w:r>
        <w:rPr>
          <w:color w:val="404040"/>
        </w:rPr>
        <w:t>as</w:t>
      </w:r>
    </w:p>
    <w:p w14:paraId="44BAFF95" w14:textId="77777777" w:rsidR="00CE3B06" w:rsidRDefault="00CE3B06">
      <w:pPr>
        <w:sectPr w:rsidR="00CE3B06">
          <w:pgSz w:w="12240" w:h="15840"/>
          <w:pgMar w:top="1420" w:right="1320" w:bottom="960" w:left="1340" w:header="0" w:footer="776" w:gutter="0"/>
          <w:cols w:space="720"/>
        </w:sectPr>
      </w:pPr>
    </w:p>
    <w:p w14:paraId="54EBD889" w14:textId="77777777" w:rsidR="00CE3B06" w:rsidRDefault="00000000">
      <w:pPr>
        <w:pStyle w:val="BodyText"/>
        <w:spacing w:before="41"/>
        <w:ind w:left="100" w:right="136"/>
      </w:pPr>
      <w:r>
        <w:rPr>
          <w:color w:val="404040"/>
        </w:rPr>
        <w:lastRenderedPageBreak/>
        <w:t>needed; maintaining and revising instructional guidelines and policies; working with the Instructional Development Committee to evaluate instruction and conduct annual performance evaluation of</w:t>
      </w:r>
      <w:r>
        <w:rPr>
          <w:color w:val="404040"/>
          <w:spacing w:val="40"/>
        </w:rPr>
        <w:t xml:space="preserve"> </w:t>
      </w:r>
      <w:r>
        <w:rPr>
          <w:color w:val="404040"/>
        </w:rPr>
        <w:t>lecturers; strategizing</w:t>
      </w:r>
      <w:r>
        <w:rPr>
          <w:color w:val="404040"/>
          <w:spacing w:val="-1"/>
        </w:rPr>
        <w:t xml:space="preserve"> </w:t>
      </w:r>
      <w:r>
        <w:rPr>
          <w:color w:val="404040"/>
        </w:rPr>
        <w:t>with</w:t>
      </w:r>
      <w:r>
        <w:rPr>
          <w:color w:val="404040"/>
          <w:spacing w:val="-2"/>
        </w:rPr>
        <w:t xml:space="preserve"> </w:t>
      </w:r>
      <w:r>
        <w:rPr>
          <w:color w:val="404040"/>
        </w:rPr>
        <w:t>Directors</w:t>
      </w:r>
      <w:r>
        <w:rPr>
          <w:color w:val="404040"/>
          <w:spacing w:val="-3"/>
        </w:rPr>
        <w:t xml:space="preserve"> </w:t>
      </w:r>
      <w:r>
        <w:rPr>
          <w:color w:val="404040"/>
        </w:rPr>
        <w:t>of</w:t>
      </w:r>
      <w:r>
        <w:rPr>
          <w:color w:val="404040"/>
          <w:spacing w:val="-2"/>
        </w:rPr>
        <w:t xml:space="preserve"> </w:t>
      </w:r>
      <w:r>
        <w:rPr>
          <w:color w:val="404040"/>
        </w:rPr>
        <w:t>Graduate and</w:t>
      </w:r>
      <w:r>
        <w:rPr>
          <w:color w:val="404040"/>
          <w:spacing w:val="-2"/>
        </w:rPr>
        <w:t xml:space="preserve"> </w:t>
      </w:r>
      <w:r>
        <w:rPr>
          <w:color w:val="404040"/>
        </w:rPr>
        <w:t>Undergraduate</w:t>
      </w:r>
      <w:r>
        <w:rPr>
          <w:color w:val="404040"/>
          <w:spacing w:val="-1"/>
        </w:rPr>
        <w:t xml:space="preserve"> </w:t>
      </w:r>
      <w:r>
        <w:rPr>
          <w:color w:val="404040"/>
        </w:rPr>
        <w:t>Studies</w:t>
      </w:r>
      <w:r>
        <w:rPr>
          <w:color w:val="404040"/>
          <w:spacing w:val="-2"/>
        </w:rPr>
        <w:t xml:space="preserve"> </w:t>
      </w:r>
      <w:r>
        <w:rPr>
          <w:color w:val="404040"/>
        </w:rPr>
        <w:t>to</w:t>
      </w:r>
      <w:r>
        <w:rPr>
          <w:color w:val="404040"/>
          <w:spacing w:val="-3"/>
        </w:rPr>
        <w:t xml:space="preserve"> </w:t>
      </w:r>
      <w:r>
        <w:rPr>
          <w:color w:val="404040"/>
        </w:rPr>
        <w:t>revise</w:t>
      </w:r>
      <w:r>
        <w:rPr>
          <w:color w:val="404040"/>
          <w:spacing w:val="-2"/>
        </w:rPr>
        <w:t xml:space="preserve"> </w:t>
      </w:r>
      <w:r>
        <w:rPr>
          <w:color w:val="404040"/>
        </w:rPr>
        <w:t>curricular</w:t>
      </w:r>
      <w:r>
        <w:rPr>
          <w:color w:val="404040"/>
          <w:spacing w:val="-3"/>
        </w:rPr>
        <w:t xml:space="preserve"> </w:t>
      </w:r>
      <w:r>
        <w:rPr>
          <w:color w:val="404040"/>
        </w:rPr>
        <w:t>offerings as needed to enhance enrollment and ensure optimal use of instructional resources; managing undergraduate student complaints and faculty complaints of student misconduct (see XIV E and F), consulting the department</w:t>
      </w:r>
      <w:r>
        <w:rPr>
          <w:color w:val="404040"/>
          <w:spacing w:val="-1"/>
        </w:rPr>
        <w:t xml:space="preserve"> </w:t>
      </w:r>
      <w:r>
        <w:rPr>
          <w:color w:val="404040"/>
        </w:rPr>
        <w:t>chair as needed; and serving as acting department</w:t>
      </w:r>
      <w:r>
        <w:rPr>
          <w:color w:val="404040"/>
          <w:spacing w:val="-1"/>
        </w:rPr>
        <w:t xml:space="preserve"> </w:t>
      </w:r>
      <w:r>
        <w:rPr>
          <w:color w:val="404040"/>
        </w:rPr>
        <w:t>chair</w:t>
      </w:r>
      <w:r>
        <w:rPr>
          <w:color w:val="404040"/>
          <w:spacing w:val="-5"/>
        </w:rPr>
        <w:t xml:space="preserve"> </w:t>
      </w:r>
      <w:r>
        <w:rPr>
          <w:color w:val="404040"/>
        </w:rPr>
        <w:t>during</w:t>
      </w:r>
      <w:r>
        <w:rPr>
          <w:color w:val="404040"/>
          <w:spacing w:val="-2"/>
        </w:rPr>
        <w:t xml:space="preserve"> </w:t>
      </w:r>
      <w:r>
        <w:rPr>
          <w:color w:val="404040"/>
        </w:rPr>
        <w:t>rare periods</w:t>
      </w:r>
      <w:r>
        <w:rPr>
          <w:color w:val="404040"/>
          <w:spacing w:val="-5"/>
        </w:rPr>
        <w:t xml:space="preserve"> </w:t>
      </w:r>
      <w:r>
        <w:rPr>
          <w:color w:val="404040"/>
        </w:rPr>
        <w:t>of the department</w:t>
      </w:r>
      <w:r>
        <w:rPr>
          <w:color w:val="404040"/>
          <w:spacing w:val="-2"/>
        </w:rPr>
        <w:t xml:space="preserve"> </w:t>
      </w:r>
      <w:r>
        <w:rPr>
          <w:color w:val="404040"/>
        </w:rPr>
        <w:t>chair’s</w:t>
      </w:r>
      <w:r>
        <w:rPr>
          <w:color w:val="404040"/>
          <w:spacing w:val="-6"/>
        </w:rPr>
        <w:t xml:space="preserve"> </w:t>
      </w:r>
      <w:r>
        <w:rPr>
          <w:color w:val="404040"/>
        </w:rPr>
        <w:t>absence.</w:t>
      </w:r>
      <w:r>
        <w:rPr>
          <w:color w:val="404040"/>
          <w:spacing w:val="-4"/>
        </w:rPr>
        <w:t xml:space="preserve"> </w:t>
      </w:r>
      <w:r>
        <w:rPr>
          <w:color w:val="404040"/>
        </w:rPr>
        <w:t>The Vice</w:t>
      </w:r>
      <w:r>
        <w:rPr>
          <w:color w:val="404040"/>
          <w:spacing w:val="-5"/>
        </w:rPr>
        <w:t xml:space="preserve"> </w:t>
      </w:r>
      <w:r>
        <w:rPr>
          <w:color w:val="404040"/>
        </w:rPr>
        <w:t>Chair</w:t>
      </w:r>
      <w:r>
        <w:rPr>
          <w:color w:val="404040"/>
          <w:spacing w:val="-5"/>
        </w:rPr>
        <w:t xml:space="preserve"> </w:t>
      </w:r>
      <w:r>
        <w:rPr>
          <w:color w:val="404040"/>
        </w:rPr>
        <w:t>is</w:t>
      </w:r>
      <w:r>
        <w:rPr>
          <w:color w:val="404040"/>
          <w:spacing w:val="-1"/>
        </w:rPr>
        <w:t xml:space="preserve"> </w:t>
      </w:r>
      <w:r>
        <w:rPr>
          <w:color w:val="404040"/>
        </w:rPr>
        <w:t>typically</w:t>
      </w:r>
      <w:r>
        <w:rPr>
          <w:color w:val="404040"/>
          <w:spacing w:val="-3"/>
        </w:rPr>
        <w:t xml:space="preserve"> </w:t>
      </w:r>
      <w:r>
        <w:rPr>
          <w:color w:val="404040"/>
        </w:rPr>
        <w:t>appointed</w:t>
      </w:r>
      <w:r>
        <w:rPr>
          <w:color w:val="404040"/>
          <w:spacing w:val="-1"/>
        </w:rPr>
        <w:t xml:space="preserve"> </w:t>
      </w:r>
      <w:r>
        <w:rPr>
          <w:color w:val="404040"/>
        </w:rPr>
        <w:t>to</w:t>
      </w:r>
      <w:r>
        <w:rPr>
          <w:color w:val="404040"/>
          <w:spacing w:val="-2"/>
        </w:rPr>
        <w:t xml:space="preserve"> </w:t>
      </w:r>
      <w:r>
        <w:rPr>
          <w:color w:val="404040"/>
        </w:rPr>
        <w:t>a one-year</w:t>
      </w:r>
      <w:r>
        <w:rPr>
          <w:color w:val="404040"/>
          <w:spacing w:val="-2"/>
        </w:rPr>
        <w:t xml:space="preserve"> </w:t>
      </w:r>
      <w:r>
        <w:rPr>
          <w:color w:val="404040"/>
        </w:rPr>
        <w:t>term (July</w:t>
      </w:r>
      <w:r>
        <w:rPr>
          <w:color w:val="404040"/>
          <w:spacing w:val="-3"/>
        </w:rPr>
        <w:t xml:space="preserve"> </w:t>
      </w:r>
      <w:r>
        <w:rPr>
          <w:color w:val="404040"/>
        </w:rPr>
        <w:t>1</w:t>
      </w:r>
      <w:r>
        <w:rPr>
          <w:color w:val="404040"/>
          <w:spacing w:val="-3"/>
        </w:rPr>
        <w:t xml:space="preserve"> </w:t>
      </w:r>
      <w:r>
        <w:rPr>
          <w:color w:val="404040"/>
        </w:rPr>
        <w:t>–</w:t>
      </w:r>
      <w:r>
        <w:rPr>
          <w:color w:val="404040"/>
          <w:spacing w:val="-1"/>
        </w:rPr>
        <w:t xml:space="preserve"> </w:t>
      </w:r>
      <w:r>
        <w:rPr>
          <w:color w:val="404040"/>
        </w:rPr>
        <w:t>June 30) that is renewable, contingent on policy developments and satisfactory performance.</w:t>
      </w:r>
    </w:p>
    <w:p w14:paraId="76DEDEB3" w14:textId="77777777" w:rsidR="00CE3B06" w:rsidRDefault="00CE3B06">
      <w:pPr>
        <w:pStyle w:val="BodyText"/>
        <w:spacing w:before="89"/>
      </w:pPr>
    </w:p>
    <w:p w14:paraId="5F127E8C" w14:textId="77777777" w:rsidR="00CE3B06" w:rsidRDefault="00000000">
      <w:pPr>
        <w:pStyle w:val="ListParagraph"/>
        <w:numPr>
          <w:ilvl w:val="1"/>
          <w:numId w:val="4"/>
        </w:numPr>
        <w:tabs>
          <w:tab w:val="left" w:pos="1540"/>
        </w:tabs>
        <w:ind w:left="1540" w:hanging="449"/>
        <w:rPr>
          <w:rFonts w:ascii="Calibri Light"/>
          <w:u w:val="none"/>
        </w:rPr>
      </w:pPr>
      <w:bookmarkStart w:id="22" w:name="2._Director_of_Undergraduate_Studies"/>
      <w:bookmarkEnd w:id="22"/>
      <w:r>
        <w:rPr>
          <w:rFonts w:ascii="Calibri Light"/>
          <w:color w:val="404040"/>
          <w:u w:val="none"/>
        </w:rPr>
        <w:t>Director</w:t>
      </w:r>
      <w:r>
        <w:rPr>
          <w:rFonts w:ascii="Calibri Light"/>
          <w:color w:val="404040"/>
          <w:spacing w:val="-6"/>
          <w:u w:val="none"/>
        </w:rPr>
        <w:t xml:space="preserve"> </w:t>
      </w:r>
      <w:r>
        <w:rPr>
          <w:rFonts w:ascii="Calibri Light"/>
          <w:color w:val="404040"/>
          <w:u w:val="none"/>
        </w:rPr>
        <w:t>of</w:t>
      </w:r>
      <w:r>
        <w:rPr>
          <w:rFonts w:ascii="Calibri Light"/>
          <w:color w:val="404040"/>
          <w:spacing w:val="-2"/>
          <w:u w:val="none"/>
        </w:rPr>
        <w:t xml:space="preserve"> </w:t>
      </w:r>
      <w:r>
        <w:rPr>
          <w:rFonts w:ascii="Calibri Light"/>
          <w:color w:val="404040"/>
          <w:u w:val="none"/>
        </w:rPr>
        <w:t>Undergraduate</w:t>
      </w:r>
      <w:r>
        <w:rPr>
          <w:rFonts w:ascii="Calibri Light"/>
          <w:color w:val="404040"/>
          <w:spacing w:val="1"/>
          <w:u w:val="none"/>
        </w:rPr>
        <w:t xml:space="preserve"> </w:t>
      </w:r>
      <w:r>
        <w:rPr>
          <w:rFonts w:ascii="Calibri Light"/>
          <w:color w:val="404040"/>
          <w:spacing w:val="-2"/>
          <w:u w:val="none"/>
        </w:rPr>
        <w:t>Studies</w:t>
      </w:r>
    </w:p>
    <w:p w14:paraId="638DB512" w14:textId="77777777" w:rsidR="00CE3B06" w:rsidRDefault="00CE3B06">
      <w:pPr>
        <w:pStyle w:val="BodyText"/>
        <w:spacing w:before="3"/>
      </w:pPr>
    </w:p>
    <w:p w14:paraId="4E68692D" w14:textId="77777777" w:rsidR="00CE3B06" w:rsidRDefault="00000000">
      <w:pPr>
        <w:pStyle w:val="BodyText"/>
        <w:ind w:left="100" w:right="223"/>
      </w:pPr>
      <w:r>
        <w:rPr>
          <w:color w:val="404040"/>
        </w:rPr>
        <w:t>The</w:t>
      </w:r>
      <w:r>
        <w:rPr>
          <w:color w:val="404040"/>
          <w:spacing w:val="-3"/>
        </w:rPr>
        <w:t xml:space="preserve"> </w:t>
      </w:r>
      <w:r>
        <w:rPr>
          <w:color w:val="404040"/>
        </w:rPr>
        <w:t>department</w:t>
      </w:r>
      <w:r>
        <w:rPr>
          <w:color w:val="404040"/>
          <w:spacing w:val="-1"/>
        </w:rPr>
        <w:t xml:space="preserve"> </w:t>
      </w:r>
      <w:r>
        <w:rPr>
          <w:color w:val="404040"/>
        </w:rPr>
        <w:t>chair appoints the Director of Undergraduate Studies who is responsible for applying university,</w:t>
      </w:r>
      <w:r>
        <w:rPr>
          <w:color w:val="404040"/>
          <w:spacing w:val="-2"/>
        </w:rPr>
        <w:t xml:space="preserve"> </w:t>
      </w:r>
      <w:r>
        <w:rPr>
          <w:color w:val="404040"/>
        </w:rPr>
        <w:t>college,</w:t>
      </w:r>
      <w:r>
        <w:rPr>
          <w:color w:val="404040"/>
          <w:spacing w:val="-2"/>
        </w:rPr>
        <w:t xml:space="preserve"> </w:t>
      </w:r>
      <w:r>
        <w:rPr>
          <w:color w:val="404040"/>
        </w:rPr>
        <w:t>and department</w:t>
      </w:r>
      <w:r>
        <w:rPr>
          <w:color w:val="404040"/>
          <w:spacing w:val="-4"/>
        </w:rPr>
        <w:t xml:space="preserve"> </w:t>
      </w:r>
      <w:r>
        <w:rPr>
          <w:color w:val="404040"/>
        </w:rPr>
        <w:t>rules</w:t>
      </w:r>
      <w:r>
        <w:rPr>
          <w:color w:val="404040"/>
          <w:spacing w:val="-2"/>
        </w:rPr>
        <w:t xml:space="preserve"> </w:t>
      </w:r>
      <w:r>
        <w:rPr>
          <w:color w:val="404040"/>
        </w:rPr>
        <w:t>concerning undergraduate</w:t>
      </w:r>
      <w:r>
        <w:rPr>
          <w:color w:val="404040"/>
          <w:spacing w:val="-1"/>
        </w:rPr>
        <w:t xml:space="preserve"> </w:t>
      </w:r>
      <w:r>
        <w:rPr>
          <w:color w:val="404040"/>
        </w:rPr>
        <w:t>degrees</w:t>
      </w:r>
      <w:r>
        <w:rPr>
          <w:color w:val="404040"/>
          <w:spacing w:val="-2"/>
        </w:rPr>
        <w:t xml:space="preserve"> </w:t>
      </w:r>
      <w:r>
        <w:rPr>
          <w:color w:val="404040"/>
        </w:rPr>
        <w:t>in</w:t>
      </w:r>
      <w:r>
        <w:rPr>
          <w:color w:val="404040"/>
          <w:spacing w:val="-2"/>
        </w:rPr>
        <w:t xml:space="preserve"> </w:t>
      </w:r>
      <w:r>
        <w:rPr>
          <w:color w:val="404040"/>
        </w:rPr>
        <w:t>the</w:t>
      </w:r>
      <w:r>
        <w:rPr>
          <w:color w:val="404040"/>
          <w:spacing w:val="-1"/>
        </w:rPr>
        <w:t xml:space="preserve"> </w:t>
      </w:r>
      <w:r>
        <w:rPr>
          <w:color w:val="404040"/>
        </w:rPr>
        <w:t>department.</w:t>
      </w:r>
      <w:r>
        <w:rPr>
          <w:color w:val="404040"/>
          <w:spacing w:val="-2"/>
        </w:rPr>
        <w:t xml:space="preserve"> </w:t>
      </w:r>
      <w:r>
        <w:rPr>
          <w:color w:val="404040"/>
        </w:rPr>
        <w:t>She/he maintains the records of current and past students, coordinates the advising of majors, reviews course transfer requests, grade grievances, and concurrence requests, develops and submits new and revised course requests, oversees undergraduate student recruitment, engagement, and scholarships/awards, supervises the undergraduate advisers, chairs the Undergraduate Studies Committee; assists the vice chair in matters including course scheduling, undergraduate course offerings, and appointments of lecturers. She/he or a designee serves as the department's representative</w:t>
      </w:r>
      <w:r>
        <w:rPr>
          <w:color w:val="404040"/>
          <w:spacing w:val="-4"/>
        </w:rPr>
        <w:t xml:space="preserve"> </w:t>
      </w:r>
      <w:r>
        <w:rPr>
          <w:color w:val="404040"/>
        </w:rPr>
        <w:t>to</w:t>
      </w:r>
      <w:r>
        <w:rPr>
          <w:color w:val="404040"/>
          <w:spacing w:val="-7"/>
        </w:rPr>
        <w:t xml:space="preserve"> </w:t>
      </w:r>
      <w:r>
        <w:rPr>
          <w:color w:val="404040"/>
        </w:rPr>
        <w:t>the</w:t>
      </w:r>
      <w:r>
        <w:rPr>
          <w:color w:val="404040"/>
          <w:spacing w:val="-11"/>
        </w:rPr>
        <w:t xml:space="preserve"> </w:t>
      </w:r>
      <w:r>
        <w:rPr>
          <w:color w:val="404040"/>
        </w:rPr>
        <w:t>College</w:t>
      </w:r>
      <w:r>
        <w:rPr>
          <w:color w:val="404040"/>
          <w:spacing w:val="-5"/>
        </w:rPr>
        <w:t xml:space="preserve"> </w:t>
      </w:r>
      <w:r>
        <w:rPr>
          <w:color w:val="404040"/>
        </w:rPr>
        <w:t>Curriculum Committee</w:t>
      </w:r>
      <w:r>
        <w:rPr>
          <w:color w:val="404040"/>
          <w:spacing w:val="-9"/>
        </w:rPr>
        <w:t xml:space="preserve"> </w:t>
      </w:r>
      <w:r>
        <w:rPr>
          <w:color w:val="404040"/>
        </w:rPr>
        <w:t>and</w:t>
      </w:r>
      <w:r>
        <w:rPr>
          <w:color w:val="404040"/>
          <w:spacing w:val="-6"/>
        </w:rPr>
        <w:t xml:space="preserve"> </w:t>
      </w:r>
      <w:r>
        <w:rPr>
          <w:color w:val="404040"/>
        </w:rPr>
        <w:t>oversees</w:t>
      </w:r>
      <w:r>
        <w:rPr>
          <w:color w:val="404040"/>
          <w:spacing w:val="-6"/>
        </w:rPr>
        <w:t xml:space="preserve"> </w:t>
      </w:r>
      <w:r>
        <w:rPr>
          <w:color w:val="404040"/>
        </w:rPr>
        <w:t>annual program</w:t>
      </w:r>
      <w:r>
        <w:rPr>
          <w:color w:val="404040"/>
          <w:spacing w:val="-12"/>
        </w:rPr>
        <w:t xml:space="preserve"> </w:t>
      </w:r>
      <w:r>
        <w:rPr>
          <w:color w:val="404040"/>
        </w:rPr>
        <w:t>and</w:t>
      </w:r>
      <w:r>
        <w:rPr>
          <w:color w:val="404040"/>
          <w:spacing w:val="-5"/>
        </w:rPr>
        <w:t xml:space="preserve"> </w:t>
      </w:r>
      <w:r>
        <w:rPr>
          <w:color w:val="404040"/>
        </w:rPr>
        <w:t>course</w:t>
      </w:r>
      <w:r>
        <w:rPr>
          <w:color w:val="404040"/>
          <w:spacing w:val="-2"/>
        </w:rPr>
        <w:t xml:space="preserve"> </w:t>
      </w:r>
      <w:r>
        <w:rPr>
          <w:color w:val="404040"/>
        </w:rPr>
        <w:t>evaluations as</w:t>
      </w:r>
      <w:r>
        <w:rPr>
          <w:color w:val="404040"/>
          <w:spacing w:val="-2"/>
        </w:rPr>
        <w:t xml:space="preserve"> </w:t>
      </w:r>
      <w:r>
        <w:rPr>
          <w:color w:val="404040"/>
        </w:rPr>
        <w:t>requested</w:t>
      </w:r>
      <w:r>
        <w:rPr>
          <w:color w:val="404040"/>
          <w:spacing w:val="-5"/>
        </w:rPr>
        <w:t xml:space="preserve"> </w:t>
      </w:r>
      <w:r>
        <w:rPr>
          <w:color w:val="404040"/>
        </w:rPr>
        <w:t>by</w:t>
      </w:r>
      <w:r>
        <w:rPr>
          <w:color w:val="404040"/>
          <w:spacing w:val="-9"/>
        </w:rPr>
        <w:t xml:space="preserve"> </w:t>
      </w:r>
      <w:r>
        <w:rPr>
          <w:color w:val="404040"/>
        </w:rPr>
        <w:t>University</w:t>
      </w:r>
      <w:r>
        <w:rPr>
          <w:color w:val="404040"/>
          <w:spacing w:val="-8"/>
        </w:rPr>
        <w:t xml:space="preserve"> </w:t>
      </w:r>
      <w:r>
        <w:rPr>
          <w:color w:val="404040"/>
        </w:rPr>
        <w:t>and</w:t>
      </w:r>
      <w:r>
        <w:rPr>
          <w:color w:val="404040"/>
          <w:spacing w:val="-1"/>
        </w:rPr>
        <w:t xml:space="preserve"> </w:t>
      </w:r>
      <w:r>
        <w:rPr>
          <w:color w:val="404040"/>
        </w:rPr>
        <w:t>College curriculum</w:t>
      </w:r>
      <w:r>
        <w:rPr>
          <w:color w:val="404040"/>
          <w:spacing w:val="-13"/>
        </w:rPr>
        <w:t xml:space="preserve"> </w:t>
      </w:r>
      <w:r>
        <w:rPr>
          <w:color w:val="404040"/>
        </w:rPr>
        <w:t>committees.</w:t>
      </w:r>
      <w:r>
        <w:rPr>
          <w:color w:val="404040"/>
          <w:spacing w:val="-2"/>
        </w:rPr>
        <w:t xml:space="preserve"> </w:t>
      </w:r>
      <w:r>
        <w:rPr>
          <w:color w:val="404040"/>
        </w:rPr>
        <w:t>The</w:t>
      </w:r>
      <w:r>
        <w:rPr>
          <w:color w:val="404040"/>
          <w:spacing w:val="-2"/>
        </w:rPr>
        <w:t xml:space="preserve"> </w:t>
      </w:r>
      <w:r>
        <w:rPr>
          <w:color w:val="404040"/>
        </w:rPr>
        <w:t>Director</w:t>
      </w:r>
      <w:r>
        <w:rPr>
          <w:color w:val="404040"/>
          <w:spacing w:val="-3"/>
        </w:rPr>
        <w:t xml:space="preserve"> </w:t>
      </w:r>
      <w:r>
        <w:rPr>
          <w:color w:val="404040"/>
        </w:rPr>
        <w:t>of</w:t>
      </w:r>
      <w:r>
        <w:rPr>
          <w:color w:val="404040"/>
          <w:spacing w:val="-3"/>
        </w:rPr>
        <w:t xml:space="preserve"> </w:t>
      </w:r>
      <w:r>
        <w:rPr>
          <w:color w:val="404040"/>
        </w:rPr>
        <w:t>Undergraduate</w:t>
      </w:r>
      <w:r>
        <w:rPr>
          <w:color w:val="404040"/>
          <w:spacing w:val="-2"/>
        </w:rPr>
        <w:t xml:space="preserve"> </w:t>
      </w:r>
      <w:r>
        <w:rPr>
          <w:color w:val="404040"/>
        </w:rPr>
        <w:t>Studies</w:t>
      </w:r>
      <w:r>
        <w:rPr>
          <w:color w:val="404040"/>
          <w:spacing w:val="-3"/>
        </w:rPr>
        <w:t xml:space="preserve"> </w:t>
      </w:r>
      <w:r>
        <w:rPr>
          <w:color w:val="404040"/>
        </w:rPr>
        <w:t>is</w:t>
      </w:r>
      <w:r>
        <w:rPr>
          <w:color w:val="404040"/>
          <w:spacing w:val="-3"/>
        </w:rPr>
        <w:t xml:space="preserve"> </w:t>
      </w:r>
      <w:r>
        <w:rPr>
          <w:color w:val="404040"/>
        </w:rPr>
        <w:t>typically</w:t>
      </w:r>
      <w:r>
        <w:rPr>
          <w:color w:val="404040"/>
          <w:spacing w:val="-5"/>
        </w:rPr>
        <w:t xml:space="preserve"> </w:t>
      </w:r>
      <w:r>
        <w:rPr>
          <w:color w:val="404040"/>
        </w:rPr>
        <w:t>appointed</w:t>
      </w:r>
      <w:r>
        <w:rPr>
          <w:color w:val="404040"/>
          <w:spacing w:val="-3"/>
        </w:rPr>
        <w:t xml:space="preserve"> </w:t>
      </w:r>
      <w:r>
        <w:rPr>
          <w:color w:val="404040"/>
        </w:rPr>
        <w:t>to</w:t>
      </w:r>
      <w:r>
        <w:rPr>
          <w:color w:val="404040"/>
          <w:spacing w:val="-4"/>
        </w:rPr>
        <w:t xml:space="preserve"> </w:t>
      </w:r>
      <w:r>
        <w:rPr>
          <w:color w:val="404040"/>
        </w:rPr>
        <w:t>a</w:t>
      </w:r>
      <w:r>
        <w:rPr>
          <w:color w:val="404040"/>
          <w:spacing w:val="-2"/>
        </w:rPr>
        <w:t xml:space="preserve"> </w:t>
      </w:r>
      <w:r>
        <w:rPr>
          <w:color w:val="404040"/>
        </w:rPr>
        <w:t>one-year</w:t>
      </w:r>
      <w:r>
        <w:rPr>
          <w:color w:val="404040"/>
          <w:spacing w:val="-4"/>
        </w:rPr>
        <w:t xml:space="preserve"> </w:t>
      </w:r>
      <w:r>
        <w:rPr>
          <w:color w:val="404040"/>
        </w:rPr>
        <w:t>term (July 1 – June 30) that is renewable, contingent on policy developments and satisfactory performance.</w:t>
      </w:r>
    </w:p>
    <w:p w14:paraId="1697C3EF" w14:textId="77777777" w:rsidR="00CE3B06" w:rsidRDefault="00CE3B06">
      <w:pPr>
        <w:pStyle w:val="BodyText"/>
        <w:spacing w:before="88"/>
      </w:pPr>
    </w:p>
    <w:p w14:paraId="57446078" w14:textId="77777777" w:rsidR="00CE3B06" w:rsidRDefault="00000000">
      <w:pPr>
        <w:pStyle w:val="ListParagraph"/>
        <w:numPr>
          <w:ilvl w:val="1"/>
          <w:numId w:val="4"/>
        </w:numPr>
        <w:tabs>
          <w:tab w:val="left" w:pos="1540"/>
        </w:tabs>
        <w:ind w:left="1540" w:hanging="449"/>
        <w:rPr>
          <w:rFonts w:ascii="Calibri Light"/>
          <w:u w:val="none"/>
        </w:rPr>
      </w:pPr>
      <w:bookmarkStart w:id="23" w:name="3._Director_of_Graduate_Studies"/>
      <w:bookmarkEnd w:id="23"/>
      <w:r>
        <w:rPr>
          <w:rFonts w:ascii="Calibri Light"/>
          <w:color w:val="404040"/>
          <w:u w:val="none"/>
        </w:rPr>
        <w:t>Director</w:t>
      </w:r>
      <w:r>
        <w:rPr>
          <w:rFonts w:ascii="Calibri Light"/>
          <w:color w:val="404040"/>
          <w:spacing w:val="-1"/>
          <w:u w:val="none"/>
        </w:rPr>
        <w:t xml:space="preserve"> </w:t>
      </w:r>
      <w:r>
        <w:rPr>
          <w:rFonts w:ascii="Calibri Light"/>
          <w:color w:val="404040"/>
          <w:u w:val="none"/>
        </w:rPr>
        <w:t>of Graduate</w:t>
      </w:r>
      <w:r>
        <w:rPr>
          <w:rFonts w:ascii="Calibri Light"/>
          <w:color w:val="404040"/>
          <w:spacing w:val="1"/>
          <w:u w:val="none"/>
        </w:rPr>
        <w:t xml:space="preserve"> </w:t>
      </w:r>
      <w:r>
        <w:rPr>
          <w:rFonts w:ascii="Calibri Light"/>
          <w:color w:val="404040"/>
          <w:spacing w:val="-2"/>
          <w:u w:val="none"/>
        </w:rPr>
        <w:t>Studies</w:t>
      </w:r>
    </w:p>
    <w:p w14:paraId="7535C1B8" w14:textId="77777777" w:rsidR="00CE3B06" w:rsidRDefault="00CE3B06">
      <w:pPr>
        <w:pStyle w:val="BodyText"/>
        <w:spacing w:before="118"/>
      </w:pPr>
    </w:p>
    <w:p w14:paraId="2A559FCA" w14:textId="77777777" w:rsidR="00CE3B06" w:rsidRDefault="00000000">
      <w:pPr>
        <w:pStyle w:val="BodyText"/>
        <w:ind w:left="100" w:right="144"/>
      </w:pPr>
      <w:r>
        <w:rPr>
          <w:color w:val="404040"/>
        </w:rPr>
        <w:t>The department chair appoints the Director of Graduate Studies (DGS) who chairs the Graduate Studies Committee and the Graduate Recruitment/Admission Committee and is responsible for applying University, College and Department rules concerning graduate degrees in the Department. The DGS coordinates graduate admissions and university fellowships, advises graduate students and faculty, supervises the graduate program coordinator, maintains records of current and former students, and assists the department chair in matters including teaching assignments to graduate students and</w:t>
      </w:r>
      <w:r>
        <w:rPr>
          <w:color w:val="404040"/>
          <w:spacing w:val="40"/>
        </w:rPr>
        <w:t xml:space="preserve"> </w:t>
      </w:r>
      <w:r>
        <w:rPr>
          <w:color w:val="404040"/>
        </w:rPr>
        <w:t>graduate course offerings. Also serves as the department’s representative to the Graduate School, transmits information from the Graduate School to the department, and submits nominations of department faculty members to the Graduate School for Graduate Faculty membership. The Director of Graduate</w:t>
      </w:r>
      <w:r>
        <w:rPr>
          <w:color w:val="404040"/>
          <w:spacing w:val="-1"/>
        </w:rPr>
        <w:t xml:space="preserve"> </w:t>
      </w:r>
      <w:r>
        <w:rPr>
          <w:color w:val="404040"/>
        </w:rPr>
        <w:t>Studies</w:t>
      </w:r>
      <w:r>
        <w:rPr>
          <w:color w:val="404040"/>
          <w:spacing w:val="-7"/>
        </w:rPr>
        <w:t xml:space="preserve"> </w:t>
      </w:r>
      <w:r>
        <w:rPr>
          <w:color w:val="404040"/>
        </w:rPr>
        <w:t>is</w:t>
      </w:r>
      <w:r>
        <w:rPr>
          <w:color w:val="404040"/>
          <w:spacing w:val="-2"/>
        </w:rPr>
        <w:t xml:space="preserve"> </w:t>
      </w:r>
      <w:r>
        <w:rPr>
          <w:color w:val="404040"/>
        </w:rPr>
        <w:t>typically</w:t>
      </w:r>
      <w:r>
        <w:rPr>
          <w:color w:val="404040"/>
          <w:spacing w:val="-4"/>
        </w:rPr>
        <w:t xml:space="preserve"> </w:t>
      </w:r>
      <w:r>
        <w:rPr>
          <w:color w:val="404040"/>
        </w:rPr>
        <w:t>appointed</w:t>
      </w:r>
      <w:r>
        <w:rPr>
          <w:color w:val="404040"/>
          <w:spacing w:val="-2"/>
        </w:rPr>
        <w:t xml:space="preserve"> </w:t>
      </w:r>
      <w:r>
        <w:rPr>
          <w:color w:val="404040"/>
        </w:rPr>
        <w:t>to</w:t>
      </w:r>
      <w:r>
        <w:rPr>
          <w:color w:val="404040"/>
          <w:spacing w:val="-3"/>
        </w:rPr>
        <w:t xml:space="preserve"> </w:t>
      </w:r>
      <w:r>
        <w:rPr>
          <w:color w:val="404040"/>
        </w:rPr>
        <w:t>a</w:t>
      </w:r>
      <w:r>
        <w:rPr>
          <w:color w:val="404040"/>
          <w:spacing w:val="-1"/>
        </w:rPr>
        <w:t xml:space="preserve"> </w:t>
      </w:r>
      <w:r>
        <w:rPr>
          <w:color w:val="404040"/>
        </w:rPr>
        <w:t>one-year</w:t>
      </w:r>
      <w:r>
        <w:rPr>
          <w:color w:val="404040"/>
          <w:spacing w:val="-3"/>
        </w:rPr>
        <w:t xml:space="preserve"> </w:t>
      </w:r>
      <w:r>
        <w:rPr>
          <w:color w:val="404040"/>
        </w:rPr>
        <w:t>term</w:t>
      </w:r>
      <w:r>
        <w:rPr>
          <w:color w:val="404040"/>
          <w:spacing w:val="-2"/>
        </w:rPr>
        <w:t xml:space="preserve"> </w:t>
      </w:r>
      <w:r>
        <w:rPr>
          <w:color w:val="404040"/>
        </w:rPr>
        <w:t>(July</w:t>
      </w:r>
      <w:r>
        <w:rPr>
          <w:color w:val="404040"/>
          <w:spacing w:val="-4"/>
        </w:rPr>
        <w:t xml:space="preserve"> </w:t>
      </w:r>
      <w:r>
        <w:rPr>
          <w:color w:val="404040"/>
        </w:rPr>
        <w:t>1</w:t>
      </w:r>
      <w:r>
        <w:rPr>
          <w:color w:val="404040"/>
          <w:spacing w:val="-2"/>
        </w:rPr>
        <w:t xml:space="preserve"> </w:t>
      </w:r>
      <w:r>
        <w:rPr>
          <w:color w:val="404040"/>
        </w:rPr>
        <w:t>–</w:t>
      </w:r>
      <w:r>
        <w:rPr>
          <w:color w:val="404040"/>
          <w:spacing w:val="-2"/>
        </w:rPr>
        <w:t xml:space="preserve"> </w:t>
      </w:r>
      <w:r>
        <w:rPr>
          <w:color w:val="404040"/>
        </w:rPr>
        <w:t>June</w:t>
      </w:r>
      <w:r>
        <w:rPr>
          <w:color w:val="404040"/>
          <w:spacing w:val="-1"/>
        </w:rPr>
        <w:t xml:space="preserve"> </w:t>
      </w:r>
      <w:r>
        <w:rPr>
          <w:color w:val="404040"/>
        </w:rPr>
        <w:t>30)</w:t>
      </w:r>
      <w:r>
        <w:rPr>
          <w:color w:val="404040"/>
          <w:spacing w:val="-3"/>
        </w:rPr>
        <w:t xml:space="preserve"> </w:t>
      </w:r>
      <w:r>
        <w:rPr>
          <w:color w:val="404040"/>
        </w:rPr>
        <w:t>that</w:t>
      </w:r>
      <w:r>
        <w:rPr>
          <w:color w:val="404040"/>
          <w:spacing w:val="-5"/>
        </w:rPr>
        <w:t xml:space="preserve"> </w:t>
      </w:r>
      <w:r>
        <w:rPr>
          <w:color w:val="404040"/>
        </w:rPr>
        <w:t>is</w:t>
      </w:r>
      <w:r>
        <w:rPr>
          <w:color w:val="404040"/>
          <w:spacing w:val="-2"/>
        </w:rPr>
        <w:t xml:space="preserve"> </w:t>
      </w:r>
      <w:r>
        <w:rPr>
          <w:color w:val="404040"/>
        </w:rPr>
        <w:t>renewable,</w:t>
      </w:r>
      <w:r>
        <w:rPr>
          <w:color w:val="404040"/>
          <w:spacing w:val="-6"/>
        </w:rPr>
        <w:t xml:space="preserve"> </w:t>
      </w:r>
      <w:r>
        <w:rPr>
          <w:color w:val="404040"/>
        </w:rPr>
        <w:t>contingent on policy developments and satisfactory performance.</w:t>
      </w:r>
    </w:p>
    <w:p w14:paraId="31DFCA3F" w14:textId="77777777" w:rsidR="00CE3B06" w:rsidRDefault="00CE3B06">
      <w:pPr>
        <w:pStyle w:val="BodyText"/>
        <w:spacing w:before="94"/>
      </w:pPr>
    </w:p>
    <w:p w14:paraId="715E9FC3" w14:textId="77777777" w:rsidR="00CE3B06" w:rsidRDefault="00000000">
      <w:pPr>
        <w:pStyle w:val="ListParagraph"/>
        <w:numPr>
          <w:ilvl w:val="1"/>
          <w:numId w:val="4"/>
        </w:numPr>
        <w:tabs>
          <w:tab w:val="left" w:pos="1540"/>
        </w:tabs>
        <w:ind w:left="1540" w:hanging="449"/>
        <w:rPr>
          <w:rFonts w:ascii="Calibri Light"/>
          <w:u w:val="none"/>
        </w:rPr>
      </w:pPr>
      <w:bookmarkStart w:id="24" w:name="4._Undergraduate_Honors_Coordinator"/>
      <w:bookmarkEnd w:id="24"/>
      <w:r>
        <w:rPr>
          <w:rFonts w:ascii="Calibri Light"/>
          <w:color w:val="404040"/>
          <w:u w:val="none"/>
        </w:rPr>
        <w:t>Undergraduate</w:t>
      </w:r>
      <w:r>
        <w:rPr>
          <w:rFonts w:ascii="Calibri Light"/>
          <w:color w:val="404040"/>
          <w:spacing w:val="-1"/>
          <w:u w:val="none"/>
        </w:rPr>
        <w:t xml:space="preserve"> </w:t>
      </w:r>
      <w:r>
        <w:rPr>
          <w:rFonts w:ascii="Calibri Light"/>
          <w:color w:val="404040"/>
          <w:u w:val="none"/>
        </w:rPr>
        <w:t>Honors</w:t>
      </w:r>
      <w:r>
        <w:rPr>
          <w:rFonts w:ascii="Calibri Light"/>
          <w:color w:val="404040"/>
          <w:spacing w:val="-7"/>
          <w:u w:val="none"/>
        </w:rPr>
        <w:t xml:space="preserve"> </w:t>
      </w:r>
      <w:r>
        <w:rPr>
          <w:rFonts w:ascii="Calibri Light"/>
          <w:color w:val="404040"/>
          <w:spacing w:val="-2"/>
          <w:u w:val="none"/>
        </w:rPr>
        <w:t>Coordinator</w:t>
      </w:r>
    </w:p>
    <w:p w14:paraId="5623E39D" w14:textId="77777777" w:rsidR="00CE3B06" w:rsidRDefault="00CE3B06">
      <w:pPr>
        <w:pStyle w:val="BodyText"/>
        <w:spacing w:before="112"/>
      </w:pPr>
    </w:p>
    <w:p w14:paraId="39DFEDE7" w14:textId="77777777" w:rsidR="00CE3B06" w:rsidRDefault="00000000">
      <w:pPr>
        <w:pStyle w:val="BodyText"/>
        <w:spacing w:before="1"/>
        <w:ind w:left="100" w:right="187"/>
      </w:pPr>
      <w:r>
        <w:rPr>
          <w:color w:val="404040"/>
        </w:rPr>
        <w:t>The</w:t>
      </w:r>
      <w:r>
        <w:rPr>
          <w:color w:val="404040"/>
          <w:spacing w:val="-1"/>
        </w:rPr>
        <w:t xml:space="preserve"> </w:t>
      </w:r>
      <w:r>
        <w:rPr>
          <w:color w:val="404040"/>
        </w:rPr>
        <w:t>department</w:t>
      </w:r>
      <w:r>
        <w:rPr>
          <w:color w:val="404040"/>
          <w:spacing w:val="-4"/>
        </w:rPr>
        <w:t xml:space="preserve"> </w:t>
      </w:r>
      <w:r>
        <w:rPr>
          <w:color w:val="404040"/>
        </w:rPr>
        <w:t>chair</w:t>
      </w:r>
      <w:r>
        <w:rPr>
          <w:color w:val="404040"/>
          <w:spacing w:val="-4"/>
        </w:rPr>
        <w:t xml:space="preserve"> </w:t>
      </w:r>
      <w:r>
        <w:rPr>
          <w:color w:val="404040"/>
        </w:rPr>
        <w:t>appoints</w:t>
      </w:r>
      <w:r>
        <w:rPr>
          <w:color w:val="404040"/>
          <w:spacing w:val="-3"/>
        </w:rPr>
        <w:t xml:space="preserve"> </w:t>
      </w:r>
      <w:r>
        <w:rPr>
          <w:color w:val="404040"/>
        </w:rPr>
        <w:t>the</w:t>
      </w:r>
      <w:r>
        <w:rPr>
          <w:color w:val="404040"/>
          <w:spacing w:val="-2"/>
        </w:rPr>
        <w:t xml:space="preserve"> </w:t>
      </w:r>
      <w:r>
        <w:rPr>
          <w:color w:val="404040"/>
        </w:rPr>
        <w:t>Undergraduate</w:t>
      </w:r>
      <w:r>
        <w:rPr>
          <w:color w:val="404040"/>
          <w:spacing w:val="-2"/>
        </w:rPr>
        <w:t xml:space="preserve"> </w:t>
      </w:r>
      <w:r>
        <w:rPr>
          <w:color w:val="404040"/>
        </w:rPr>
        <w:t>Honors</w:t>
      </w:r>
      <w:r>
        <w:rPr>
          <w:color w:val="404040"/>
          <w:spacing w:val="-4"/>
        </w:rPr>
        <w:t xml:space="preserve"> </w:t>
      </w:r>
      <w:r>
        <w:rPr>
          <w:color w:val="404040"/>
        </w:rPr>
        <w:t>Advisor</w:t>
      </w:r>
      <w:r>
        <w:rPr>
          <w:color w:val="404040"/>
          <w:spacing w:val="-4"/>
        </w:rPr>
        <w:t xml:space="preserve"> </w:t>
      </w:r>
      <w:r>
        <w:rPr>
          <w:color w:val="404040"/>
        </w:rPr>
        <w:t>who</w:t>
      </w:r>
      <w:r>
        <w:rPr>
          <w:color w:val="404040"/>
          <w:spacing w:val="-3"/>
        </w:rPr>
        <w:t xml:space="preserve"> </w:t>
      </w:r>
      <w:r>
        <w:rPr>
          <w:color w:val="404040"/>
        </w:rPr>
        <w:t>is</w:t>
      </w:r>
      <w:r>
        <w:rPr>
          <w:color w:val="404040"/>
          <w:spacing w:val="-3"/>
        </w:rPr>
        <w:t xml:space="preserve"> </w:t>
      </w:r>
      <w:r>
        <w:rPr>
          <w:color w:val="404040"/>
        </w:rPr>
        <w:t>responsible</w:t>
      </w:r>
      <w:r>
        <w:rPr>
          <w:color w:val="404040"/>
          <w:spacing w:val="-2"/>
        </w:rPr>
        <w:t xml:space="preserve"> </w:t>
      </w:r>
      <w:r>
        <w:rPr>
          <w:color w:val="404040"/>
        </w:rPr>
        <w:t>for</w:t>
      </w:r>
      <w:r>
        <w:rPr>
          <w:color w:val="404040"/>
          <w:spacing w:val="-5"/>
        </w:rPr>
        <w:t xml:space="preserve"> </w:t>
      </w:r>
      <w:r>
        <w:rPr>
          <w:color w:val="404040"/>
        </w:rPr>
        <w:t>overseeing</w:t>
      </w:r>
      <w:r>
        <w:rPr>
          <w:color w:val="404040"/>
          <w:spacing w:val="-1"/>
        </w:rPr>
        <w:t xml:space="preserve"> </w:t>
      </w:r>
      <w:r>
        <w:rPr>
          <w:color w:val="404040"/>
        </w:rPr>
        <w:t>the administration of the honors program. Duties include advising and developing an honors contract for each student, recruiting honors students to the department, and assisting</w:t>
      </w:r>
      <w:r>
        <w:rPr>
          <w:color w:val="404040"/>
          <w:spacing w:val="-2"/>
        </w:rPr>
        <w:t xml:space="preserve"> </w:t>
      </w:r>
      <w:r>
        <w:rPr>
          <w:color w:val="404040"/>
        </w:rPr>
        <w:t>students in identifying faculty advisors and in developing undergraduate research scholarship proposals. The Undergraduate Honors Coordinator is typically appointed to a</w:t>
      </w:r>
      <w:r>
        <w:rPr>
          <w:color w:val="404040"/>
          <w:spacing w:val="-1"/>
        </w:rPr>
        <w:t xml:space="preserve"> </w:t>
      </w:r>
      <w:r>
        <w:rPr>
          <w:color w:val="404040"/>
        </w:rPr>
        <w:t>one-year term (July 1 – June 30) that</w:t>
      </w:r>
      <w:r>
        <w:rPr>
          <w:color w:val="404040"/>
          <w:spacing w:val="-1"/>
        </w:rPr>
        <w:t xml:space="preserve"> </w:t>
      </w:r>
      <w:r>
        <w:rPr>
          <w:color w:val="404040"/>
        </w:rPr>
        <w:t>is renewable, contingent on policy developments and satisfactory performance.</w:t>
      </w:r>
    </w:p>
    <w:p w14:paraId="5EB69806" w14:textId="77777777" w:rsidR="00CE3B06" w:rsidRDefault="00CE3B06">
      <w:pPr>
        <w:sectPr w:rsidR="00CE3B06">
          <w:pgSz w:w="12240" w:h="15840"/>
          <w:pgMar w:top="1400" w:right="1320" w:bottom="960" w:left="1340" w:header="0" w:footer="776" w:gutter="0"/>
          <w:cols w:space="720"/>
        </w:sectPr>
      </w:pPr>
    </w:p>
    <w:p w14:paraId="1DF3079B" w14:textId="77777777" w:rsidR="00CE3B06" w:rsidRDefault="00000000">
      <w:pPr>
        <w:pStyle w:val="ListParagraph"/>
        <w:numPr>
          <w:ilvl w:val="0"/>
          <w:numId w:val="4"/>
        </w:numPr>
        <w:tabs>
          <w:tab w:val="left" w:pos="1054"/>
        </w:tabs>
        <w:spacing w:before="22"/>
        <w:ind w:left="1054" w:hanging="323"/>
        <w:rPr>
          <w:rFonts w:ascii="Calibri Light"/>
          <w:sz w:val="19"/>
          <w:u w:val="none"/>
        </w:rPr>
      </w:pPr>
      <w:bookmarkStart w:id="25" w:name="C._Committees"/>
      <w:bookmarkEnd w:id="25"/>
      <w:r>
        <w:rPr>
          <w:rFonts w:ascii="Calibri Light"/>
          <w:color w:val="404040"/>
          <w:spacing w:val="-2"/>
          <w:sz w:val="24"/>
          <w:u w:val="none"/>
        </w:rPr>
        <w:lastRenderedPageBreak/>
        <w:t>C</w:t>
      </w:r>
      <w:r>
        <w:rPr>
          <w:rFonts w:ascii="Calibri Light"/>
          <w:color w:val="404040"/>
          <w:spacing w:val="-2"/>
          <w:sz w:val="19"/>
          <w:u w:val="none"/>
        </w:rPr>
        <w:t>OMMITTEES</w:t>
      </w:r>
    </w:p>
    <w:p w14:paraId="0F778E97" w14:textId="77777777" w:rsidR="00CE3B06" w:rsidRDefault="00CE3B06">
      <w:pPr>
        <w:pStyle w:val="BodyText"/>
        <w:spacing w:before="149"/>
        <w:rPr>
          <w:sz w:val="19"/>
        </w:rPr>
      </w:pPr>
    </w:p>
    <w:p w14:paraId="78A6030E" w14:textId="77777777" w:rsidR="00CE3B06" w:rsidRDefault="00000000">
      <w:pPr>
        <w:pStyle w:val="BodyText"/>
        <w:ind w:left="100" w:right="112"/>
      </w:pPr>
      <w:r>
        <w:rPr>
          <w:color w:val="404040"/>
        </w:rPr>
        <w:t>Departmental committees serve an important function in department administration by proposing and administering its policies and procedures. In addition to the standing committees listed below, the department chair will name ad hoc committees as necessary. The department chair appoints committee chairs</w:t>
      </w:r>
      <w:r>
        <w:rPr>
          <w:color w:val="404040"/>
          <w:spacing w:val="-3"/>
        </w:rPr>
        <w:t xml:space="preserve"> </w:t>
      </w:r>
      <w:r>
        <w:rPr>
          <w:color w:val="404040"/>
        </w:rPr>
        <w:t>and</w:t>
      </w:r>
      <w:r>
        <w:rPr>
          <w:color w:val="404040"/>
          <w:spacing w:val="-3"/>
        </w:rPr>
        <w:t xml:space="preserve"> </w:t>
      </w:r>
      <w:r>
        <w:rPr>
          <w:color w:val="404040"/>
        </w:rPr>
        <w:t>selects</w:t>
      </w:r>
      <w:r>
        <w:rPr>
          <w:color w:val="404040"/>
          <w:spacing w:val="-3"/>
        </w:rPr>
        <w:t xml:space="preserve"> </w:t>
      </w:r>
      <w:r>
        <w:rPr>
          <w:color w:val="404040"/>
        </w:rPr>
        <w:t>members</w:t>
      </w:r>
      <w:r>
        <w:rPr>
          <w:color w:val="404040"/>
          <w:spacing w:val="-3"/>
        </w:rPr>
        <w:t xml:space="preserve"> </w:t>
      </w:r>
      <w:r>
        <w:rPr>
          <w:color w:val="404040"/>
        </w:rPr>
        <w:t>from</w:t>
      </w:r>
      <w:r>
        <w:rPr>
          <w:color w:val="404040"/>
          <w:spacing w:val="-2"/>
        </w:rPr>
        <w:t xml:space="preserve"> </w:t>
      </w:r>
      <w:r>
        <w:rPr>
          <w:color w:val="404040"/>
        </w:rPr>
        <w:t>the tenure-track</w:t>
      </w:r>
      <w:r>
        <w:rPr>
          <w:color w:val="404040"/>
          <w:spacing w:val="-5"/>
        </w:rPr>
        <w:t xml:space="preserve"> </w:t>
      </w:r>
      <w:r>
        <w:rPr>
          <w:color w:val="404040"/>
        </w:rPr>
        <w:t>faculty</w:t>
      </w:r>
      <w:r>
        <w:rPr>
          <w:color w:val="404040"/>
          <w:spacing w:val="-5"/>
        </w:rPr>
        <w:t xml:space="preserve"> </w:t>
      </w:r>
      <w:r>
        <w:rPr>
          <w:color w:val="404040"/>
        </w:rPr>
        <w:t>before</w:t>
      </w:r>
      <w:r>
        <w:rPr>
          <w:color w:val="404040"/>
          <w:spacing w:val="-3"/>
        </w:rPr>
        <w:t xml:space="preserve"> </w:t>
      </w:r>
      <w:r>
        <w:rPr>
          <w:color w:val="404040"/>
        </w:rPr>
        <w:t>the</w:t>
      </w:r>
      <w:r>
        <w:rPr>
          <w:color w:val="404040"/>
          <w:spacing w:val="-2"/>
        </w:rPr>
        <w:t xml:space="preserve"> </w:t>
      </w:r>
      <w:r>
        <w:rPr>
          <w:color w:val="404040"/>
        </w:rPr>
        <w:t>beginning</w:t>
      </w:r>
      <w:r>
        <w:rPr>
          <w:color w:val="404040"/>
          <w:spacing w:val="-2"/>
        </w:rPr>
        <w:t xml:space="preserve"> </w:t>
      </w:r>
      <w:r>
        <w:rPr>
          <w:color w:val="404040"/>
        </w:rPr>
        <w:t>of</w:t>
      </w:r>
      <w:r>
        <w:rPr>
          <w:color w:val="404040"/>
          <w:spacing w:val="-3"/>
        </w:rPr>
        <w:t xml:space="preserve"> </w:t>
      </w:r>
      <w:r>
        <w:rPr>
          <w:color w:val="404040"/>
        </w:rPr>
        <w:t>each</w:t>
      </w:r>
      <w:r>
        <w:rPr>
          <w:color w:val="404040"/>
          <w:spacing w:val="-3"/>
        </w:rPr>
        <w:t xml:space="preserve"> </w:t>
      </w:r>
      <w:r>
        <w:rPr>
          <w:color w:val="404040"/>
        </w:rPr>
        <w:t>academic</w:t>
      </w:r>
      <w:r>
        <w:rPr>
          <w:color w:val="404040"/>
          <w:spacing w:val="-2"/>
        </w:rPr>
        <w:t xml:space="preserve"> </w:t>
      </w:r>
      <w:r>
        <w:rPr>
          <w:color w:val="404040"/>
        </w:rPr>
        <w:t>year. To maintain</w:t>
      </w:r>
      <w:r>
        <w:rPr>
          <w:color w:val="404040"/>
          <w:spacing w:val="-2"/>
        </w:rPr>
        <w:t xml:space="preserve"> </w:t>
      </w:r>
      <w:r>
        <w:rPr>
          <w:color w:val="404040"/>
        </w:rPr>
        <w:t>committee continuity, an individual</w:t>
      </w:r>
      <w:r>
        <w:rPr>
          <w:color w:val="404040"/>
          <w:spacing w:val="-1"/>
        </w:rPr>
        <w:t xml:space="preserve"> </w:t>
      </w:r>
      <w:r>
        <w:rPr>
          <w:color w:val="404040"/>
        </w:rPr>
        <w:t>may serve on the same committee for more than one year, but some annual transition in committee membership is desirable will often be necessary to ensure equitable distribution of faculty workloads. In consultation with the department chair, the Sociology Graduate Student Association appoints graduate student representatives to committees on which students serve.</w:t>
      </w:r>
    </w:p>
    <w:p w14:paraId="13D025E0" w14:textId="77777777" w:rsidR="00CE3B06" w:rsidRDefault="00CE3B06">
      <w:pPr>
        <w:pStyle w:val="BodyText"/>
      </w:pPr>
    </w:p>
    <w:p w14:paraId="3349CA88" w14:textId="77777777" w:rsidR="00CE3B06" w:rsidRDefault="00000000">
      <w:pPr>
        <w:pStyle w:val="BodyText"/>
        <w:ind w:left="100" w:right="223"/>
      </w:pPr>
      <w:r>
        <w:rPr>
          <w:color w:val="404040"/>
        </w:rPr>
        <w:t>The department chair is an ex-officio member of all department committees and serves as committee chairperson</w:t>
      </w:r>
      <w:r>
        <w:rPr>
          <w:color w:val="404040"/>
          <w:spacing w:val="-2"/>
        </w:rPr>
        <w:t xml:space="preserve"> </w:t>
      </w:r>
      <w:r>
        <w:rPr>
          <w:color w:val="404040"/>
        </w:rPr>
        <w:t>on</w:t>
      </w:r>
      <w:r>
        <w:rPr>
          <w:color w:val="404040"/>
          <w:spacing w:val="-6"/>
        </w:rPr>
        <w:t xml:space="preserve"> </w:t>
      </w:r>
      <w:r>
        <w:rPr>
          <w:color w:val="404040"/>
        </w:rPr>
        <w:t>the</w:t>
      </w:r>
      <w:r>
        <w:rPr>
          <w:color w:val="404040"/>
          <w:spacing w:val="-2"/>
        </w:rPr>
        <w:t xml:space="preserve"> </w:t>
      </w:r>
      <w:r>
        <w:rPr>
          <w:color w:val="404040"/>
        </w:rPr>
        <w:t>Executive</w:t>
      </w:r>
      <w:r>
        <w:rPr>
          <w:color w:val="404040"/>
          <w:spacing w:val="-6"/>
        </w:rPr>
        <w:t xml:space="preserve"> </w:t>
      </w:r>
      <w:r>
        <w:rPr>
          <w:color w:val="404040"/>
        </w:rPr>
        <w:t>Committee</w:t>
      </w:r>
      <w:r>
        <w:rPr>
          <w:color w:val="404040"/>
          <w:spacing w:val="-2"/>
        </w:rPr>
        <w:t xml:space="preserve"> </w:t>
      </w:r>
      <w:r>
        <w:rPr>
          <w:color w:val="404040"/>
        </w:rPr>
        <w:t>and</w:t>
      </w:r>
      <w:r>
        <w:rPr>
          <w:color w:val="404040"/>
          <w:spacing w:val="-1"/>
        </w:rPr>
        <w:t xml:space="preserve"> </w:t>
      </w:r>
      <w:r>
        <w:rPr>
          <w:color w:val="404040"/>
        </w:rPr>
        <w:t>Faculty</w:t>
      </w:r>
      <w:r>
        <w:rPr>
          <w:color w:val="404040"/>
          <w:spacing w:val="-4"/>
        </w:rPr>
        <w:t xml:space="preserve"> </w:t>
      </w:r>
      <w:r>
        <w:rPr>
          <w:color w:val="404040"/>
        </w:rPr>
        <w:t>Annual</w:t>
      </w:r>
      <w:r>
        <w:rPr>
          <w:color w:val="404040"/>
          <w:spacing w:val="-2"/>
        </w:rPr>
        <w:t xml:space="preserve"> </w:t>
      </w:r>
      <w:r>
        <w:rPr>
          <w:color w:val="404040"/>
        </w:rPr>
        <w:t>Review</w:t>
      </w:r>
      <w:r>
        <w:rPr>
          <w:color w:val="404040"/>
          <w:spacing w:val="-3"/>
        </w:rPr>
        <w:t xml:space="preserve"> </w:t>
      </w:r>
      <w:r>
        <w:rPr>
          <w:color w:val="404040"/>
        </w:rPr>
        <w:t>Committee.</w:t>
      </w:r>
      <w:r>
        <w:rPr>
          <w:color w:val="404040"/>
          <w:spacing w:val="-2"/>
        </w:rPr>
        <w:t xml:space="preserve"> </w:t>
      </w:r>
      <w:r>
        <w:rPr>
          <w:color w:val="404040"/>
        </w:rPr>
        <w:t>The</w:t>
      </w:r>
      <w:r>
        <w:rPr>
          <w:color w:val="404040"/>
          <w:spacing w:val="-5"/>
        </w:rPr>
        <w:t xml:space="preserve"> </w:t>
      </w:r>
      <w:r>
        <w:rPr>
          <w:color w:val="404040"/>
        </w:rPr>
        <w:t>department</w:t>
      </w:r>
      <w:r>
        <w:rPr>
          <w:color w:val="404040"/>
          <w:spacing w:val="-4"/>
        </w:rPr>
        <w:t xml:space="preserve"> </w:t>
      </w:r>
      <w:r>
        <w:rPr>
          <w:color w:val="404040"/>
        </w:rPr>
        <w:t>chair may</w:t>
      </w:r>
      <w:r>
        <w:rPr>
          <w:color w:val="404040"/>
          <w:spacing w:val="-2"/>
        </w:rPr>
        <w:t xml:space="preserve"> </w:t>
      </w:r>
      <w:r>
        <w:rPr>
          <w:color w:val="404040"/>
        </w:rPr>
        <w:t>vote as a member</w:t>
      </w:r>
      <w:r>
        <w:rPr>
          <w:color w:val="404040"/>
          <w:spacing w:val="-1"/>
        </w:rPr>
        <w:t xml:space="preserve"> </w:t>
      </w:r>
      <w:r>
        <w:rPr>
          <w:color w:val="404040"/>
        </w:rPr>
        <w:t>on</w:t>
      </w:r>
      <w:r>
        <w:rPr>
          <w:color w:val="404040"/>
          <w:spacing w:val="-4"/>
        </w:rPr>
        <w:t xml:space="preserve"> </w:t>
      </w:r>
      <w:r>
        <w:rPr>
          <w:color w:val="404040"/>
        </w:rPr>
        <w:t>all</w:t>
      </w:r>
      <w:r>
        <w:rPr>
          <w:color w:val="404040"/>
          <w:spacing w:val="-4"/>
        </w:rPr>
        <w:t xml:space="preserve"> </w:t>
      </w:r>
      <w:r>
        <w:rPr>
          <w:color w:val="404040"/>
        </w:rPr>
        <w:t>committees except</w:t>
      </w:r>
      <w:r>
        <w:rPr>
          <w:color w:val="404040"/>
          <w:spacing w:val="-2"/>
        </w:rPr>
        <w:t xml:space="preserve"> </w:t>
      </w:r>
      <w:r>
        <w:rPr>
          <w:color w:val="404040"/>
        </w:rPr>
        <w:t>the Committee of Eligible Faculty. All standing and ad hoc committees serve to make action recommendations that are advisory to the department chair.</w:t>
      </w:r>
    </w:p>
    <w:p w14:paraId="30EB9A2D" w14:textId="77777777" w:rsidR="00CE3B06" w:rsidRDefault="00CE3B06">
      <w:pPr>
        <w:pStyle w:val="BodyText"/>
        <w:spacing w:before="5"/>
      </w:pPr>
    </w:p>
    <w:p w14:paraId="598670DC" w14:textId="77777777" w:rsidR="00CE3B06" w:rsidRDefault="00000000">
      <w:pPr>
        <w:pStyle w:val="BodyText"/>
        <w:spacing w:line="237" w:lineRule="auto"/>
        <w:ind w:left="100" w:right="223"/>
      </w:pPr>
      <w:r>
        <w:rPr>
          <w:color w:val="404040"/>
        </w:rPr>
        <w:t>Membership</w:t>
      </w:r>
      <w:r>
        <w:rPr>
          <w:color w:val="404040"/>
          <w:spacing w:val="-2"/>
        </w:rPr>
        <w:t xml:space="preserve"> </w:t>
      </w:r>
      <w:r>
        <w:rPr>
          <w:color w:val="404040"/>
        </w:rPr>
        <w:t>numbers</w:t>
      </w:r>
      <w:r>
        <w:rPr>
          <w:color w:val="404040"/>
          <w:spacing w:val="-2"/>
        </w:rPr>
        <w:t xml:space="preserve"> </w:t>
      </w:r>
      <w:r>
        <w:rPr>
          <w:color w:val="404040"/>
        </w:rPr>
        <w:t>listed</w:t>
      </w:r>
      <w:r>
        <w:rPr>
          <w:color w:val="404040"/>
          <w:spacing w:val="-7"/>
        </w:rPr>
        <w:t xml:space="preserve"> </w:t>
      </w:r>
      <w:r>
        <w:rPr>
          <w:color w:val="404040"/>
        </w:rPr>
        <w:t>in</w:t>
      </w:r>
      <w:r>
        <w:rPr>
          <w:color w:val="404040"/>
          <w:spacing w:val="-2"/>
        </w:rPr>
        <w:t xml:space="preserve"> </w:t>
      </w:r>
      <w:r>
        <w:rPr>
          <w:color w:val="404040"/>
        </w:rPr>
        <w:t>this</w:t>
      </w:r>
      <w:r>
        <w:rPr>
          <w:color w:val="404040"/>
          <w:spacing w:val="-2"/>
        </w:rPr>
        <w:t xml:space="preserve"> </w:t>
      </w:r>
      <w:r>
        <w:rPr>
          <w:color w:val="404040"/>
        </w:rPr>
        <w:t>document are</w:t>
      </w:r>
      <w:r>
        <w:rPr>
          <w:color w:val="404040"/>
          <w:spacing w:val="-6"/>
        </w:rPr>
        <w:t xml:space="preserve"> </w:t>
      </w:r>
      <w:r>
        <w:rPr>
          <w:color w:val="404040"/>
        </w:rPr>
        <w:t>guidelines</w:t>
      </w:r>
      <w:r>
        <w:rPr>
          <w:color w:val="404040"/>
          <w:spacing w:val="-2"/>
        </w:rPr>
        <w:t xml:space="preserve"> </w:t>
      </w:r>
      <w:r>
        <w:rPr>
          <w:color w:val="404040"/>
        </w:rPr>
        <w:t>that</w:t>
      </w:r>
      <w:r>
        <w:rPr>
          <w:color w:val="404040"/>
          <w:spacing w:val="-4"/>
        </w:rPr>
        <w:t xml:space="preserve"> </w:t>
      </w:r>
      <w:r>
        <w:rPr>
          <w:color w:val="404040"/>
        </w:rPr>
        <w:t>may</w:t>
      </w:r>
      <w:r>
        <w:rPr>
          <w:color w:val="404040"/>
          <w:spacing w:val="-4"/>
        </w:rPr>
        <w:t xml:space="preserve"> </w:t>
      </w:r>
      <w:r>
        <w:rPr>
          <w:color w:val="404040"/>
        </w:rPr>
        <w:t>be</w:t>
      </w:r>
      <w:r>
        <w:rPr>
          <w:color w:val="404040"/>
          <w:spacing w:val="-1"/>
        </w:rPr>
        <w:t xml:space="preserve"> </w:t>
      </w:r>
      <w:r>
        <w:rPr>
          <w:color w:val="404040"/>
        </w:rPr>
        <w:t>adjusted</w:t>
      </w:r>
      <w:r>
        <w:rPr>
          <w:color w:val="404040"/>
          <w:spacing w:val="-2"/>
        </w:rPr>
        <w:t xml:space="preserve"> </w:t>
      </w:r>
      <w:r>
        <w:rPr>
          <w:color w:val="404040"/>
        </w:rPr>
        <w:t>by</w:t>
      </w:r>
      <w:r>
        <w:rPr>
          <w:color w:val="404040"/>
          <w:spacing w:val="-4"/>
        </w:rPr>
        <w:t xml:space="preserve"> </w:t>
      </w:r>
      <w:r>
        <w:rPr>
          <w:color w:val="404040"/>
        </w:rPr>
        <w:t>the department chair when increased or decreased annual workloads are anticipated.</w:t>
      </w:r>
    </w:p>
    <w:p w14:paraId="15A490D3" w14:textId="77777777" w:rsidR="00CE3B06" w:rsidRDefault="00CE3B06">
      <w:pPr>
        <w:pStyle w:val="BodyText"/>
        <w:spacing w:before="93"/>
      </w:pPr>
    </w:p>
    <w:p w14:paraId="6554AD84" w14:textId="77777777" w:rsidR="00CE3B06" w:rsidRDefault="00000000">
      <w:pPr>
        <w:pStyle w:val="ListParagraph"/>
        <w:numPr>
          <w:ilvl w:val="1"/>
          <w:numId w:val="4"/>
        </w:numPr>
        <w:tabs>
          <w:tab w:val="left" w:pos="1540"/>
        </w:tabs>
        <w:ind w:left="1540" w:hanging="449"/>
        <w:rPr>
          <w:rFonts w:ascii="Calibri Light"/>
          <w:u w:val="none"/>
        </w:rPr>
      </w:pPr>
      <w:bookmarkStart w:id="26" w:name="1._Diversity,_Equity,_and_Inclusion_(DEI"/>
      <w:bookmarkEnd w:id="26"/>
      <w:r>
        <w:rPr>
          <w:rFonts w:ascii="Calibri Light"/>
          <w:color w:val="404040"/>
          <w:u w:val="none"/>
        </w:rPr>
        <w:t>Diversity,</w:t>
      </w:r>
      <w:r>
        <w:rPr>
          <w:rFonts w:ascii="Calibri Light"/>
          <w:color w:val="404040"/>
          <w:spacing w:val="-5"/>
          <w:u w:val="none"/>
        </w:rPr>
        <w:t xml:space="preserve"> </w:t>
      </w:r>
      <w:r>
        <w:rPr>
          <w:rFonts w:ascii="Calibri Light"/>
          <w:color w:val="404040"/>
          <w:u w:val="none"/>
        </w:rPr>
        <w:t>Equity,</w:t>
      </w:r>
      <w:r>
        <w:rPr>
          <w:rFonts w:ascii="Calibri Light"/>
          <w:color w:val="404040"/>
          <w:spacing w:val="-3"/>
          <w:u w:val="none"/>
        </w:rPr>
        <w:t xml:space="preserve"> </w:t>
      </w:r>
      <w:r>
        <w:rPr>
          <w:rFonts w:ascii="Calibri Light"/>
          <w:color w:val="404040"/>
          <w:u w:val="none"/>
        </w:rPr>
        <w:t>and</w:t>
      </w:r>
      <w:r>
        <w:rPr>
          <w:rFonts w:ascii="Calibri Light"/>
          <w:color w:val="404040"/>
          <w:spacing w:val="-4"/>
          <w:u w:val="none"/>
        </w:rPr>
        <w:t xml:space="preserve"> </w:t>
      </w:r>
      <w:r>
        <w:rPr>
          <w:rFonts w:ascii="Calibri Light"/>
          <w:color w:val="404040"/>
          <w:u w:val="none"/>
        </w:rPr>
        <w:t>Inclusion</w:t>
      </w:r>
      <w:r>
        <w:rPr>
          <w:rFonts w:ascii="Calibri Light"/>
          <w:color w:val="404040"/>
          <w:spacing w:val="-2"/>
          <w:u w:val="none"/>
        </w:rPr>
        <w:t xml:space="preserve"> </w:t>
      </w:r>
      <w:r>
        <w:rPr>
          <w:rFonts w:ascii="Calibri Light"/>
          <w:color w:val="404040"/>
          <w:u w:val="none"/>
        </w:rPr>
        <w:t>(DEI)</w:t>
      </w:r>
      <w:r>
        <w:rPr>
          <w:rFonts w:ascii="Calibri Light"/>
          <w:color w:val="404040"/>
          <w:spacing w:val="-4"/>
          <w:u w:val="none"/>
        </w:rPr>
        <w:t xml:space="preserve"> </w:t>
      </w:r>
      <w:r>
        <w:rPr>
          <w:rFonts w:ascii="Calibri Light"/>
          <w:color w:val="404040"/>
          <w:spacing w:val="-2"/>
          <w:u w:val="none"/>
        </w:rPr>
        <w:t>Committee</w:t>
      </w:r>
    </w:p>
    <w:p w14:paraId="7C918A00" w14:textId="77777777" w:rsidR="00CE3B06" w:rsidRDefault="00CE3B06">
      <w:pPr>
        <w:pStyle w:val="BodyText"/>
        <w:spacing w:before="118"/>
      </w:pPr>
    </w:p>
    <w:p w14:paraId="76681529" w14:textId="77777777" w:rsidR="00CE3B06" w:rsidRDefault="00000000">
      <w:pPr>
        <w:pStyle w:val="BodyText"/>
        <w:ind w:left="100" w:right="427"/>
      </w:pPr>
      <w:r>
        <w:rPr>
          <w:color w:val="404040"/>
        </w:rPr>
        <w:t>The purpose of the committee is to make recommendations to the department chair and faculty to promote</w:t>
      </w:r>
      <w:r>
        <w:rPr>
          <w:color w:val="404040"/>
          <w:spacing w:val="-13"/>
        </w:rPr>
        <w:t xml:space="preserve"> </w:t>
      </w:r>
      <w:r>
        <w:rPr>
          <w:color w:val="404040"/>
        </w:rPr>
        <w:t>diversity,</w:t>
      </w:r>
      <w:r>
        <w:rPr>
          <w:color w:val="404040"/>
          <w:spacing w:val="-12"/>
        </w:rPr>
        <w:t xml:space="preserve"> </w:t>
      </w:r>
      <w:r>
        <w:rPr>
          <w:color w:val="404040"/>
        </w:rPr>
        <w:t>equity,</w:t>
      </w:r>
      <w:r>
        <w:rPr>
          <w:color w:val="404040"/>
          <w:spacing w:val="-13"/>
        </w:rPr>
        <w:t xml:space="preserve"> </w:t>
      </w:r>
      <w:r>
        <w:rPr>
          <w:color w:val="404040"/>
        </w:rPr>
        <w:t>and</w:t>
      </w:r>
      <w:r>
        <w:rPr>
          <w:color w:val="404040"/>
          <w:spacing w:val="-12"/>
        </w:rPr>
        <w:t xml:space="preserve"> </w:t>
      </w:r>
      <w:r>
        <w:rPr>
          <w:color w:val="404040"/>
        </w:rPr>
        <w:t>inclusion</w:t>
      </w:r>
      <w:r>
        <w:rPr>
          <w:color w:val="404040"/>
          <w:spacing w:val="-13"/>
        </w:rPr>
        <w:t xml:space="preserve"> </w:t>
      </w:r>
      <w:r>
        <w:rPr>
          <w:color w:val="404040"/>
        </w:rPr>
        <w:t>in</w:t>
      </w:r>
      <w:r>
        <w:rPr>
          <w:color w:val="404040"/>
          <w:spacing w:val="-12"/>
        </w:rPr>
        <w:t xml:space="preserve"> </w:t>
      </w:r>
      <w:r>
        <w:rPr>
          <w:color w:val="404040"/>
        </w:rPr>
        <w:t>all</w:t>
      </w:r>
      <w:r>
        <w:rPr>
          <w:color w:val="404040"/>
          <w:spacing w:val="-13"/>
        </w:rPr>
        <w:t xml:space="preserve"> </w:t>
      </w:r>
      <w:r>
        <w:rPr>
          <w:color w:val="404040"/>
        </w:rPr>
        <w:t>departmental</w:t>
      </w:r>
      <w:r>
        <w:rPr>
          <w:color w:val="404040"/>
          <w:spacing w:val="-12"/>
        </w:rPr>
        <w:t xml:space="preserve"> </w:t>
      </w:r>
      <w:r>
        <w:rPr>
          <w:color w:val="404040"/>
        </w:rPr>
        <w:t>endeavors.</w:t>
      </w:r>
      <w:r>
        <w:rPr>
          <w:color w:val="404040"/>
          <w:spacing w:val="-12"/>
        </w:rPr>
        <w:t xml:space="preserve"> </w:t>
      </w:r>
      <w:r>
        <w:rPr>
          <w:color w:val="404040"/>
        </w:rPr>
        <w:t>The</w:t>
      </w:r>
      <w:r>
        <w:rPr>
          <w:color w:val="404040"/>
          <w:spacing w:val="-13"/>
        </w:rPr>
        <w:t xml:space="preserve"> </w:t>
      </w:r>
      <w:r>
        <w:rPr>
          <w:color w:val="404040"/>
        </w:rPr>
        <w:t>committee</w:t>
      </w:r>
      <w:r>
        <w:rPr>
          <w:color w:val="404040"/>
          <w:spacing w:val="-13"/>
        </w:rPr>
        <w:t xml:space="preserve"> </w:t>
      </w:r>
      <w:r>
        <w:rPr>
          <w:color w:val="404040"/>
        </w:rPr>
        <w:t>typically</w:t>
      </w:r>
      <w:r>
        <w:rPr>
          <w:color w:val="404040"/>
          <w:spacing w:val="-22"/>
        </w:rPr>
        <w:t xml:space="preserve"> </w:t>
      </w:r>
      <w:r>
        <w:rPr>
          <w:color w:val="404040"/>
        </w:rPr>
        <w:t>includes four</w:t>
      </w:r>
      <w:r>
        <w:rPr>
          <w:color w:val="404040"/>
          <w:spacing w:val="-13"/>
        </w:rPr>
        <w:t xml:space="preserve"> </w:t>
      </w:r>
      <w:r>
        <w:rPr>
          <w:color w:val="404040"/>
        </w:rPr>
        <w:t>or</w:t>
      </w:r>
      <w:r>
        <w:rPr>
          <w:color w:val="404040"/>
          <w:spacing w:val="-12"/>
        </w:rPr>
        <w:t xml:space="preserve"> </w:t>
      </w:r>
      <w:r>
        <w:rPr>
          <w:color w:val="404040"/>
        </w:rPr>
        <w:t>five</w:t>
      </w:r>
      <w:r>
        <w:rPr>
          <w:color w:val="404040"/>
          <w:spacing w:val="-13"/>
        </w:rPr>
        <w:t xml:space="preserve"> </w:t>
      </w:r>
      <w:r>
        <w:rPr>
          <w:color w:val="404040"/>
        </w:rPr>
        <w:t>tenure-track</w:t>
      </w:r>
      <w:r>
        <w:rPr>
          <w:color w:val="404040"/>
          <w:spacing w:val="-17"/>
        </w:rPr>
        <w:t xml:space="preserve"> </w:t>
      </w:r>
      <w:r>
        <w:rPr>
          <w:color w:val="404040"/>
        </w:rPr>
        <w:t>faculty</w:t>
      </w:r>
      <w:r>
        <w:rPr>
          <w:color w:val="404040"/>
          <w:spacing w:val="-16"/>
        </w:rPr>
        <w:t xml:space="preserve"> </w:t>
      </w:r>
      <w:r>
        <w:rPr>
          <w:color w:val="404040"/>
        </w:rPr>
        <w:t>members,</w:t>
      </w:r>
      <w:r>
        <w:rPr>
          <w:color w:val="404040"/>
          <w:spacing w:val="-19"/>
        </w:rPr>
        <w:t xml:space="preserve"> </w:t>
      </w:r>
      <w:r>
        <w:rPr>
          <w:color w:val="404040"/>
        </w:rPr>
        <w:t>one</w:t>
      </w:r>
      <w:r>
        <w:rPr>
          <w:color w:val="404040"/>
          <w:spacing w:val="-13"/>
        </w:rPr>
        <w:t xml:space="preserve"> </w:t>
      </w:r>
      <w:r>
        <w:rPr>
          <w:color w:val="404040"/>
        </w:rPr>
        <w:t>graduate</w:t>
      </w:r>
      <w:r>
        <w:rPr>
          <w:color w:val="404040"/>
          <w:spacing w:val="-13"/>
        </w:rPr>
        <w:t xml:space="preserve"> </w:t>
      </w:r>
      <w:r>
        <w:rPr>
          <w:color w:val="404040"/>
        </w:rPr>
        <w:t>student</w:t>
      </w:r>
      <w:r>
        <w:rPr>
          <w:color w:val="404040"/>
          <w:spacing w:val="-12"/>
        </w:rPr>
        <w:t xml:space="preserve"> </w:t>
      </w:r>
      <w:r>
        <w:rPr>
          <w:color w:val="404040"/>
        </w:rPr>
        <w:t>(with</w:t>
      </w:r>
      <w:r>
        <w:rPr>
          <w:color w:val="404040"/>
          <w:spacing w:val="-13"/>
        </w:rPr>
        <w:t xml:space="preserve"> </w:t>
      </w:r>
      <w:r>
        <w:rPr>
          <w:color w:val="404040"/>
        </w:rPr>
        <w:t>voting</w:t>
      </w:r>
      <w:r>
        <w:rPr>
          <w:color w:val="404040"/>
          <w:spacing w:val="-6"/>
        </w:rPr>
        <w:t xml:space="preserve"> </w:t>
      </w:r>
      <w:r>
        <w:rPr>
          <w:color w:val="404040"/>
        </w:rPr>
        <w:t>privileges),</w:t>
      </w:r>
      <w:r>
        <w:rPr>
          <w:color w:val="404040"/>
          <w:spacing w:val="-4"/>
        </w:rPr>
        <w:t xml:space="preserve"> </w:t>
      </w:r>
      <w:r>
        <w:rPr>
          <w:color w:val="404040"/>
        </w:rPr>
        <w:t>one</w:t>
      </w:r>
      <w:r>
        <w:rPr>
          <w:color w:val="404040"/>
          <w:spacing w:val="-9"/>
        </w:rPr>
        <w:t xml:space="preserve"> </w:t>
      </w:r>
      <w:r>
        <w:rPr>
          <w:color w:val="404040"/>
        </w:rPr>
        <w:t>lecturer</w:t>
      </w:r>
      <w:r>
        <w:rPr>
          <w:color w:val="404040"/>
          <w:spacing w:val="-5"/>
        </w:rPr>
        <w:t xml:space="preserve"> </w:t>
      </w:r>
      <w:r>
        <w:rPr>
          <w:color w:val="404040"/>
        </w:rPr>
        <w:t>or teaching faculty member, and one staff member.</w:t>
      </w:r>
    </w:p>
    <w:p w14:paraId="1200CD25" w14:textId="77777777" w:rsidR="00CE3B06" w:rsidRDefault="00CE3B06">
      <w:pPr>
        <w:pStyle w:val="BodyText"/>
        <w:spacing w:before="88"/>
      </w:pPr>
    </w:p>
    <w:p w14:paraId="43CAB2AC" w14:textId="77777777" w:rsidR="00CE3B06" w:rsidRDefault="00000000">
      <w:pPr>
        <w:pStyle w:val="ListParagraph"/>
        <w:numPr>
          <w:ilvl w:val="1"/>
          <w:numId w:val="4"/>
        </w:numPr>
        <w:tabs>
          <w:tab w:val="left" w:pos="1540"/>
        </w:tabs>
        <w:ind w:left="1540" w:hanging="449"/>
        <w:rPr>
          <w:rFonts w:ascii="Calibri Light"/>
          <w:u w:val="none"/>
        </w:rPr>
      </w:pPr>
      <w:bookmarkStart w:id="27" w:name="2._Technology/Laboratory_Committee"/>
      <w:bookmarkEnd w:id="27"/>
      <w:r>
        <w:rPr>
          <w:rFonts w:ascii="Calibri Light"/>
          <w:color w:val="404040"/>
          <w:u w:val="none"/>
        </w:rPr>
        <w:t>Technology/Laboratory</w:t>
      </w:r>
      <w:r>
        <w:rPr>
          <w:rFonts w:ascii="Calibri Light"/>
          <w:color w:val="404040"/>
          <w:spacing w:val="-7"/>
          <w:u w:val="none"/>
        </w:rPr>
        <w:t xml:space="preserve"> </w:t>
      </w:r>
      <w:r>
        <w:rPr>
          <w:rFonts w:ascii="Calibri Light"/>
          <w:color w:val="404040"/>
          <w:spacing w:val="-2"/>
          <w:u w:val="none"/>
        </w:rPr>
        <w:t>Committee</w:t>
      </w:r>
    </w:p>
    <w:p w14:paraId="52354D18" w14:textId="77777777" w:rsidR="00CE3B06" w:rsidRDefault="00CE3B06">
      <w:pPr>
        <w:pStyle w:val="BodyText"/>
        <w:spacing w:before="3"/>
      </w:pPr>
    </w:p>
    <w:p w14:paraId="61DB7F0A" w14:textId="77777777" w:rsidR="00CE3B06" w:rsidRDefault="00000000">
      <w:pPr>
        <w:pStyle w:val="BodyText"/>
        <w:ind w:left="100" w:right="187"/>
      </w:pPr>
      <w:r>
        <w:rPr>
          <w:color w:val="404040"/>
        </w:rPr>
        <w:t>This</w:t>
      </w:r>
      <w:r>
        <w:rPr>
          <w:color w:val="404040"/>
          <w:spacing w:val="-11"/>
        </w:rPr>
        <w:t xml:space="preserve"> </w:t>
      </w:r>
      <w:r>
        <w:rPr>
          <w:color w:val="404040"/>
        </w:rPr>
        <w:t>committee</w:t>
      </w:r>
      <w:r>
        <w:rPr>
          <w:color w:val="404040"/>
          <w:spacing w:val="-6"/>
        </w:rPr>
        <w:t xml:space="preserve"> </w:t>
      </w:r>
      <w:r>
        <w:rPr>
          <w:color w:val="404040"/>
        </w:rPr>
        <w:t>oversees</w:t>
      </w:r>
      <w:r>
        <w:rPr>
          <w:color w:val="404040"/>
          <w:spacing w:val="-7"/>
        </w:rPr>
        <w:t xml:space="preserve"> </w:t>
      </w:r>
      <w:r>
        <w:rPr>
          <w:color w:val="404040"/>
        </w:rPr>
        <w:t>the</w:t>
      </w:r>
      <w:r>
        <w:rPr>
          <w:color w:val="404040"/>
          <w:spacing w:val="-7"/>
        </w:rPr>
        <w:t xml:space="preserve"> </w:t>
      </w:r>
      <w:r>
        <w:rPr>
          <w:color w:val="404040"/>
        </w:rPr>
        <w:t>operation</w:t>
      </w:r>
      <w:r>
        <w:rPr>
          <w:color w:val="404040"/>
          <w:spacing w:val="-7"/>
        </w:rPr>
        <w:t xml:space="preserve"> </w:t>
      </w:r>
      <w:r>
        <w:rPr>
          <w:color w:val="404040"/>
        </w:rPr>
        <w:t>of</w:t>
      </w:r>
      <w:r>
        <w:rPr>
          <w:color w:val="404040"/>
          <w:spacing w:val="-7"/>
        </w:rPr>
        <w:t xml:space="preserve"> </w:t>
      </w:r>
      <w:r>
        <w:rPr>
          <w:color w:val="404040"/>
        </w:rPr>
        <w:t>the</w:t>
      </w:r>
      <w:r>
        <w:rPr>
          <w:color w:val="404040"/>
          <w:spacing w:val="-2"/>
        </w:rPr>
        <w:t xml:space="preserve"> </w:t>
      </w:r>
      <w:r>
        <w:rPr>
          <w:color w:val="404040"/>
        </w:rPr>
        <w:t>Sociology</w:t>
      </w:r>
      <w:r>
        <w:rPr>
          <w:color w:val="404040"/>
          <w:spacing w:val="-9"/>
        </w:rPr>
        <w:t xml:space="preserve"> </w:t>
      </w:r>
      <w:r>
        <w:rPr>
          <w:color w:val="404040"/>
        </w:rPr>
        <w:t>Research</w:t>
      </w:r>
      <w:r>
        <w:rPr>
          <w:color w:val="404040"/>
          <w:spacing w:val="-12"/>
        </w:rPr>
        <w:t xml:space="preserve"> </w:t>
      </w:r>
      <w:r>
        <w:rPr>
          <w:color w:val="404040"/>
        </w:rPr>
        <w:t>and</w:t>
      </w:r>
      <w:r>
        <w:rPr>
          <w:color w:val="404040"/>
          <w:spacing w:val="-13"/>
        </w:rPr>
        <w:t xml:space="preserve"> </w:t>
      </w:r>
      <w:r>
        <w:rPr>
          <w:color w:val="404040"/>
        </w:rPr>
        <w:t>Instructional</w:t>
      </w:r>
      <w:r>
        <w:rPr>
          <w:color w:val="404040"/>
          <w:spacing w:val="-12"/>
        </w:rPr>
        <w:t xml:space="preserve"> </w:t>
      </w:r>
      <w:r>
        <w:rPr>
          <w:color w:val="404040"/>
        </w:rPr>
        <w:t>Labs</w:t>
      </w:r>
      <w:r>
        <w:rPr>
          <w:color w:val="404040"/>
          <w:spacing w:val="-7"/>
        </w:rPr>
        <w:t xml:space="preserve"> </w:t>
      </w:r>
      <w:r>
        <w:rPr>
          <w:color w:val="404040"/>
        </w:rPr>
        <w:t>and</w:t>
      </w:r>
      <w:r>
        <w:rPr>
          <w:color w:val="404040"/>
          <w:spacing w:val="-13"/>
        </w:rPr>
        <w:t xml:space="preserve"> </w:t>
      </w:r>
      <w:r>
        <w:rPr>
          <w:color w:val="404040"/>
        </w:rPr>
        <w:t>recommends policy</w:t>
      </w:r>
      <w:r>
        <w:rPr>
          <w:color w:val="404040"/>
          <w:spacing w:val="-6"/>
        </w:rPr>
        <w:t xml:space="preserve"> </w:t>
      </w:r>
      <w:r>
        <w:rPr>
          <w:color w:val="404040"/>
        </w:rPr>
        <w:t>regarding</w:t>
      </w:r>
      <w:r>
        <w:rPr>
          <w:color w:val="404040"/>
          <w:spacing w:val="-2"/>
        </w:rPr>
        <w:t xml:space="preserve"> </w:t>
      </w:r>
      <w:r>
        <w:rPr>
          <w:color w:val="404040"/>
        </w:rPr>
        <w:t>laboratory operations,</w:t>
      </w:r>
      <w:r>
        <w:rPr>
          <w:color w:val="404040"/>
          <w:spacing w:val="-10"/>
        </w:rPr>
        <w:t xml:space="preserve"> </w:t>
      </w:r>
      <w:r>
        <w:rPr>
          <w:color w:val="404040"/>
        </w:rPr>
        <w:t>expenditures,</w:t>
      </w:r>
      <w:r>
        <w:rPr>
          <w:color w:val="404040"/>
          <w:spacing w:val="-10"/>
        </w:rPr>
        <w:t xml:space="preserve"> </w:t>
      </w:r>
      <w:r>
        <w:rPr>
          <w:color w:val="404040"/>
        </w:rPr>
        <w:t>and department technology resources.</w:t>
      </w:r>
      <w:r>
        <w:rPr>
          <w:color w:val="404040"/>
          <w:spacing w:val="40"/>
        </w:rPr>
        <w:t xml:space="preserve"> </w:t>
      </w:r>
      <w:r>
        <w:rPr>
          <w:color w:val="404040"/>
        </w:rPr>
        <w:t>The committee</w:t>
      </w:r>
      <w:r>
        <w:rPr>
          <w:color w:val="404040"/>
          <w:spacing w:val="-5"/>
        </w:rPr>
        <w:t xml:space="preserve"> </w:t>
      </w:r>
      <w:r>
        <w:rPr>
          <w:color w:val="404040"/>
        </w:rPr>
        <w:t>includes</w:t>
      </w:r>
      <w:r>
        <w:rPr>
          <w:color w:val="404040"/>
          <w:spacing w:val="-12"/>
        </w:rPr>
        <w:t xml:space="preserve"> </w:t>
      </w:r>
      <w:r>
        <w:rPr>
          <w:color w:val="404040"/>
        </w:rPr>
        <w:t>two tenure-track</w:t>
      </w:r>
      <w:r>
        <w:rPr>
          <w:color w:val="404040"/>
          <w:spacing w:val="-16"/>
        </w:rPr>
        <w:t xml:space="preserve"> </w:t>
      </w:r>
      <w:r>
        <w:rPr>
          <w:color w:val="404040"/>
        </w:rPr>
        <w:t>faculty</w:t>
      </w:r>
      <w:r>
        <w:rPr>
          <w:color w:val="404040"/>
          <w:spacing w:val="-15"/>
        </w:rPr>
        <w:t xml:space="preserve"> </w:t>
      </w:r>
      <w:r>
        <w:rPr>
          <w:color w:val="404040"/>
        </w:rPr>
        <w:t>members</w:t>
      </w:r>
      <w:r>
        <w:rPr>
          <w:color w:val="404040"/>
          <w:spacing w:val="-7"/>
        </w:rPr>
        <w:t xml:space="preserve"> </w:t>
      </w:r>
      <w:r>
        <w:rPr>
          <w:color w:val="404040"/>
        </w:rPr>
        <w:t>and one graduate student (with voting privileges); department</w:t>
      </w:r>
      <w:r>
        <w:rPr>
          <w:color w:val="404040"/>
          <w:spacing w:val="-6"/>
        </w:rPr>
        <w:t xml:space="preserve"> </w:t>
      </w:r>
      <w:r>
        <w:rPr>
          <w:color w:val="404040"/>
        </w:rPr>
        <w:t>computer</w:t>
      </w:r>
      <w:r>
        <w:rPr>
          <w:color w:val="404040"/>
          <w:spacing w:val="-6"/>
        </w:rPr>
        <w:t xml:space="preserve"> </w:t>
      </w:r>
      <w:r>
        <w:rPr>
          <w:color w:val="404040"/>
        </w:rPr>
        <w:t>specialists</w:t>
      </w:r>
      <w:r>
        <w:rPr>
          <w:color w:val="404040"/>
          <w:spacing w:val="-5"/>
        </w:rPr>
        <w:t xml:space="preserve"> </w:t>
      </w:r>
      <w:r>
        <w:rPr>
          <w:color w:val="404040"/>
        </w:rPr>
        <w:t>are</w:t>
      </w:r>
      <w:r>
        <w:rPr>
          <w:color w:val="404040"/>
          <w:spacing w:val="-11"/>
        </w:rPr>
        <w:t xml:space="preserve"> </w:t>
      </w:r>
      <w:r>
        <w:rPr>
          <w:color w:val="404040"/>
        </w:rPr>
        <w:t>non-voting</w:t>
      </w:r>
      <w:r>
        <w:rPr>
          <w:color w:val="404040"/>
          <w:spacing w:val="-21"/>
        </w:rPr>
        <w:t xml:space="preserve"> </w:t>
      </w:r>
      <w:r>
        <w:rPr>
          <w:color w:val="404040"/>
        </w:rPr>
        <w:t>ex-officio</w:t>
      </w:r>
      <w:r>
        <w:rPr>
          <w:color w:val="404040"/>
          <w:spacing w:val="-16"/>
        </w:rPr>
        <w:t xml:space="preserve"> </w:t>
      </w:r>
      <w:r>
        <w:rPr>
          <w:color w:val="404040"/>
        </w:rPr>
        <w:t>members</w:t>
      </w:r>
      <w:r>
        <w:rPr>
          <w:color w:val="404040"/>
          <w:spacing w:val="-5"/>
        </w:rPr>
        <w:t xml:space="preserve"> </w:t>
      </w:r>
      <w:r>
        <w:rPr>
          <w:color w:val="404040"/>
        </w:rPr>
        <w:t>of</w:t>
      </w:r>
      <w:r>
        <w:rPr>
          <w:color w:val="404040"/>
          <w:spacing w:val="-8"/>
        </w:rPr>
        <w:t xml:space="preserve"> </w:t>
      </w:r>
      <w:r>
        <w:rPr>
          <w:color w:val="404040"/>
        </w:rPr>
        <w:t>this</w:t>
      </w:r>
      <w:r>
        <w:rPr>
          <w:color w:val="404040"/>
          <w:spacing w:val="-16"/>
        </w:rPr>
        <w:t xml:space="preserve"> </w:t>
      </w:r>
      <w:r>
        <w:rPr>
          <w:color w:val="404040"/>
        </w:rPr>
        <w:t>committee.</w:t>
      </w:r>
    </w:p>
    <w:p w14:paraId="3CA57CFF" w14:textId="77777777" w:rsidR="00CE3B06" w:rsidRDefault="00CE3B06">
      <w:pPr>
        <w:pStyle w:val="BodyText"/>
        <w:spacing w:before="92"/>
      </w:pPr>
    </w:p>
    <w:p w14:paraId="33B91EBA" w14:textId="77777777" w:rsidR="00CE3B06" w:rsidRDefault="00000000">
      <w:pPr>
        <w:pStyle w:val="ListParagraph"/>
        <w:numPr>
          <w:ilvl w:val="1"/>
          <w:numId w:val="4"/>
        </w:numPr>
        <w:tabs>
          <w:tab w:val="left" w:pos="1540"/>
        </w:tabs>
        <w:ind w:left="1540" w:hanging="449"/>
        <w:rPr>
          <w:rFonts w:ascii="Calibri Light"/>
          <w:u w:val="none"/>
        </w:rPr>
      </w:pPr>
      <w:bookmarkStart w:id="28" w:name="3._Development_Committee"/>
      <w:bookmarkEnd w:id="28"/>
      <w:r>
        <w:rPr>
          <w:rFonts w:ascii="Calibri Light"/>
          <w:color w:val="404040"/>
          <w:u w:val="none"/>
        </w:rPr>
        <w:t>Development</w:t>
      </w:r>
      <w:r>
        <w:rPr>
          <w:rFonts w:ascii="Calibri Light"/>
          <w:color w:val="404040"/>
          <w:spacing w:val="-12"/>
          <w:u w:val="none"/>
        </w:rPr>
        <w:t xml:space="preserve"> </w:t>
      </w:r>
      <w:r>
        <w:rPr>
          <w:rFonts w:ascii="Calibri Light"/>
          <w:color w:val="404040"/>
          <w:spacing w:val="-2"/>
          <w:u w:val="none"/>
        </w:rPr>
        <w:t>Committee</w:t>
      </w:r>
    </w:p>
    <w:p w14:paraId="5FDC821C" w14:textId="77777777" w:rsidR="00CE3B06" w:rsidRDefault="00000000">
      <w:pPr>
        <w:pStyle w:val="BodyText"/>
        <w:spacing w:before="267"/>
        <w:ind w:left="100" w:right="109"/>
      </w:pPr>
      <w:r>
        <w:rPr>
          <w:color w:val="404040"/>
        </w:rPr>
        <w:t>This</w:t>
      </w:r>
      <w:r>
        <w:rPr>
          <w:color w:val="404040"/>
          <w:spacing w:val="-13"/>
        </w:rPr>
        <w:t xml:space="preserve"> </w:t>
      </w:r>
      <w:r>
        <w:rPr>
          <w:color w:val="404040"/>
        </w:rPr>
        <w:t>committee</w:t>
      </w:r>
      <w:r>
        <w:rPr>
          <w:color w:val="404040"/>
          <w:spacing w:val="-13"/>
        </w:rPr>
        <w:t xml:space="preserve"> </w:t>
      </w:r>
      <w:r>
        <w:rPr>
          <w:color w:val="404040"/>
        </w:rPr>
        <w:t>assists</w:t>
      </w:r>
      <w:r>
        <w:rPr>
          <w:color w:val="404040"/>
          <w:spacing w:val="-12"/>
        </w:rPr>
        <w:t xml:space="preserve"> </w:t>
      </w:r>
      <w:r>
        <w:rPr>
          <w:color w:val="404040"/>
        </w:rPr>
        <w:t>the</w:t>
      </w:r>
      <w:r>
        <w:rPr>
          <w:color w:val="404040"/>
          <w:spacing w:val="-12"/>
        </w:rPr>
        <w:t xml:space="preserve"> </w:t>
      </w:r>
      <w:r>
        <w:rPr>
          <w:color w:val="404040"/>
        </w:rPr>
        <w:t>department</w:t>
      </w:r>
      <w:r>
        <w:rPr>
          <w:color w:val="404040"/>
          <w:spacing w:val="-5"/>
        </w:rPr>
        <w:t xml:space="preserve"> </w:t>
      </w:r>
      <w:r>
        <w:rPr>
          <w:color w:val="404040"/>
        </w:rPr>
        <w:t>chair</w:t>
      </w:r>
      <w:r>
        <w:rPr>
          <w:color w:val="404040"/>
          <w:spacing w:val="-8"/>
        </w:rPr>
        <w:t xml:space="preserve"> </w:t>
      </w:r>
      <w:r>
        <w:rPr>
          <w:color w:val="404040"/>
        </w:rPr>
        <w:t>with</w:t>
      </w:r>
      <w:r>
        <w:rPr>
          <w:color w:val="404040"/>
          <w:spacing w:val="-13"/>
        </w:rPr>
        <w:t xml:space="preserve"> </w:t>
      </w:r>
      <w:r>
        <w:rPr>
          <w:color w:val="404040"/>
        </w:rPr>
        <w:t>development,</w:t>
      </w:r>
      <w:r>
        <w:rPr>
          <w:color w:val="404040"/>
          <w:spacing w:val="-13"/>
        </w:rPr>
        <w:t xml:space="preserve"> </w:t>
      </w:r>
      <w:r>
        <w:rPr>
          <w:color w:val="404040"/>
        </w:rPr>
        <w:t>including</w:t>
      </w:r>
      <w:r>
        <w:rPr>
          <w:color w:val="404040"/>
          <w:spacing w:val="-12"/>
        </w:rPr>
        <w:t xml:space="preserve"> </w:t>
      </w:r>
      <w:r>
        <w:rPr>
          <w:color w:val="404040"/>
        </w:rPr>
        <w:t>contacts</w:t>
      </w:r>
      <w:r>
        <w:rPr>
          <w:color w:val="404040"/>
          <w:spacing w:val="-13"/>
        </w:rPr>
        <w:t xml:space="preserve"> </w:t>
      </w:r>
      <w:r>
        <w:rPr>
          <w:color w:val="404040"/>
        </w:rPr>
        <w:t>with</w:t>
      </w:r>
      <w:r>
        <w:rPr>
          <w:color w:val="404040"/>
          <w:spacing w:val="-2"/>
        </w:rPr>
        <w:t xml:space="preserve"> </w:t>
      </w:r>
      <w:r>
        <w:rPr>
          <w:color w:val="404040"/>
        </w:rPr>
        <w:t>alumni,</w:t>
      </w:r>
      <w:r>
        <w:rPr>
          <w:color w:val="404040"/>
          <w:spacing w:val="-3"/>
        </w:rPr>
        <w:t xml:space="preserve"> </w:t>
      </w:r>
      <w:r>
        <w:rPr>
          <w:color w:val="404040"/>
        </w:rPr>
        <w:t>organizing events</w:t>
      </w:r>
      <w:r>
        <w:rPr>
          <w:color w:val="404040"/>
          <w:spacing w:val="-7"/>
        </w:rPr>
        <w:t xml:space="preserve"> </w:t>
      </w:r>
      <w:r>
        <w:rPr>
          <w:color w:val="404040"/>
        </w:rPr>
        <w:t>and</w:t>
      </w:r>
      <w:r>
        <w:rPr>
          <w:color w:val="404040"/>
          <w:spacing w:val="-3"/>
        </w:rPr>
        <w:t xml:space="preserve"> </w:t>
      </w:r>
      <w:r>
        <w:rPr>
          <w:color w:val="404040"/>
        </w:rPr>
        <w:t>meetings</w:t>
      </w:r>
      <w:r>
        <w:rPr>
          <w:color w:val="404040"/>
          <w:spacing w:val="-3"/>
        </w:rPr>
        <w:t xml:space="preserve"> </w:t>
      </w:r>
      <w:r>
        <w:rPr>
          <w:color w:val="404040"/>
        </w:rPr>
        <w:t>of</w:t>
      </w:r>
      <w:r>
        <w:rPr>
          <w:color w:val="404040"/>
          <w:spacing w:val="-2"/>
        </w:rPr>
        <w:t xml:space="preserve"> </w:t>
      </w:r>
      <w:r>
        <w:rPr>
          <w:color w:val="404040"/>
        </w:rPr>
        <w:t>the</w:t>
      </w:r>
      <w:r>
        <w:rPr>
          <w:color w:val="404040"/>
          <w:spacing w:val="-3"/>
        </w:rPr>
        <w:t xml:space="preserve"> </w:t>
      </w:r>
      <w:r>
        <w:rPr>
          <w:color w:val="404040"/>
        </w:rPr>
        <w:t>Sociology</w:t>
      </w:r>
      <w:r>
        <w:rPr>
          <w:color w:val="404040"/>
          <w:spacing w:val="-5"/>
        </w:rPr>
        <w:t xml:space="preserve"> </w:t>
      </w:r>
      <w:r>
        <w:rPr>
          <w:color w:val="404040"/>
        </w:rPr>
        <w:t>Advisory</w:t>
      </w:r>
      <w:r>
        <w:rPr>
          <w:color w:val="404040"/>
          <w:spacing w:val="-5"/>
        </w:rPr>
        <w:t xml:space="preserve"> </w:t>
      </w:r>
      <w:r>
        <w:rPr>
          <w:color w:val="404040"/>
        </w:rPr>
        <w:t>Board,</w:t>
      </w:r>
      <w:r>
        <w:rPr>
          <w:color w:val="404040"/>
          <w:spacing w:val="-3"/>
        </w:rPr>
        <w:t xml:space="preserve"> </w:t>
      </w:r>
      <w:r>
        <w:rPr>
          <w:color w:val="404040"/>
        </w:rPr>
        <w:t>and</w:t>
      </w:r>
      <w:r>
        <w:rPr>
          <w:color w:val="404040"/>
          <w:spacing w:val="-7"/>
        </w:rPr>
        <w:t xml:space="preserve"> </w:t>
      </w:r>
      <w:r>
        <w:rPr>
          <w:color w:val="404040"/>
        </w:rPr>
        <w:t>preparing</w:t>
      </w:r>
      <w:r>
        <w:rPr>
          <w:color w:val="404040"/>
          <w:spacing w:val="-2"/>
        </w:rPr>
        <w:t xml:space="preserve"> </w:t>
      </w:r>
      <w:r>
        <w:rPr>
          <w:color w:val="404040"/>
        </w:rPr>
        <w:t>the</w:t>
      </w:r>
      <w:r>
        <w:rPr>
          <w:color w:val="404040"/>
          <w:spacing w:val="-6"/>
        </w:rPr>
        <w:t xml:space="preserve"> </w:t>
      </w:r>
      <w:r>
        <w:rPr>
          <w:color w:val="404040"/>
        </w:rPr>
        <w:t>annual departmental</w:t>
      </w:r>
      <w:r>
        <w:rPr>
          <w:color w:val="404040"/>
          <w:spacing w:val="-3"/>
        </w:rPr>
        <w:t xml:space="preserve"> </w:t>
      </w:r>
      <w:r>
        <w:rPr>
          <w:color w:val="404040"/>
        </w:rPr>
        <w:t>newsletter. At least two tenure-track faculty members serve on the committee.</w:t>
      </w:r>
    </w:p>
    <w:p w14:paraId="29786362" w14:textId="77777777" w:rsidR="00CE3B06" w:rsidRDefault="00CE3B06">
      <w:pPr>
        <w:pStyle w:val="BodyText"/>
        <w:spacing w:before="91"/>
      </w:pPr>
    </w:p>
    <w:p w14:paraId="0A898012" w14:textId="77777777" w:rsidR="00CE3B06" w:rsidRDefault="00000000">
      <w:pPr>
        <w:pStyle w:val="ListParagraph"/>
        <w:numPr>
          <w:ilvl w:val="1"/>
          <w:numId w:val="4"/>
        </w:numPr>
        <w:tabs>
          <w:tab w:val="left" w:pos="1540"/>
        </w:tabs>
        <w:ind w:left="1540" w:hanging="449"/>
        <w:rPr>
          <w:rFonts w:ascii="Calibri Light"/>
          <w:u w:val="none"/>
        </w:rPr>
      </w:pPr>
      <w:bookmarkStart w:id="29" w:name="4._Executive_Committee"/>
      <w:bookmarkEnd w:id="29"/>
      <w:r>
        <w:rPr>
          <w:rFonts w:ascii="Calibri Light"/>
          <w:color w:val="404040"/>
          <w:u w:val="none"/>
        </w:rPr>
        <w:t>Executive</w:t>
      </w:r>
      <w:r>
        <w:rPr>
          <w:rFonts w:ascii="Calibri Light"/>
          <w:color w:val="404040"/>
          <w:spacing w:val="-1"/>
          <w:u w:val="none"/>
        </w:rPr>
        <w:t xml:space="preserve"> </w:t>
      </w:r>
      <w:r>
        <w:rPr>
          <w:rFonts w:ascii="Calibri Light"/>
          <w:color w:val="404040"/>
          <w:spacing w:val="-2"/>
          <w:u w:val="none"/>
        </w:rPr>
        <w:t>Committee</w:t>
      </w:r>
    </w:p>
    <w:p w14:paraId="5802E15E" w14:textId="77777777" w:rsidR="00CE3B06" w:rsidRDefault="00CE3B06">
      <w:pPr>
        <w:pStyle w:val="BodyText"/>
        <w:spacing w:before="118"/>
      </w:pPr>
    </w:p>
    <w:p w14:paraId="018CC126" w14:textId="77777777" w:rsidR="00CE3B06" w:rsidRDefault="00000000">
      <w:pPr>
        <w:pStyle w:val="BodyText"/>
        <w:ind w:left="100" w:right="174"/>
      </w:pPr>
      <w:r>
        <w:rPr>
          <w:color w:val="404040"/>
        </w:rPr>
        <w:t>This</w:t>
      </w:r>
      <w:r>
        <w:rPr>
          <w:color w:val="404040"/>
          <w:spacing w:val="-3"/>
        </w:rPr>
        <w:t xml:space="preserve"> </w:t>
      </w:r>
      <w:r>
        <w:rPr>
          <w:color w:val="404040"/>
        </w:rPr>
        <w:t>committee</w:t>
      </w:r>
      <w:r>
        <w:rPr>
          <w:color w:val="404040"/>
          <w:spacing w:val="-2"/>
        </w:rPr>
        <w:t xml:space="preserve"> </w:t>
      </w:r>
      <w:r>
        <w:rPr>
          <w:color w:val="404040"/>
        </w:rPr>
        <w:t>advises</w:t>
      </w:r>
      <w:r>
        <w:rPr>
          <w:color w:val="404040"/>
          <w:spacing w:val="-9"/>
        </w:rPr>
        <w:t xml:space="preserve"> </w:t>
      </w:r>
      <w:r>
        <w:rPr>
          <w:color w:val="404040"/>
        </w:rPr>
        <w:t>the department</w:t>
      </w:r>
      <w:r>
        <w:rPr>
          <w:color w:val="404040"/>
          <w:spacing w:val="-5"/>
        </w:rPr>
        <w:t xml:space="preserve"> </w:t>
      </w:r>
      <w:r>
        <w:rPr>
          <w:color w:val="404040"/>
        </w:rPr>
        <w:t>chair</w:t>
      </w:r>
      <w:r>
        <w:rPr>
          <w:color w:val="404040"/>
          <w:spacing w:val="-4"/>
        </w:rPr>
        <w:t xml:space="preserve"> </w:t>
      </w:r>
      <w:r>
        <w:rPr>
          <w:color w:val="404040"/>
        </w:rPr>
        <w:t>on</w:t>
      </w:r>
      <w:r>
        <w:rPr>
          <w:color w:val="404040"/>
          <w:spacing w:val="-1"/>
        </w:rPr>
        <w:t xml:space="preserve"> </w:t>
      </w:r>
      <w:r>
        <w:rPr>
          <w:color w:val="404040"/>
        </w:rPr>
        <w:t>departmental</w:t>
      </w:r>
      <w:r>
        <w:rPr>
          <w:color w:val="404040"/>
          <w:spacing w:val="-2"/>
        </w:rPr>
        <w:t xml:space="preserve"> </w:t>
      </w:r>
      <w:r>
        <w:rPr>
          <w:color w:val="404040"/>
        </w:rPr>
        <w:t>policy</w:t>
      </w:r>
      <w:r>
        <w:rPr>
          <w:color w:val="404040"/>
          <w:spacing w:val="-5"/>
        </w:rPr>
        <w:t xml:space="preserve"> </w:t>
      </w:r>
      <w:r>
        <w:rPr>
          <w:color w:val="404040"/>
        </w:rPr>
        <w:t>and</w:t>
      </w:r>
      <w:r>
        <w:rPr>
          <w:color w:val="404040"/>
          <w:spacing w:val="-3"/>
        </w:rPr>
        <w:t xml:space="preserve"> </w:t>
      </w:r>
      <w:r>
        <w:rPr>
          <w:color w:val="404040"/>
        </w:rPr>
        <w:t>administration. The</w:t>
      </w:r>
      <w:r>
        <w:rPr>
          <w:color w:val="404040"/>
          <w:spacing w:val="-2"/>
        </w:rPr>
        <w:t xml:space="preserve"> </w:t>
      </w:r>
      <w:r>
        <w:rPr>
          <w:color w:val="404040"/>
        </w:rPr>
        <w:t>committee consists of six members of the tenure-track faculty: The vice chair, director of graduate studies, director of undergraduate studies, chair of the Diversity, Equity, and Inclusion Committee, and two members-at-</w:t>
      </w:r>
    </w:p>
    <w:p w14:paraId="0FDA74CC" w14:textId="77777777" w:rsidR="00CE3B06" w:rsidRDefault="00CE3B06">
      <w:pPr>
        <w:sectPr w:rsidR="00CE3B06">
          <w:pgSz w:w="12240" w:h="15840"/>
          <w:pgMar w:top="1420" w:right="1320" w:bottom="960" w:left="1340" w:header="0" w:footer="776" w:gutter="0"/>
          <w:cols w:space="720"/>
        </w:sectPr>
      </w:pPr>
    </w:p>
    <w:p w14:paraId="4ABF6D1C" w14:textId="77777777" w:rsidR="00CE3B06" w:rsidRDefault="00000000">
      <w:pPr>
        <w:pStyle w:val="BodyText"/>
        <w:spacing w:before="41"/>
        <w:ind w:left="100" w:right="143"/>
      </w:pPr>
      <w:r>
        <w:rPr>
          <w:color w:val="404040"/>
        </w:rPr>
        <w:lastRenderedPageBreak/>
        <w:t>large selected by the department chair. One at-large member will be a</w:t>
      </w:r>
      <w:r>
        <w:rPr>
          <w:color w:val="404040"/>
          <w:spacing w:val="-2"/>
        </w:rPr>
        <w:t xml:space="preserve"> </w:t>
      </w:r>
      <w:r>
        <w:rPr>
          <w:color w:val="404040"/>
        </w:rPr>
        <w:t>professor and the other will be an associate or assistant</w:t>
      </w:r>
      <w:r>
        <w:rPr>
          <w:color w:val="404040"/>
          <w:spacing w:val="-1"/>
        </w:rPr>
        <w:t xml:space="preserve"> </w:t>
      </w:r>
      <w:r>
        <w:rPr>
          <w:color w:val="404040"/>
        </w:rPr>
        <w:t>professor. At-large members are ineligible to serve again</w:t>
      </w:r>
      <w:r>
        <w:rPr>
          <w:color w:val="404040"/>
          <w:spacing w:val="-4"/>
        </w:rPr>
        <w:t xml:space="preserve"> </w:t>
      </w:r>
      <w:r>
        <w:rPr>
          <w:color w:val="404040"/>
        </w:rPr>
        <w:t>as an at-large member for a period of two years following completion of a term. In selecting at-large members, the chair will make every</w:t>
      </w:r>
      <w:r>
        <w:rPr>
          <w:color w:val="404040"/>
          <w:spacing w:val="-1"/>
        </w:rPr>
        <w:t xml:space="preserve"> </w:t>
      </w:r>
      <w:r>
        <w:rPr>
          <w:color w:val="404040"/>
        </w:rPr>
        <w:t>effort</w:t>
      </w:r>
      <w:r>
        <w:rPr>
          <w:color w:val="404040"/>
          <w:spacing w:val="-2"/>
        </w:rPr>
        <w:t xml:space="preserve"> </w:t>
      </w:r>
      <w:r>
        <w:rPr>
          <w:color w:val="404040"/>
        </w:rPr>
        <w:t>to ensure that</w:t>
      </w:r>
      <w:r>
        <w:rPr>
          <w:color w:val="404040"/>
          <w:spacing w:val="-1"/>
        </w:rPr>
        <w:t xml:space="preserve"> </w:t>
      </w:r>
      <w:r>
        <w:rPr>
          <w:color w:val="404040"/>
        </w:rPr>
        <w:t>all tenure-track</w:t>
      </w:r>
      <w:r>
        <w:rPr>
          <w:color w:val="404040"/>
          <w:spacing w:val="-1"/>
        </w:rPr>
        <w:t xml:space="preserve"> </w:t>
      </w:r>
      <w:r>
        <w:rPr>
          <w:color w:val="404040"/>
        </w:rPr>
        <w:t>faculty have equitable opportunities to serve on the Executive Committee.</w:t>
      </w:r>
      <w:r>
        <w:rPr>
          <w:color w:val="404040"/>
          <w:spacing w:val="-1"/>
        </w:rPr>
        <w:t xml:space="preserve"> </w:t>
      </w:r>
      <w:r>
        <w:rPr>
          <w:color w:val="404040"/>
        </w:rPr>
        <w:t>One</w:t>
      </w:r>
      <w:r>
        <w:rPr>
          <w:color w:val="404040"/>
          <w:spacing w:val="-1"/>
        </w:rPr>
        <w:t xml:space="preserve"> </w:t>
      </w:r>
      <w:r>
        <w:rPr>
          <w:color w:val="404040"/>
        </w:rPr>
        <w:t>member</w:t>
      </w:r>
      <w:r>
        <w:rPr>
          <w:color w:val="404040"/>
          <w:spacing w:val="-3"/>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teaching faculty</w:t>
      </w:r>
      <w:r>
        <w:rPr>
          <w:color w:val="404040"/>
          <w:spacing w:val="-4"/>
        </w:rPr>
        <w:t xml:space="preserve"> </w:t>
      </w:r>
      <w:r>
        <w:rPr>
          <w:color w:val="404040"/>
        </w:rPr>
        <w:t>will</w:t>
      </w:r>
      <w:r>
        <w:rPr>
          <w:color w:val="404040"/>
          <w:spacing w:val="-6"/>
        </w:rPr>
        <w:t xml:space="preserve"> </w:t>
      </w:r>
      <w:r>
        <w:rPr>
          <w:color w:val="404040"/>
        </w:rPr>
        <w:t>also</w:t>
      </w:r>
      <w:r>
        <w:rPr>
          <w:color w:val="404040"/>
          <w:spacing w:val="-7"/>
        </w:rPr>
        <w:t xml:space="preserve"> </w:t>
      </w:r>
      <w:r>
        <w:rPr>
          <w:color w:val="404040"/>
        </w:rPr>
        <w:t>be</w:t>
      </w:r>
      <w:r>
        <w:rPr>
          <w:color w:val="404040"/>
          <w:spacing w:val="-1"/>
        </w:rPr>
        <w:t xml:space="preserve"> </w:t>
      </w:r>
      <w:r>
        <w:rPr>
          <w:color w:val="404040"/>
        </w:rPr>
        <w:t>invited</w:t>
      </w:r>
      <w:r>
        <w:rPr>
          <w:color w:val="404040"/>
          <w:spacing w:val="-2"/>
        </w:rPr>
        <w:t xml:space="preserve"> </w:t>
      </w:r>
      <w:r>
        <w:rPr>
          <w:color w:val="404040"/>
        </w:rPr>
        <w:t>to</w:t>
      </w:r>
      <w:r>
        <w:rPr>
          <w:color w:val="404040"/>
          <w:spacing w:val="-3"/>
        </w:rPr>
        <w:t xml:space="preserve"> </w:t>
      </w:r>
      <w:r>
        <w:rPr>
          <w:color w:val="404040"/>
        </w:rPr>
        <w:t>serve</w:t>
      </w:r>
      <w:r>
        <w:rPr>
          <w:color w:val="404040"/>
          <w:spacing w:val="-1"/>
        </w:rPr>
        <w:t xml:space="preserve"> </w:t>
      </w:r>
      <w:r>
        <w:rPr>
          <w:color w:val="404040"/>
        </w:rPr>
        <w:t>on</w:t>
      </w:r>
      <w:r>
        <w:rPr>
          <w:color w:val="404040"/>
          <w:spacing w:val="-1"/>
        </w:rPr>
        <w:t xml:space="preserve"> </w:t>
      </w:r>
      <w:r>
        <w:rPr>
          <w:color w:val="404040"/>
        </w:rPr>
        <w:t>this</w:t>
      </w:r>
      <w:r>
        <w:rPr>
          <w:color w:val="404040"/>
          <w:spacing w:val="-2"/>
        </w:rPr>
        <w:t xml:space="preserve"> </w:t>
      </w:r>
      <w:r>
        <w:rPr>
          <w:color w:val="404040"/>
        </w:rPr>
        <w:t>committee</w:t>
      </w:r>
      <w:r>
        <w:rPr>
          <w:color w:val="404040"/>
          <w:spacing w:val="-1"/>
        </w:rPr>
        <w:t xml:space="preserve"> </w:t>
      </w:r>
      <w:r>
        <w:rPr>
          <w:color w:val="404040"/>
        </w:rPr>
        <w:t>when</w:t>
      </w:r>
      <w:r>
        <w:rPr>
          <w:color w:val="404040"/>
          <w:spacing w:val="-2"/>
        </w:rPr>
        <w:t xml:space="preserve"> </w:t>
      </w:r>
      <w:r>
        <w:rPr>
          <w:color w:val="404040"/>
        </w:rPr>
        <w:t>two or more teaching faculty hold appointments in the department.</w:t>
      </w:r>
    </w:p>
    <w:p w14:paraId="2CC99697" w14:textId="77777777" w:rsidR="00CE3B06" w:rsidRDefault="00CE3B06">
      <w:pPr>
        <w:pStyle w:val="BodyText"/>
        <w:spacing w:before="90"/>
      </w:pPr>
    </w:p>
    <w:p w14:paraId="4CA2DEB2" w14:textId="77777777" w:rsidR="00CE3B06" w:rsidRDefault="00000000">
      <w:pPr>
        <w:pStyle w:val="ListParagraph"/>
        <w:numPr>
          <w:ilvl w:val="1"/>
          <w:numId w:val="4"/>
        </w:numPr>
        <w:tabs>
          <w:tab w:val="left" w:pos="1540"/>
        </w:tabs>
        <w:ind w:left="1540" w:hanging="449"/>
        <w:rPr>
          <w:rFonts w:ascii="Calibri Light"/>
          <w:u w:val="none"/>
        </w:rPr>
      </w:pPr>
      <w:bookmarkStart w:id="30" w:name="5._Grade_Grievance_Committee"/>
      <w:bookmarkEnd w:id="30"/>
      <w:r>
        <w:rPr>
          <w:rFonts w:ascii="Calibri Light"/>
          <w:color w:val="404040"/>
          <w:u w:val="none"/>
        </w:rPr>
        <w:t>Grade</w:t>
      </w:r>
      <w:r>
        <w:rPr>
          <w:rFonts w:ascii="Calibri Light"/>
          <w:color w:val="404040"/>
          <w:spacing w:val="-1"/>
          <w:u w:val="none"/>
        </w:rPr>
        <w:t xml:space="preserve"> </w:t>
      </w:r>
      <w:r>
        <w:rPr>
          <w:rFonts w:ascii="Calibri Light"/>
          <w:color w:val="404040"/>
          <w:u w:val="none"/>
        </w:rPr>
        <w:t>Grievance</w:t>
      </w:r>
      <w:r>
        <w:rPr>
          <w:rFonts w:ascii="Calibri Light"/>
          <w:color w:val="404040"/>
          <w:spacing w:val="-5"/>
          <w:u w:val="none"/>
        </w:rPr>
        <w:t xml:space="preserve"> </w:t>
      </w:r>
      <w:r>
        <w:rPr>
          <w:rFonts w:ascii="Calibri Light"/>
          <w:color w:val="404040"/>
          <w:spacing w:val="-2"/>
          <w:u w:val="none"/>
        </w:rPr>
        <w:t>Committee</w:t>
      </w:r>
    </w:p>
    <w:p w14:paraId="1F462337" w14:textId="77777777" w:rsidR="00CE3B06" w:rsidRDefault="00000000">
      <w:pPr>
        <w:pStyle w:val="BodyText"/>
        <w:spacing w:before="267"/>
        <w:ind w:left="100" w:right="112"/>
      </w:pPr>
      <w:r>
        <w:rPr>
          <w:color w:val="404040"/>
        </w:rPr>
        <w:t>This</w:t>
      </w:r>
      <w:r>
        <w:rPr>
          <w:color w:val="404040"/>
          <w:spacing w:val="-8"/>
        </w:rPr>
        <w:t xml:space="preserve"> </w:t>
      </w:r>
      <w:r>
        <w:rPr>
          <w:color w:val="404040"/>
        </w:rPr>
        <w:t>committee is</w:t>
      </w:r>
      <w:r>
        <w:rPr>
          <w:color w:val="404040"/>
          <w:spacing w:val="-3"/>
        </w:rPr>
        <w:t xml:space="preserve"> </w:t>
      </w:r>
      <w:r>
        <w:rPr>
          <w:color w:val="404040"/>
        </w:rPr>
        <w:t>chaired</w:t>
      </w:r>
      <w:r>
        <w:rPr>
          <w:color w:val="404040"/>
          <w:spacing w:val="-8"/>
        </w:rPr>
        <w:t xml:space="preserve"> </w:t>
      </w:r>
      <w:r>
        <w:rPr>
          <w:color w:val="404040"/>
        </w:rPr>
        <w:t>by</w:t>
      </w:r>
      <w:r>
        <w:rPr>
          <w:color w:val="404040"/>
          <w:spacing w:val="-5"/>
        </w:rPr>
        <w:t xml:space="preserve"> </w:t>
      </w:r>
      <w:r>
        <w:rPr>
          <w:color w:val="404040"/>
        </w:rPr>
        <w:t>the</w:t>
      </w:r>
      <w:r>
        <w:rPr>
          <w:color w:val="404040"/>
          <w:spacing w:val="-2"/>
        </w:rPr>
        <w:t xml:space="preserve"> </w:t>
      </w:r>
      <w:r>
        <w:rPr>
          <w:color w:val="404040"/>
        </w:rPr>
        <w:t>Director</w:t>
      </w:r>
      <w:r>
        <w:rPr>
          <w:color w:val="404040"/>
          <w:spacing w:val="-3"/>
        </w:rPr>
        <w:t xml:space="preserve"> </w:t>
      </w:r>
      <w:r>
        <w:rPr>
          <w:color w:val="404040"/>
        </w:rPr>
        <w:t>of</w:t>
      </w:r>
      <w:r>
        <w:rPr>
          <w:color w:val="404040"/>
          <w:spacing w:val="-9"/>
        </w:rPr>
        <w:t xml:space="preserve"> </w:t>
      </w:r>
      <w:r>
        <w:rPr>
          <w:color w:val="404040"/>
        </w:rPr>
        <w:t>Undergraduate</w:t>
      </w:r>
      <w:r>
        <w:rPr>
          <w:color w:val="404040"/>
          <w:spacing w:val="-2"/>
        </w:rPr>
        <w:t xml:space="preserve"> </w:t>
      </w:r>
      <w:r>
        <w:rPr>
          <w:color w:val="404040"/>
        </w:rPr>
        <w:t>Studies</w:t>
      </w:r>
      <w:r>
        <w:rPr>
          <w:color w:val="404040"/>
          <w:spacing w:val="-3"/>
        </w:rPr>
        <w:t xml:space="preserve"> </w:t>
      </w:r>
      <w:r>
        <w:rPr>
          <w:color w:val="404040"/>
        </w:rPr>
        <w:t>and</w:t>
      </w:r>
      <w:r>
        <w:rPr>
          <w:color w:val="404040"/>
          <w:spacing w:val="-2"/>
        </w:rPr>
        <w:t xml:space="preserve"> </w:t>
      </w:r>
      <w:r>
        <w:rPr>
          <w:color w:val="404040"/>
        </w:rPr>
        <w:t>consists</w:t>
      </w:r>
      <w:r>
        <w:rPr>
          <w:color w:val="404040"/>
          <w:spacing w:val="-3"/>
        </w:rPr>
        <w:t xml:space="preserve"> </w:t>
      </w:r>
      <w:r>
        <w:rPr>
          <w:color w:val="404040"/>
        </w:rPr>
        <w:t>of</w:t>
      </w:r>
      <w:r>
        <w:rPr>
          <w:color w:val="404040"/>
          <w:spacing w:val="-4"/>
        </w:rPr>
        <w:t xml:space="preserve"> </w:t>
      </w:r>
      <w:r>
        <w:rPr>
          <w:color w:val="404040"/>
        </w:rPr>
        <w:t>one</w:t>
      </w:r>
      <w:r>
        <w:rPr>
          <w:color w:val="404040"/>
          <w:spacing w:val="-2"/>
        </w:rPr>
        <w:t xml:space="preserve"> </w:t>
      </w:r>
      <w:r>
        <w:rPr>
          <w:color w:val="404040"/>
        </w:rPr>
        <w:t>additional tenure- track faculty member on the Undergraduate Studies Committee.</w:t>
      </w:r>
      <w:r>
        <w:rPr>
          <w:color w:val="404040"/>
          <w:spacing w:val="40"/>
        </w:rPr>
        <w:t xml:space="preserve"> </w:t>
      </w:r>
      <w:r>
        <w:rPr>
          <w:color w:val="404040"/>
        </w:rPr>
        <w:t>It</w:t>
      </w:r>
      <w:r>
        <w:rPr>
          <w:color w:val="404040"/>
          <w:spacing w:val="-6"/>
        </w:rPr>
        <w:t xml:space="preserve"> </w:t>
      </w:r>
      <w:r>
        <w:rPr>
          <w:color w:val="404040"/>
        </w:rPr>
        <w:t>reviews grievances</w:t>
      </w:r>
      <w:r>
        <w:rPr>
          <w:color w:val="404040"/>
          <w:spacing w:val="-6"/>
        </w:rPr>
        <w:t xml:space="preserve"> </w:t>
      </w:r>
      <w:r>
        <w:rPr>
          <w:color w:val="404040"/>
        </w:rPr>
        <w:t>brought</w:t>
      </w:r>
      <w:r>
        <w:rPr>
          <w:color w:val="404040"/>
          <w:spacing w:val="-5"/>
        </w:rPr>
        <w:t xml:space="preserve"> </w:t>
      </w:r>
      <w:r>
        <w:rPr>
          <w:color w:val="404040"/>
        </w:rPr>
        <w:t>by students</w:t>
      </w:r>
      <w:r>
        <w:rPr>
          <w:color w:val="404040"/>
          <w:spacing w:val="-9"/>
        </w:rPr>
        <w:t xml:space="preserve"> </w:t>
      </w:r>
      <w:r>
        <w:rPr>
          <w:color w:val="404040"/>
        </w:rPr>
        <w:t xml:space="preserve">who allege either procedural errors or bias in their final grade. The committee will review the </w:t>
      </w:r>
      <w:r>
        <w:rPr>
          <w:color w:val="404040"/>
          <w:spacing w:val="-2"/>
        </w:rPr>
        <w:t>written</w:t>
      </w:r>
      <w:r>
        <w:rPr>
          <w:color w:val="404040"/>
        </w:rPr>
        <w:t xml:space="preserve"> </w:t>
      </w:r>
      <w:r>
        <w:rPr>
          <w:color w:val="404040"/>
          <w:spacing w:val="-2"/>
        </w:rPr>
        <w:t>evidence,</w:t>
      </w:r>
      <w:r>
        <w:rPr>
          <w:color w:val="404040"/>
          <w:spacing w:val="-10"/>
        </w:rPr>
        <w:t xml:space="preserve"> </w:t>
      </w:r>
      <w:r>
        <w:rPr>
          <w:color w:val="404040"/>
          <w:spacing w:val="-2"/>
        </w:rPr>
        <w:t>consult</w:t>
      </w:r>
      <w:r>
        <w:rPr>
          <w:color w:val="404040"/>
          <w:spacing w:val="-10"/>
        </w:rPr>
        <w:t xml:space="preserve"> </w:t>
      </w:r>
      <w:r>
        <w:rPr>
          <w:color w:val="404040"/>
          <w:spacing w:val="-2"/>
        </w:rPr>
        <w:t>with</w:t>
      </w:r>
      <w:r>
        <w:rPr>
          <w:color w:val="404040"/>
          <w:spacing w:val="-6"/>
        </w:rPr>
        <w:t xml:space="preserve"> </w:t>
      </w:r>
      <w:r>
        <w:rPr>
          <w:color w:val="404040"/>
          <w:spacing w:val="-2"/>
        </w:rPr>
        <w:t>the</w:t>
      </w:r>
      <w:r>
        <w:rPr>
          <w:color w:val="404040"/>
          <w:spacing w:val="-11"/>
        </w:rPr>
        <w:t xml:space="preserve"> </w:t>
      </w:r>
      <w:r>
        <w:rPr>
          <w:color w:val="404040"/>
          <w:spacing w:val="-2"/>
        </w:rPr>
        <w:t>parties involved,</w:t>
      </w:r>
      <w:r>
        <w:rPr>
          <w:color w:val="404040"/>
          <w:spacing w:val="-6"/>
        </w:rPr>
        <w:t xml:space="preserve"> </w:t>
      </w:r>
      <w:r>
        <w:rPr>
          <w:color w:val="404040"/>
          <w:spacing w:val="-2"/>
        </w:rPr>
        <w:t>and</w:t>
      </w:r>
      <w:r>
        <w:rPr>
          <w:color w:val="404040"/>
          <w:spacing w:val="-6"/>
        </w:rPr>
        <w:t xml:space="preserve"> </w:t>
      </w:r>
      <w:r>
        <w:rPr>
          <w:color w:val="404040"/>
          <w:spacing w:val="-2"/>
        </w:rPr>
        <w:t>make</w:t>
      </w:r>
      <w:r>
        <w:rPr>
          <w:color w:val="404040"/>
          <w:spacing w:val="-5"/>
        </w:rPr>
        <w:t xml:space="preserve"> </w:t>
      </w:r>
      <w:r>
        <w:rPr>
          <w:color w:val="404040"/>
          <w:spacing w:val="-2"/>
        </w:rPr>
        <w:t>a</w:t>
      </w:r>
      <w:r>
        <w:rPr>
          <w:color w:val="404040"/>
          <w:spacing w:val="-6"/>
        </w:rPr>
        <w:t xml:space="preserve"> </w:t>
      </w:r>
      <w:r>
        <w:rPr>
          <w:color w:val="404040"/>
          <w:spacing w:val="-2"/>
        </w:rPr>
        <w:t>written</w:t>
      </w:r>
      <w:r>
        <w:rPr>
          <w:color w:val="404040"/>
          <w:spacing w:val="-6"/>
        </w:rPr>
        <w:t xml:space="preserve"> </w:t>
      </w:r>
      <w:r>
        <w:rPr>
          <w:color w:val="404040"/>
          <w:spacing w:val="-2"/>
        </w:rPr>
        <w:t>recommendation</w:t>
      </w:r>
      <w:r>
        <w:rPr>
          <w:color w:val="404040"/>
          <w:spacing w:val="-4"/>
        </w:rPr>
        <w:t xml:space="preserve"> </w:t>
      </w:r>
      <w:r>
        <w:rPr>
          <w:color w:val="404040"/>
          <w:spacing w:val="-2"/>
        </w:rPr>
        <w:t>to</w:t>
      </w:r>
      <w:r>
        <w:rPr>
          <w:color w:val="404040"/>
          <w:spacing w:val="-8"/>
        </w:rPr>
        <w:t xml:space="preserve"> </w:t>
      </w:r>
      <w:r>
        <w:rPr>
          <w:color w:val="404040"/>
          <w:spacing w:val="-2"/>
        </w:rPr>
        <w:t>the</w:t>
      </w:r>
      <w:r>
        <w:rPr>
          <w:color w:val="404040"/>
          <w:spacing w:val="-5"/>
        </w:rPr>
        <w:t xml:space="preserve"> </w:t>
      </w:r>
      <w:r>
        <w:rPr>
          <w:color w:val="404040"/>
          <w:spacing w:val="-2"/>
        </w:rPr>
        <w:t>department chair.</w:t>
      </w:r>
    </w:p>
    <w:p w14:paraId="60C1B292" w14:textId="77777777" w:rsidR="00CE3B06" w:rsidRDefault="00CE3B06">
      <w:pPr>
        <w:pStyle w:val="BodyText"/>
        <w:spacing w:before="94"/>
      </w:pPr>
    </w:p>
    <w:p w14:paraId="01EC70B9" w14:textId="77777777" w:rsidR="00CE3B06" w:rsidRDefault="00000000">
      <w:pPr>
        <w:pStyle w:val="ListParagraph"/>
        <w:numPr>
          <w:ilvl w:val="1"/>
          <w:numId w:val="4"/>
        </w:numPr>
        <w:tabs>
          <w:tab w:val="left" w:pos="1540"/>
        </w:tabs>
        <w:ind w:left="1540" w:hanging="479"/>
        <w:rPr>
          <w:rFonts w:ascii="Calibri Light"/>
          <w:u w:val="none"/>
        </w:rPr>
      </w:pPr>
      <w:bookmarkStart w:id="31" w:name="6._Graduate_Placement_Committee"/>
      <w:bookmarkEnd w:id="31"/>
      <w:r>
        <w:rPr>
          <w:rFonts w:ascii="Calibri Light"/>
          <w:color w:val="404040"/>
          <w:spacing w:val="-2"/>
          <w:u w:val="none"/>
        </w:rPr>
        <w:t>Graduate Placement</w:t>
      </w:r>
      <w:r>
        <w:rPr>
          <w:rFonts w:ascii="Calibri Light"/>
          <w:color w:val="404040"/>
          <w:spacing w:val="-5"/>
          <w:u w:val="none"/>
        </w:rPr>
        <w:t xml:space="preserve"> </w:t>
      </w:r>
      <w:r>
        <w:rPr>
          <w:rFonts w:ascii="Calibri Light"/>
          <w:color w:val="404040"/>
          <w:spacing w:val="-2"/>
          <w:u w:val="none"/>
        </w:rPr>
        <w:t>Committee</w:t>
      </w:r>
    </w:p>
    <w:p w14:paraId="66AD08F9" w14:textId="77777777" w:rsidR="00CE3B06" w:rsidRDefault="00000000">
      <w:pPr>
        <w:pStyle w:val="BodyText"/>
        <w:spacing w:before="267"/>
        <w:ind w:left="100" w:right="451"/>
      </w:pPr>
      <w:r>
        <w:rPr>
          <w:color w:val="404040"/>
        </w:rPr>
        <w:t>This</w:t>
      </w:r>
      <w:r>
        <w:rPr>
          <w:color w:val="404040"/>
          <w:spacing w:val="-14"/>
        </w:rPr>
        <w:t xml:space="preserve"> </w:t>
      </w:r>
      <w:r>
        <w:rPr>
          <w:color w:val="404040"/>
        </w:rPr>
        <w:t>committee</w:t>
      </w:r>
      <w:r>
        <w:rPr>
          <w:color w:val="404040"/>
          <w:spacing w:val="-13"/>
        </w:rPr>
        <w:t xml:space="preserve"> </w:t>
      </w:r>
      <w:r>
        <w:rPr>
          <w:color w:val="404040"/>
        </w:rPr>
        <w:t>works</w:t>
      </w:r>
      <w:r>
        <w:rPr>
          <w:color w:val="404040"/>
          <w:spacing w:val="-12"/>
        </w:rPr>
        <w:t xml:space="preserve"> </w:t>
      </w:r>
      <w:r>
        <w:rPr>
          <w:color w:val="404040"/>
        </w:rPr>
        <w:t>with</w:t>
      </w:r>
      <w:r>
        <w:rPr>
          <w:color w:val="404040"/>
          <w:spacing w:val="-13"/>
        </w:rPr>
        <w:t xml:space="preserve"> </w:t>
      </w:r>
      <w:r>
        <w:rPr>
          <w:color w:val="404040"/>
        </w:rPr>
        <w:t>students</w:t>
      </w:r>
      <w:r>
        <w:rPr>
          <w:color w:val="404040"/>
          <w:spacing w:val="-15"/>
        </w:rPr>
        <w:t xml:space="preserve"> </w:t>
      </w:r>
      <w:r>
        <w:rPr>
          <w:color w:val="404040"/>
        </w:rPr>
        <w:t>and</w:t>
      </w:r>
      <w:r>
        <w:rPr>
          <w:color w:val="404040"/>
          <w:spacing w:val="-14"/>
        </w:rPr>
        <w:t xml:space="preserve"> </w:t>
      </w:r>
      <w:r>
        <w:rPr>
          <w:color w:val="404040"/>
        </w:rPr>
        <w:t>tenure-track</w:t>
      </w:r>
      <w:r>
        <w:rPr>
          <w:color w:val="404040"/>
          <w:spacing w:val="-12"/>
        </w:rPr>
        <w:t xml:space="preserve"> </w:t>
      </w:r>
      <w:r>
        <w:rPr>
          <w:color w:val="404040"/>
        </w:rPr>
        <w:t>faculty</w:t>
      </w:r>
      <w:r>
        <w:rPr>
          <w:color w:val="404040"/>
          <w:spacing w:val="-17"/>
        </w:rPr>
        <w:t xml:space="preserve"> </w:t>
      </w:r>
      <w:r>
        <w:rPr>
          <w:color w:val="404040"/>
        </w:rPr>
        <w:t>to</w:t>
      </w:r>
      <w:r>
        <w:rPr>
          <w:color w:val="404040"/>
          <w:spacing w:val="-13"/>
        </w:rPr>
        <w:t xml:space="preserve"> </w:t>
      </w:r>
      <w:proofErr w:type="spellStart"/>
      <w:r>
        <w:rPr>
          <w:color w:val="404040"/>
        </w:rPr>
        <w:t>placeour</w:t>
      </w:r>
      <w:proofErr w:type="spellEnd"/>
      <w:r>
        <w:rPr>
          <w:color w:val="404040"/>
          <w:spacing w:val="-12"/>
        </w:rPr>
        <w:t xml:space="preserve"> </w:t>
      </w:r>
      <w:r>
        <w:rPr>
          <w:color w:val="404040"/>
        </w:rPr>
        <w:t>PhDs.</w:t>
      </w:r>
      <w:r>
        <w:rPr>
          <w:color w:val="404040"/>
          <w:spacing w:val="6"/>
        </w:rPr>
        <w:t xml:space="preserve"> </w:t>
      </w:r>
      <w:r>
        <w:rPr>
          <w:color w:val="404040"/>
        </w:rPr>
        <w:t>The</w:t>
      </w:r>
      <w:r>
        <w:rPr>
          <w:color w:val="404040"/>
          <w:spacing w:val="-13"/>
        </w:rPr>
        <w:t xml:space="preserve"> </w:t>
      </w:r>
      <w:r>
        <w:rPr>
          <w:color w:val="404040"/>
        </w:rPr>
        <w:t>committee</w:t>
      </w:r>
      <w:r>
        <w:rPr>
          <w:color w:val="404040"/>
          <w:spacing w:val="-12"/>
        </w:rPr>
        <w:t xml:space="preserve"> </w:t>
      </w:r>
      <w:r>
        <w:rPr>
          <w:color w:val="404040"/>
        </w:rPr>
        <w:t>includes two tenure-track faculty members and</w:t>
      </w:r>
      <w:r>
        <w:rPr>
          <w:color w:val="404040"/>
          <w:spacing w:val="-3"/>
        </w:rPr>
        <w:t xml:space="preserve"> </w:t>
      </w:r>
      <w:r>
        <w:rPr>
          <w:color w:val="404040"/>
        </w:rPr>
        <w:t>one graduate student (with voting privileges).</w:t>
      </w:r>
    </w:p>
    <w:p w14:paraId="173E3944" w14:textId="77777777" w:rsidR="00CE3B06" w:rsidRDefault="00CE3B06">
      <w:pPr>
        <w:pStyle w:val="BodyText"/>
        <w:spacing w:before="94"/>
      </w:pPr>
    </w:p>
    <w:p w14:paraId="49279309" w14:textId="77777777" w:rsidR="00CE3B06" w:rsidRDefault="00000000">
      <w:pPr>
        <w:pStyle w:val="ListParagraph"/>
        <w:numPr>
          <w:ilvl w:val="1"/>
          <w:numId w:val="4"/>
        </w:numPr>
        <w:tabs>
          <w:tab w:val="left" w:pos="1540"/>
        </w:tabs>
        <w:spacing w:before="1"/>
        <w:ind w:left="1540" w:hanging="449"/>
        <w:rPr>
          <w:rFonts w:ascii="Calibri Light"/>
          <w:u w:val="none"/>
        </w:rPr>
      </w:pPr>
      <w:bookmarkStart w:id="32" w:name="7._Graduate_Studies_Committee"/>
      <w:bookmarkEnd w:id="32"/>
      <w:r>
        <w:rPr>
          <w:rFonts w:ascii="Calibri Light"/>
          <w:color w:val="404040"/>
          <w:u w:val="none"/>
        </w:rPr>
        <w:t>Graduate Studies</w:t>
      </w:r>
      <w:r>
        <w:rPr>
          <w:rFonts w:ascii="Calibri Light"/>
          <w:color w:val="404040"/>
          <w:spacing w:val="-5"/>
          <w:u w:val="none"/>
        </w:rPr>
        <w:t xml:space="preserve"> </w:t>
      </w:r>
      <w:r>
        <w:rPr>
          <w:rFonts w:ascii="Calibri Light"/>
          <w:color w:val="404040"/>
          <w:spacing w:val="-2"/>
          <w:u w:val="none"/>
        </w:rPr>
        <w:t>Committee</w:t>
      </w:r>
    </w:p>
    <w:p w14:paraId="0E4095FE" w14:textId="77777777" w:rsidR="00CE3B06" w:rsidRDefault="00000000">
      <w:pPr>
        <w:pStyle w:val="BodyText"/>
        <w:spacing w:before="266"/>
        <w:ind w:left="100" w:right="187"/>
      </w:pPr>
      <w:r>
        <w:rPr>
          <w:color w:val="404040"/>
        </w:rPr>
        <w:t>This committee oversees the MA and PhD programs. It evaluates, recommends, and monitors degree requirements,</w:t>
      </w:r>
      <w:r>
        <w:rPr>
          <w:color w:val="404040"/>
          <w:spacing w:val="-4"/>
        </w:rPr>
        <w:t xml:space="preserve"> </w:t>
      </w:r>
      <w:r>
        <w:rPr>
          <w:color w:val="404040"/>
        </w:rPr>
        <w:t>and</w:t>
      </w:r>
      <w:r>
        <w:rPr>
          <w:color w:val="404040"/>
          <w:spacing w:val="-4"/>
        </w:rPr>
        <w:t xml:space="preserve"> </w:t>
      </w:r>
      <w:r>
        <w:rPr>
          <w:color w:val="404040"/>
        </w:rPr>
        <w:t>applies</w:t>
      </w:r>
      <w:r>
        <w:rPr>
          <w:color w:val="404040"/>
          <w:spacing w:val="-4"/>
        </w:rPr>
        <w:t xml:space="preserve"> </w:t>
      </w:r>
      <w:r>
        <w:rPr>
          <w:color w:val="404040"/>
        </w:rPr>
        <w:t>the</w:t>
      </w:r>
      <w:r>
        <w:rPr>
          <w:color w:val="404040"/>
          <w:spacing w:val="-3"/>
        </w:rPr>
        <w:t xml:space="preserve"> </w:t>
      </w:r>
      <w:r>
        <w:rPr>
          <w:color w:val="404040"/>
        </w:rPr>
        <w:t>rules</w:t>
      </w:r>
      <w:r>
        <w:rPr>
          <w:color w:val="404040"/>
          <w:spacing w:val="-4"/>
        </w:rPr>
        <w:t xml:space="preserve"> </w:t>
      </w:r>
      <w:r>
        <w:rPr>
          <w:color w:val="404040"/>
        </w:rPr>
        <w:t>for</w:t>
      </w:r>
      <w:r>
        <w:rPr>
          <w:color w:val="404040"/>
          <w:spacing w:val="-6"/>
        </w:rPr>
        <w:t xml:space="preserve"> </w:t>
      </w:r>
      <w:r>
        <w:rPr>
          <w:color w:val="404040"/>
        </w:rPr>
        <w:t>graduate</w:t>
      </w:r>
      <w:r>
        <w:rPr>
          <w:color w:val="404040"/>
          <w:spacing w:val="-3"/>
        </w:rPr>
        <w:t xml:space="preserve"> </w:t>
      </w:r>
      <w:r>
        <w:rPr>
          <w:color w:val="404040"/>
        </w:rPr>
        <w:t>study</w:t>
      </w:r>
      <w:r>
        <w:rPr>
          <w:color w:val="404040"/>
          <w:spacing w:val="-6"/>
        </w:rPr>
        <w:t xml:space="preserve"> </w:t>
      </w:r>
      <w:r>
        <w:rPr>
          <w:color w:val="404040"/>
        </w:rPr>
        <w:t>from</w:t>
      </w:r>
      <w:r>
        <w:rPr>
          <w:color w:val="404040"/>
          <w:spacing w:val="-3"/>
        </w:rPr>
        <w:t xml:space="preserve"> </w:t>
      </w:r>
      <w:r>
        <w:rPr>
          <w:color w:val="404040"/>
        </w:rPr>
        <w:t>the department,</w:t>
      </w:r>
      <w:r>
        <w:rPr>
          <w:color w:val="404040"/>
          <w:spacing w:val="-6"/>
        </w:rPr>
        <w:t xml:space="preserve"> </w:t>
      </w:r>
      <w:r>
        <w:rPr>
          <w:color w:val="404040"/>
        </w:rPr>
        <w:t>Graduate</w:t>
      </w:r>
      <w:r>
        <w:rPr>
          <w:color w:val="404040"/>
          <w:spacing w:val="-3"/>
        </w:rPr>
        <w:t xml:space="preserve"> </w:t>
      </w:r>
      <w:r>
        <w:rPr>
          <w:color w:val="404040"/>
        </w:rPr>
        <w:t>School,</w:t>
      </w:r>
      <w:r>
        <w:rPr>
          <w:color w:val="404040"/>
          <w:spacing w:val="-4"/>
        </w:rPr>
        <w:t xml:space="preserve"> </w:t>
      </w:r>
      <w:r>
        <w:rPr>
          <w:color w:val="404040"/>
        </w:rPr>
        <w:t>and</w:t>
      </w:r>
      <w:r>
        <w:rPr>
          <w:color w:val="404040"/>
          <w:spacing w:val="-4"/>
        </w:rPr>
        <w:t xml:space="preserve"> </w:t>
      </w:r>
      <w:r>
        <w:rPr>
          <w:color w:val="404040"/>
        </w:rPr>
        <w:t>other university units. It also evaluates and recommends changes in all</w:t>
      </w:r>
      <w:r>
        <w:rPr>
          <w:color w:val="404040"/>
          <w:spacing w:val="-3"/>
        </w:rPr>
        <w:t xml:space="preserve"> </w:t>
      </w:r>
      <w:r>
        <w:rPr>
          <w:color w:val="404040"/>
        </w:rPr>
        <w:t>department</w:t>
      </w:r>
      <w:r>
        <w:rPr>
          <w:color w:val="404040"/>
          <w:spacing w:val="-6"/>
        </w:rPr>
        <w:t xml:space="preserve"> </w:t>
      </w:r>
      <w:r>
        <w:rPr>
          <w:color w:val="404040"/>
        </w:rPr>
        <w:t>offerings</w:t>
      </w:r>
      <w:r>
        <w:rPr>
          <w:color w:val="404040"/>
          <w:spacing w:val="-3"/>
        </w:rPr>
        <w:t xml:space="preserve"> </w:t>
      </w:r>
      <w:r>
        <w:rPr>
          <w:color w:val="404040"/>
        </w:rPr>
        <w:t>open</w:t>
      </w:r>
      <w:r>
        <w:rPr>
          <w:color w:val="404040"/>
          <w:spacing w:val="-9"/>
        </w:rPr>
        <w:t xml:space="preserve"> </w:t>
      </w:r>
      <w:r>
        <w:rPr>
          <w:color w:val="404040"/>
        </w:rPr>
        <w:t>to</w:t>
      </w:r>
      <w:r>
        <w:rPr>
          <w:color w:val="404040"/>
          <w:spacing w:val="-10"/>
        </w:rPr>
        <w:t xml:space="preserve"> </w:t>
      </w:r>
      <w:r>
        <w:rPr>
          <w:color w:val="404040"/>
        </w:rPr>
        <w:t>graduate students,</w:t>
      </w:r>
      <w:r>
        <w:rPr>
          <w:color w:val="404040"/>
          <w:spacing w:val="-11"/>
        </w:rPr>
        <w:t xml:space="preserve"> </w:t>
      </w:r>
      <w:r>
        <w:rPr>
          <w:color w:val="404040"/>
        </w:rPr>
        <w:t>considers</w:t>
      </w:r>
      <w:r>
        <w:rPr>
          <w:color w:val="404040"/>
          <w:spacing w:val="-7"/>
        </w:rPr>
        <w:t xml:space="preserve"> </w:t>
      </w:r>
      <w:r>
        <w:rPr>
          <w:color w:val="404040"/>
        </w:rPr>
        <w:t>proposed</w:t>
      </w:r>
      <w:r>
        <w:rPr>
          <w:color w:val="404040"/>
          <w:spacing w:val="-12"/>
        </w:rPr>
        <w:t xml:space="preserve"> </w:t>
      </w:r>
      <w:r>
        <w:rPr>
          <w:color w:val="404040"/>
        </w:rPr>
        <w:t>courses,</w:t>
      </w:r>
      <w:r>
        <w:rPr>
          <w:color w:val="404040"/>
          <w:spacing w:val="-11"/>
        </w:rPr>
        <w:t xml:space="preserve"> </w:t>
      </w:r>
      <w:r>
        <w:rPr>
          <w:color w:val="404040"/>
        </w:rPr>
        <w:t>and</w:t>
      </w:r>
      <w:r>
        <w:rPr>
          <w:color w:val="404040"/>
          <w:spacing w:val="-12"/>
        </w:rPr>
        <w:t xml:space="preserve"> </w:t>
      </w:r>
      <w:r>
        <w:rPr>
          <w:color w:val="404040"/>
        </w:rPr>
        <w:t>recommends</w:t>
      </w:r>
      <w:r>
        <w:rPr>
          <w:color w:val="404040"/>
          <w:spacing w:val="-11"/>
        </w:rPr>
        <w:t xml:space="preserve"> </w:t>
      </w:r>
      <w:r>
        <w:rPr>
          <w:color w:val="404040"/>
        </w:rPr>
        <w:t>policy on graduate education to the department chair and the faculty. This committee evaluates current students annually and</w:t>
      </w:r>
      <w:r>
        <w:rPr>
          <w:color w:val="404040"/>
          <w:spacing w:val="-8"/>
        </w:rPr>
        <w:t xml:space="preserve"> </w:t>
      </w:r>
      <w:r>
        <w:rPr>
          <w:color w:val="404040"/>
        </w:rPr>
        <w:t>makes recommendations to the chair on financial assistance to graduate students. This committee also coordinates graduate recruitment and admissions, proposing and implementing recruitment strategies, evaluating applicants, and submitting fellowship applications. The Director of</w:t>
      </w:r>
      <w:r>
        <w:rPr>
          <w:color w:val="404040"/>
          <w:spacing w:val="-7"/>
        </w:rPr>
        <w:t xml:space="preserve"> </w:t>
      </w:r>
      <w:r>
        <w:rPr>
          <w:color w:val="404040"/>
        </w:rPr>
        <w:t>Graduate</w:t>
      </w:r>
      <w:r>
        <w:rPr>
          <w:color w:val="404040"/>
          <w:spacing w:val="-2"/>
        </w:rPr>
        <w:t xml:space="preserve"> </w:t>
      </w:r>
      <w:r>
        <w:rPr>
          <w:color w:val="404040"/>
        </w:rPr>
        <w:t>Studies</w:t>
      </w:r>
      <w:r>
        <w:rPr>
          <w:color w:val="404040"/>
          <w:spacing w:val="-5"/>
        </w:rPr>
        <w:t xml:space="preserve"> </w:t>
      </w:r>
      <w:r>
        <w:rPr>
          <w:color w:val="404040"/>
        </w:rPr>
        <w:t>chairs</w:t>
      </w:r>
      <w:r>
        <w:rPr>
          <w:color w:val="404040"/>
          <w:spacing w:val="-6"/>
        </w:rPr>
        <w:t xml:space="preserve"> </w:t>
      </w:r>
      <w:r>
        <w:rPr>
          <w:color w:val="404040"/>
        </w:rPr>
        <w:t>this</w:t>
      </w:r>
      <w:r>
        <w:rPr>
          <w:color w:val="404040"/>
          <w:spacing w:val="-6"/>
        </w:rPr>
        <w:t xml:space="preserve"> </w:t>
      </w:r>
      <w:r>
        <w:rPr>
          <w:color w:val="404040"/>
        </w:rPr>
        <w:t>committee,</w:t>
      </w:r>
      <w:r>
        <w:rPr>
          <w:color w:val="404040"/>
          <w:spacing w:val="-2"/>
        </w:rPr>
        <w:t xml:space="preserve"> </w:t>
      </w:r>
      <w:r>
        <w:rPr>
          <w:color w:val="404040"/>
        </w:rPr>
        <w:t>which includes</w:t>
      </w:r>
      <w:r>
        <w:rPr>
          <w:color w:val="404040"/>
          <w:spacing w:val="-2"/>
        </w:rPr>
        <w:t xml:space="preserve"> </w:t>
      </w:r>
      <w:r>
        <w:rPr>
          <w:color w:val="404040"/>
        </w:rPr>
        <w:t>five</w:t>
      </w:r>
      <w:r>
        <w:rPr>
          <w:color w:val="404040"/>
          <w:spacing w:val="-2"/>
        </w:rPr>
        <w:t xml:space="preserve"> </w:t>
      </w:r>
      <w:r>
        <w:rPr>
          <w:color w:val="404040"/>
        </w:rPr>
        <w:t>members</w:t>
      </w:r>
      <w:r>
        <w:rPr>
          <w:color w:val="404040"/>
          <w:spacing w:val="-3"/>
        </w:rPr>
        <w:t xml:space="preserve"> </w:t>
      </w:r>
      <w:r>
        <w:rPr>
          <w:color w:val="404040"/>
        </w:rPr>
        <w:t>of</w:t>
      </w:r>
      <w:r>
        <w:rPr>
          <w:color w:val="404040"/>
          <w:spacing w:val="-3"/>
        </w:rPr>
        <w:t xml:space="preserve"> </w:t>
      </w:r>
      <w:r>
        <w:rPr>
          <w:color w:val="404040"/>
        </w:rPr>
        <w:t>the tenure-track</w:t>
      </w:r>
      <w:r>
        <w:rPr>
          <w:color w:val="404040"/>
          <w:spacing w:val="-5"/>
        </w:rPr>
        <w:t xml:space="preserve"> </w:t>
      </w:r>
      <w:r>
        <w:rPr>
          <w:color w:val="404040"/>
        </w:rPr>
        <w:t>faculty</w:t>
      </w:r>
      <w:r>
        <w:rPr>
          <w:color w:val="404040"/>
          <w:spacing w:val="-5"/>
        </w:rPr>
        <w:t xml:space="preserve"> </w:t>
      </w:r>
      <w:r>
        <w:rPr>
          <w:color w:val="404040"/>
        </w:rPr>
        <w:t>with</w:t>
      </w:r>
      <w:r>
        <w:rPr>
          <w:color w:val="404040"/>
          <w:spacing w:val="-3"/>
        </w:rPr>
        <w:t xml:space="preserve"> </w:t>
      </w:r>
      <w:r>
        <w:rPr>
          <w:color w:val="404040"/>
        </w:rPr>
        <w:t>graduate-faculty</w:t>
      </w:r>
      <w:r>
        <w:rPr>
          <w:color w:val="404040"/>
          <w:spacing w:val="-5"/>
        </w:rPr>
        <w:t xml:space="preserve"> </w:t>
      </w:r>
      <w:r>
        <w:rPr>
          <w:color w:val="404040"/>
        </w:rPr>
        <w:t>status</w:t>
      </w:r>
      <w:r>
        <w:rPr>
          <w:color w:val="404040"/>
          <w:spacing w:val="-3"/>
        </w:rPr>
        <w:t xml:space="preserve"> </w:t>
      </w:r>
      <w:r>
        <w:rPr>
          <w:color w:val="404040"/>
        </w:rPr>
        <w:t>and</w:t>
      </w:r>
      <w:r>
        <w:rPr>
          <w:color w:val="404040"/>
          <w:spacing w:val="-3"/>
        </w:rPr>
        <w:t xml:space="preserve"> </w:t>
      </w:r>
      <w:r>
        <w:rPr>
          <w:color w:val="404040"/>
        </w:rPr>
        <w:t>one</w:t>
      </w:r>
      <w:r>
        <w:rPr>
          <w:color w:val="404040"/>
          <w:spacing w:val="-2"/>
        </w:rPr>
        <w:t xml:space="preserve"> </w:t>
      </w:r>
      <w:r>
        <w:rPr>
          <w:color w:val="404040"/>
        </w:rPr>
        <w:t>graduate</w:t>
      </w:r>
      <w:r>
        <w:rPr>
          <w:color w:val="404040"/>
          <w:spacing w:val="-2"/>
        </w:rPr>
        <w:t xml:space="preserve"> </w:t>
      </w:r>
      <w:r>
        <w:rPr>
          <w:color w:val="404040"/>
        </w:rPr>
        <w:t>student. The student</w:t>
      </w:r>
      <w:r>
        <w:rPr>
          <w:color w:val="404040"/>
          <w:spacing w:val="-2"/>
        </w:rPr>
        <w:t xml:space="preserve"> </w:t>
      </w:r>
      <w:r>
        <w:rPr>
          <w:color w:val="404040"/>
        </w:rPr>
        <w:t>member</w:t>
      </w:r>
      <w:r>
        <w:rPr>
          <w:color w:val="404040"/>
          <w:spacing w:val="-5"/>
        </w:rPr>
        <w:t xml:space="preserve"> </w:t>
      </w:r>
      <w:r>
        <w:rPr>
          <w:color w:val="404040"/>
        </w:rPr>
        <w:t>will be</w:t>
      </w:r>
      <w:r>
        <w:rPr>
          <w:color w:val="404040"/>
          <w:spacing w:val="-5"/>
        </w:rPr>
        <w:t xml:space="preserve"> </w:t>
      </w:r>
      <w:r>
        <w:rPr>
          <w:color w:val="404040"/>
        </w:rPr>
        <w:t>absent</w:t>
      </w:r>
      <w:r>
        <w:rPr>
          <w:color w:val="404040"/>
          <w:spacing w:val="-2"/>
        </w:rPr>
        <w:t xml:space="preserve"> </w:t>
      </w:r>
      <w:r>
        <w:rPr>
          <w:color w:val="404040"/>
        </w:rPr>
        <w:t>when the</w:t>
      </w:r>
      <w:r>
        <w:rPr>
          <w:color w:val="404040"/>
          <w:spacing w:val="-4"/>
        </w:rPr>
        <w:t xml:space="preserve"> </w:t>
      </w:r>
      <w:r>
        <w:rPr>
          <w:color w:val="404040"/>
        </w:rPr>
        <w:t>committee evaluates individual</w:t>
      </w:r>
      <w:r>
        <w:rPr>
          <w:color w:val="404040"/>
          <w:spacing w:val="-3"/>
        </w:rPr>
        <w:t xml:space="preserve"> </w:t>
      </w:r>
      <w:r>
        <w:rPr>
          <w:color w:val="404040"/>
        </w:rPr>
        <w:t>students or</w:t>
      </w:r>
      <w:r>
        <w:rPr>
          <w:color w:val="404040"/>
          <w:spacing w:val="-2"/>
        </w:rPr>
        <w:t xml:space="preserve"> </w:t>
      </w:r>
      <w:r>
        <w:rPr>
          <w:color w:val="404040"/>
        </w:rPr>
        <w:t>faculty.</w:t>
      </w:r>
    </w:p>
    <w:p w14:paraId="5EC6DCF5" w14:textId="77777777" w:rsidR="00CE3B06" w:rsidRDefault="00CE3B06">
      <w:pPr>
        <w:pStyle w:val="BodyText"/>
        <w:spacing w:before="92"/>
      </w:pPr>
    </w:p>
    <w:p w14:paraId="0E1778E0" w14:textId="77777777" w:rsidR="00CE3B06" w:rsidRDefault="00000000">
      <w:pPr>
        <w:pStyle w:val="ListParagraph"/>
        <w:numPr>
          <w:ilvl w:val="1"/>
          <w:numId w:val="4"/>
        </w:numPr>
        <w:tabs>
          <w:tab w:val="left" w:pos="1540"/>
        </w:tabs>
        <w:ind w:left="1540" w:hanging="449"/>
        <w:rPr>
          <w:rFonts w:ascii="Calibri Light"/>
          <w:u w:val="none"/>
        </w:rPr>
      </w:pPr>
      <w:bookmarkStart w:id="33" w:name="8._Instructional_Development_Committee"/>
      <w:bookmarkEnd w:id="33"/>
      <w:r>
        <w:rPr>
          <w:rFonts w:ascii="Calibri Light"/>
          <w:color w:val="404040"/>
          <w:u w:val="none"/>
        </w:rPr>
        <w:t>Instructional</w:t>
      </w:r>
      <w:r>
        <w:rPr>
          <w:rFonts w:ascii="Calibri Light"/>
          <w:color w:val="404040"/>
          <w:spacing w:val="-8"/>
          <w:u w:val="none"/>
        </w:rPr>
        <w:t xml:space="preserve"> </w:t>
      </w:r>
      <w:r>
        <w:rPr>
          <w:rFonts w:ascii="Calibri Light"/>
          <w:color w:val="404040"/>
          <w:u w:val="none"/>
        </w:rPr>
        <w:t>Development</w:t>
      </w:r>
      <w:r>
        <w:rPr>
          <w:rFonts w:ascii="Calibri Light"/>
          <w:color w:val="404040"/>
          <w:spacing w:val="-8"/>
          <w:u w:val="none"/>
        </w:rPr>
        <w:t xml:space="preserve"> </w:t>
      </w:r>
      <w:r>
        <w:rPr>
          <w:rFonts w:ascii="Calibri Light"/>
          <w:color w:val="404040"/>
          <w:spacing w:val="-2"/>
          <w:u w:val="none"/>
        </w:rPr>
        <w:t>Committee</w:t>
      </w:r>
    </w:p>
    <w:p w14:paraId="3584E2FF" w14:textId="77777777" w:rsidR="00CE3B06" w:rsidRDefault="00000000">
      <w:pPr>
        <w:pStyle w:val="BodyText"/>
        <w:spacing w:before="266"/>
        <w:ind w:left="100" w:right="174"/>
      </w:pPr>
      <w:r>
        <w:rPr>
          <w:color w:val="404040"/>
        </w:rPr>
        <w:t>In consultation</w:t>
      </w:r>
      <w:r>
        <w:rPr>
          <w:color w:val="404040"/>
          <w:spacing w:val="-3"/>
        </w:rPr>
        <w:t xml:space="preserve"> </w:t>
      </w:r>
      <w:r>
        <w:rPr>
          <w:color w:val="404040"/>
        </w:rPr>
        <w:t>with the department chair and vice chair,</w:t>
      </w:r>
      <w:r>
        <w:rPr>
          <w:color w:val="404040"/>
          <w:spacing w:val="-3"/>
        </w:rPr>
        <w:t xml:space="preserve"> </w:t>
      </w:r>
      <w:r>
        <w:rPr>
          <w:color w:val="404040"/>
        </w:rPr>
        <w:t>this committee coordinates annual evaluations of associated faculty (i.e., lecturers), excluding associated tenure-track faculty (those with FTEs below 50%). The committee plans and conducts annual peer teaching evaluations of lecturers and drafts and submits to the department chair annual performance evaluations of the teaching of associated faculty. The</w:t>
      </w:r>
      <w:r>
        <w:rPr>
          <w:color w:val="404040"/>
          <w:spacing w:val="-7"/>
        </w:rPr>
        <w:t xml:space="preserve"> </w:t>
      </w:r>
      <w:r>
        <w:rPr>
          <w:color w:val="404040"/>
        </w:rPr>
        <w:t>committee</w:t>
      </w:r>
      <w:r>
        <w:rPr>
          <w:color w:val="404040"/>
          <w:spacing w:val="-7"/>
        </w:rPr>
        <w:t xml:space="preserve"> </w:t>
      </w:r>
      <w:r>
        <w:rPr>
          <w:color w:val="404040"/>
        </w:rPr>
        <w:t>may</w:t>
      </w:r>
      <w:r>
        <w:rPr>
          <w:color w:val="404040"/>
          <w:spacing w:val="-10"/>
        </w:rPr>
        <w:t xml:space="preserve"> </w:t>
      </w:r>
      <w:r>
        <w:rPr>
          <w:color w:val="404040"/>
        </w:rPr>
        <w:t>also</w:t>
      </w:r>
      <w:r>
        <w:rPr>
          <w:color w:val="404040"/>
          <w:spacing w:val="-4"/>
        </w:rPr>
        <w:t xml:space="preserve"> </w:t>
      </w:r>
      <w:r>
        <w:rPr>
          <w:color w:val="404040"/>
        </w:rPr>
        <w:t>recommend</w:t>
      </w:r>
      <w:r>
        <w:rPr>
          <w:color w:val="404040"/>
          <w:spacing w:val="-8"/>
        </w:rPr>
        <w:t xml:space="preserve"> </w:t>
      </w:r>
      <w:r>
        <w:rPr>
          <w:color w:val="404040"/>
        </w:rPr>
        <w:t>policies</w:t>
      </w:r>
      <w:r>
        <w:rPr>
          <w:color w:val="404040"/>
          <w:spacing w:val="-8"/>
        </w:rPr>
        <w:t xml:space="preserve"> </w:t>
      </w:r>
      <w:r>
        <w:rPr>
          <w:color w:val="404040"/>
        </w:rPr>
        <w:t>and</w:t>
      </w:r>
      <w:r>
        <w:rPr>
          <w:color w:val="404040"/>
          <w:spacing w:val="-8"/>
        </w:rPr>
        <w:t xml:space="preserve"> </w:t>
      </w:r>
      <w:r>
        <w:rPr>
          <w:color w:val="404040"/>
        </w:rPr>
        <w:t>procedures</w:t>
      </w:r>
      <w:r>
        <w:rPr>
          <w:color w:val="404040"/>
          <w:spacing w:val="-8"/>
        </w:rPr>
        <w:t xml:space="preserve"> </w:t>
      </w:r>
      <w:r>
        <w:rPr>
          <w:color w:val="404040"/>
        </w:rPr>
        <w:t>for</w:t>
      </w:r>
      <w:r>
        <w:rPr>
          <w:color w:val="404040"/>
          <w:spacing w:val="-5"/>
        </w:rPr>
        <w:t xml:space="preserve"> </w:t>
      </w:r>
      <w:r>
        <w:rPr>
          <w:color w:val="404040"/>
        </w:rPr>
        <w:t>training,</w:t>
      </w:r>
      <w:r>
        <w:rPr>
          <w:color w:val="404040"/>
          <w:spacing w:val="-8"/>
        </w:rPr>
        <w:t xml:space="preserve"> </w:t>
      </w:r>
      <w:r>
        <w:rPr>
          <w:color w:val="404040"/>
        </w:rPr>
        <w:t>supervising,</w:t>
      </w:r>
      <w:r>
        <w:rPr>
          <w:color w:val="404040"/>
          <w:spacing w:val="-10"/>
        </w:rPr>
        <w:t xml:space="preserve"> </w:t>
      </w:r>
      <w:r>
        <w:rPr>
          <w:color w:val="404040"/>
        </w:rPr>
        <w:t>and</w:t>
      </w:r>
      <w:r>
        <w:rPr>
          <w:color w:val="404040"/>
          <w:spacing w:val="-8"/>
        </w:rPr>
        <w:t xml:space="preserve"> </w:t>
      </w:r>
      <w:r>
        <w:rPr>
          <w:color w:val="404040"/>
        </w:rPr>
        <w:t>evaluating</w:t>
      </w:r>
      <w:r>
        <w:rPr>
          <w:color w:val="404040"/>
          <w:spacing w:val="-10"/>
        </w:rPr>
        <w:t xml:space="preserve"> </w:t>
      </w:r>
      <w:r>
        <w:rPr>
          <w:color w:val="404040"/>
        </w:rPr>
        <w:t>the instructional</w:t>
      </w:r>
      <w:r>
        <w:rPr>
          <w:color w:val="404040"/>
          <w:spacing w:val="-13"/>
        </w:rPr>
        <w:t xml:space="preserve"> </w:t>
      </w:r>
      <w:r>
        <w:rPr>
          <w:color w:val="404040"/>
        </w:rPr>
        <w:t>activities</w:t>
      </w:r>
      <w:r>
        <w:rPr>
          <w:color w:val="404040"/>
          <w:spacing w:val="-12"/>
        </w:rPr>
        <w:t xml:space="preserve"> </w:t>
      </w:r>
      <w:r>
        <w:rPr>
          <w:color w:val="404040"/>
        </w:rPr>
        <w:t>of</w:t>
      </w:r>
      <w:r>
        <w:rPr>
          <w:color w:val="404040"/>
          <w:spacing w:val="-13"/>
        </w:rPr>
        <w:t xml:space="preserve"> </w:t>
      </w:r>
      <w:r>
        <w:rPr>
          <w:color w:val="404040"/>
        </w:rPr>
        <w:t>GTAs</w:t>
      </w:r>
      <w:r>
        <w:rPr>
          <w:color w:val="404040"/>
          <w:spacing w:val="-12"/>
        </w:rPr>
        <w:t xml:space="preserve"> </w:t>
      </w:r>
      <w:r>
        <w:rPr>
          <w:color w:val="404040"/>
        </w:rPr>
        <w:t>and</w:t>
      </w:r>
      <w:r>
        <w:rPr>
          <w:color w:val="404040"/>
          <w:spacing w:val="-13"/>
        </w:rPr>
        <w:t xml:space="preserve"> </w:t>
      </w:r>
      <w:r>
        <w:rPr>
          <w:color w:val="404040"/>
        </w:rPr>
        <w:t>lecturers.</w:t>
      </w:r>
      <w:r>
        <w:rPr>
          <w:color w:val="404040"/>
          <w:spacing w:val="-12"/>
        </w:rPr>
        <w:t xml:space="preserve"> </w:t>
      </w:r>
      <w:r>
        <w:rPr>
          <w:color w:val="404040"/>
        </w:rPr>
        <w:t>This</w:t>
      </w:r>
      <w:r>
        <w:rPr>
          <w:color w:val="404040"/>
          <w:spacing w:val="-13"/>
        </w:rPr>
        <w:t xml:space="preserve"> </w:t>
      </w:r>
      <w:r>
        <w:rPr>
          <w:color w:val="404040"/>
        </w:rPr>
        <w:t>committee</w:t>
      </w:r>
      <w:r>
        <w:rPr>
          <w:color w:val="404040"/>
          <w:spacing w:val="-12"/>
        </w:rPr>
        <w:t xml:space="preserve"> </w:t>
      </w:r>
      <w:r>
        <w:rPr>
          <w:color w:val="404040"/>
        </w:rPr>
        <w:t>includes</w:t>
      </w:r>
      <w:r>
        <w:rPr>
          <w:color w:val="404040"/>
          <w:spacing w:val="-15"/>
        </w:rPr>
        <w:t xml:space="preserve"> </w:t>
      </w:r>
      <w:r>
        <w:rPr>
          <w:color w:val="404040"/>
        </w:rPr>
        <w:t>three</w:t>
      </w:r>
      <w:r>
        <w:rPr>
          <w:color w:val="404040"/>
          <w:spacing w:val="-12"/>
        </w:rPr>
        <w:t xml:space="preserve"> </w:t>
      </w:r>
      <w:r>
        <w:rPr>
          <w:color w:val="404040"/>
        </w:rPr>
        <w:t>tenure-track</w:t>
      </w:r>
      <w:r>
        <w:rPr>
          <w:color w:val="404040"/>
          <w:spacing w:val="-17"/>
        </w:rPr>
        <w:t xml:space="preserve"> </w:t>
      </w:r>
      <w:r>
        <w:rPr>
          <w:color w:val="404040"/>
        </w:rPr>
        <w:t>faculty</w:t>
      </w:r>
      <w:r>
        <w:rPr>
          <w:color w:val="404040"/>
          <w:spacing w:val="-13"/>
        </w:rPr>
        <w:t xml:space="preserve"> </w:t>
      </w:r>
      <w:r>
        <w:rPr>
          <w:color w:val="404040"/>
        </w:rPr>
        <w:t xml:space="preserve">members, </w:t>
      </w:r>
      <w:r>
        <w:rPr>
          <w:color w:val="404040"/>
          <w:spacing w:val="-2"/>
        </w:rPr>
        <w:t>one</w:t>
      </w:r>
      <w:r>
        <w:rPr>
          <w:color w:val="404040"/>
          <w:spacing w:val="-3"/>
        </w:rPr>
        <w:t xml:space="preserve"> </w:t>
      </w:r>
      <w:r>
        <w:rPr>
          <w:color w:val="404040"/>
          <w:spacing w:val="-2"/>
        </w:rPr>
        <w:t>senior</w:t>
      </w:r>
      <w:r>
        <w:rPr>
          <w:color w:val="404040"/>
          <w:spacing w:val="-11"/>
        </w:rPr>
        <w:t xml:space="preserve"> </w:t>
      </w:r>
      <w:r>
        <w:rPr>
          <w:color w:val="404040"/>
          <w:spacing w:val="-2"/>
        </w:rPr>
        <w:t>lecturer</w:t>
      </w:r>
      <w:r>
        <w:rPr>
          <w:color w:val="404040"/>
          <w:spacing w:val="-5"/>
        </w:rPr>
        <w:t xml:space="preserve"> </w:t>
      </w:r>
      <w:r>
        <w:rPr>
          <w:color w:val="404040"/>
          <w:spacing w:val="-2"/>
        </w:rPr>
        <w:t>or</w:t>
      </w:r>
      <w:r>
        <w:rPr>
          <w:color w:val="404040"/>
          <w:spacing w:val="-18"/>
        </w:rPr>
        <w:t xml:space="preserve"> </w:t>
      </w:r>
      <w:r>
        <w:rPr>
          <w:color w:val="404040"/>
          <w:spacing w:val="-2"/>
        </w:rPr>
        <w:t>teaching</w:t>
      </w:r>
      <w:r>
        <w:rPr>
          <w:color w:val="404040"/>
          <w:spacing w:val="-14"/>
        </w:rPr>
        <w:t xml:space="preserve"> </w:t>
      </w:r>
      <w:r>
        <w:rPr>
          <w:color w:val="404040"/>
          <w:spacing w:val="-2"/>
        </w:rPr>
        <w:t>faculty</w:t>
      </w:r>
      <w:r>
        <w:rPr>
          <w:color w:val="404040"/>
          <w:spacing w:val="-19"/>
        </w:rPr>
        <w:t xml:space="preserve"> </w:t>
      </w:r>
      <w:r>
        <w:rPr>
          <w:color w:val="404040"/>
          <w:spacing w:val="-2"/>
        </w:rPr>
        <w:t>member</w:t>
      </w:r>
      <w:r>
        <w:rPr>
          <w:color w:val="404040"/>
          <w:spacing w:val="-23"/>
        </w:rPr>
        <w:t xml:space="preserve"> </w:t>
      </w:r>
      <w:r>
        <w:rPr>
          <w:color w:val="404040"/>
          <w:spacing w:val="-2"/>
        </w:rPr>
        <w:t>who</w:t>
      </w:r>
      <w:r>
        <w:rPr>
          <w:color w:val="404040"/>
          <w:spacing w:val="-8"/>
        </w:rPr>
        <w:t xml:space="preserve"> </w:t>
      </w:r>
      <w:r>
        <w:rPr>
          <w:color w:val="404040"/>
          <w:spacing w:val="-2"/>
        </w:rPr>
        <w:t>serves</w:t>
      </w:r>
      <w:r>
        <w:rPr>
          <w:color w:val="404040"/>
          <w:spacing w:val="-5"/>
        </w:rPr>
        <w:t xml:space="preserve"> </w:t>
      </w:r>
      <w:r>
        <w:rPr>
          <w:color w:val="404040"/>
          <w:spacing w:val="-2"/>
        </w:rPr>
        <w:t>as</w:t>
      </w:r>
      <w:r>
        <w:rPr>
          <w:color w:val="404040"/>
          <w:spacing w:val="-11"/>
        </w:rPr>
        <w:t xml:space="preserve"> </w:t>
      </w:r>
      <w:r>
        <w:rPr>
          <w:color w:val="404040"/>
          <w:spacing w:val="-2"/>
        </w:rPr>
        <w:t>instructional</w:t>
      </w:r>
      <w:r>
        <w:rPr>
          <w:color w:val="404040"/>
          <w:spacing w:val="-8"/>
        </w:rPr>
        <w:t xml:space="preserve"> </w:t>
      </w:r>
      <w:r>
        <w:rPr>
          <w:color w:val="404040"/>
          <w:spacing w:val="-2"/>
        </w:rPr>
        <w:t>coordinator,</w:t>
      </w:r>
      <w:r>
        <w:rPr>
          <w:color w:val="404040"/>
        </w:rPr>
        <w:t xml:space="preserve"> </w:t>
      </w:r>
      <w:r>
        <w:rPr>
          <w:color w:val="404040"/>
          <w:spacing w:val="-2"/>
        </w:rPr>
        <w:t xml:space="preserve">and a graduate </w:t>
      </w:r>
      <w:r>
        <w:rPr>
          <w:color w:val="404040"/>
        </w:rPr>
        <w:t>student.</w:t>
      </w:r>
      <w:r>
        <w:rPr>
          <w:color w:val="404040"/>
          <w:spacing w:val="-2"/>
        </w:rPr>
        <w:t xml:space="preserve"> </w:t>
      </w:r>
      <w:r>
        <w:rPr>
          <w:color w:val="404040"/>
        </w:rPr>
        <w:t>The</w:t>
      </w:r>
      <w:r>
        <w:rPr>
          <w:color w:val="404040"/>
          <w:spacing w:val="-1"/>
        </w:rPr>
        <w:t xml:space="preserve"> </w:t>
      </w:r>
      <w:r>
        <w:rPr>
          <w:color w:val="404040"/>
        </w:rPr>
        <w:t>graduate</w:t>
      </w:r>
      <w:r>
        <w:rPr>
          <w:color w:val="404040"/>
          <w:spacing w:val="-1"/>
        </w:rPr>
        <w:t xml:space="preserve"> </w:t>
      </w:r>
      <w:r>
        <w:rPr>
          <w:color w:val="404040"/>
        </w:rPr>
        <w:t>student</w:t>
      </w:r>
      <w:r>
        <w:rPr>
          <w:color w:val="404040"/>
          <w:spacing w:val="-3"/>
        </w:rPr>
        <w:t xml:space="preserve"> </w:t>
      </w:r>
      <w:r>
        <w:rPr>
          <w:color w:val="404040"/>
        </w:rPr>
        <w:t>member will</w:t>
      </w:r>
      <w:r>
        <w:rPr>
          <w:color w:val="404040"/>
          <w:spacing w:val="-1"/>
        </w:rPr>
        <w:t xml:space="preserve"> </w:t>
      </w:r>
      <w:r>
        <w:rPr>
          <w:color w:val="404040"/>
        </w:rPr>
        <w:t>be</w:t>
      </w:r>
      <w:r>
        <w:rPr>
          <w:color w:val="404040"/>
          <w:spacing w:val="-5"/>
        </w:rPr>
        <w:t xml:space="preserve"> </w:t>
      </w:r>
      <w:r>
        <w:rPr>
          <w:color w:val="404040"/>
        </w:rPr>
        <w:t>absent</w:t>
      </w:r>
      <w:r>
        <w:rPr>
          <w:color w:val="404040"/>
          <w:spacing w:val="-3"/>
        </w:rPr>
        <w:t xml:space="preserve"> </w:t>
      </w:r>
      <w:r>
        <w:rPr>
          <w:color w:val="404040"/>
        </w:rPr>
        <w:t>during evaluations</w:t>
      </w:r>
      <w:r>
        <w:rPr>
          <w:color w:val="404040"/>
          <w:spacing w:val="-2"/>
        </w:rPr>
        <w:t xml:space="preserve"> </w:t>
      </w:r>
      <w:r>
        <w:rPr>
          <w:color w:val="404040"/>
        </w:rPr>
        <w:t>of individual</w:t>
      </w:r>
      <w:r>
        <w:rPr>
          <w:color w:val="404040"/>
          <w:spacing w:val="-1"/>
        </w:rPr>
        <w:t xml:space="preserve"> </w:t>
      </w:r>
      <w:r>
        <w:rPr>
          <w:color w:val="404040"/>
        </w:rPr>
        <w:t>graduate</w:t>
      </w:r>
      <w:r>
        <w:rPr>
          <w:color w:val="404040"/>
          <w:spacing w:val="-1"/>
        </w:rPr>
        <w:t xml:space="preserve"> </w:t>
      </w:r>
      <w:r>
        <w:rPr>
          <w:color w:val="404040"/>
        </w:rPr>
        <w:t>students or lecturers and is a non-voting member of this committee.</w:t>
      </w:r>
    </w:p>
    <w:p w14:paraId="46051E43" w14:textId="77777777" w:rsidR="00CE3B06" w:rsidRDefault="00CE3B06">
      <w:pPr>
        <w:pStyle w:val="BodyText"/>
        <w:spacing w:before="96"/>
      </w:pPr>
    </w:p>
    <w:p w14:paraId="4D66D112" w14:textId="77777777" w:rsidR="00CE3B06" w:rsidRDefault="00000000">
      <w:pPr>
        <w:pStyle w:val="ListParagraph"/>
        <w:numPr>
          <w:ilvl w:val="1"/>
          <w:numId w:val="4"/>
        </w:numPr>
        <w:tabs>
          <w:tab w:val="left" w:pos="1540"/>
        </w:tabs>
        <w:ind w:left="1540" w:hanging="449"/>
        <w:rPr>
          <w:rFonts w:ascii="Calibri Light"/>
          <w:u w:val="none"/>
        </w:rPr>
      </w:pPr>
      <w:bookmarkStart w:id="34" w:name="9._Committee_of_the_Eligible_Faculty"/>
      <w:bookmarkEnd w:id="34"/>
      <w:r>
        <w:rPr>
          <w:rFonts w:ascii="Calibri Light"/>
          <w:color w:val="404040"/>
          <w:u w:val="none"/>
        </w:rPr>
        <w:t>Committee</w:t>
      </w:r>
      <w:r>
        <w:rPr>
          <w:rFonts w:ascii="Calibri Light"/>
          <w:color w:val="404040"/>
          <w:spacing w:val="-2"/>
          <w:u w:val="none"/>
        </w:rPr>
        <w:t xml:space="preserve"> </w:t>
      </w:r>
      <w:r>
        <w:rPr>
          <w:rFonts w:ascii="Calibri Light"/>
          <w:color w:val="404040"/>
          <w:u w:val="none"/>
        </w:rPr>
        <w:t>of</w:t>
      </w:r>
      <w:r>
        <w:rPr>
          <w:rFonts w:ascii="Calibri Light"/>
          <w:color w:val="404040"/>
          <w:spacing w:val="-2"/>
          <w:u w:val="none"/>
        </w:rPr>
        <w:t xml:space="preserve"> </w:t>
      </w:r>
      <w:r>
        <w:rPr>
          <w:rFonts w:ascii="Calibri Light"/>
          <w:color w:val="404040"/>
          <w:u w:val="none"/>
        </w:rPr>
        <w:t>the</w:t>
      </w:r>
      <w:r>
        <w:rPr>
          <w:rFonts w:ascii="Calibri Light"/>
          <w:color w:val="404040"/>
          <w:spacing w:val="-1"/>
          <w:u w:val="none"/>
        </w:rPr>
        <w:t xml:space="preserve"> </w:t>
      </w:r>
      <w:r>
        <w:rPr>
          <w:rFonts w:ascii="Calibri Light"/>
          <w:color w:val="404040"/>
          <w:u w:val="none"/>
        </w:rPr>
        <w:t>Eligible</w:t>
      </w:r>
      <w:r>
        <w:rPr>
          <w:rFonts w:ascii="Calibri Light"/>
          <w:color w:val="404040"/>
          <w:spacing w:val="-1"/>
          <w:u w:val="none"/>
        </w:rPr>
        <w:t xml:space="preserve"> </w:t>
      </w:r>
      <w:r>
        <w:rPr>
          <w:rFonts w:ascii="Calibri Light"/>
          <w:color w:val="404040"/>
          <w:spacing w:val="-2"/>
          <w:u w:val="none"/>
        </w:rPr>
        <w:t>Faculty</w:t>
      </w:r>
    </w:p>
    <w:p w14:paraId="7C6F8C7B" w14:textId="77777777" w:rsidR="00CE3B06" w:rsidRDefault="00CE3B06">
      <w:pPr>
        <w:sectPr w:rsidR="00CE3B06">
          <w:pgSz w:w="12240" w:h="15840"/>
          <w:pgMar w:top="1400" w:right="1320" w:bottom="960" w:left="1340" w:header="0" w:footer="776" w:gutter="0"/>
          <w:cols w:space="720"/>
        </w:sectPr>
      </w:pPr>
    </w:p>
    <w:p w14:paraId="5E6D4EEE" w14:textId="77777777" w:rsidR="00CE3B06" w:rsidRDefault="00000000">
      <w:pPr>
        <w:pStyle w:val="BodyText"/>
        <w:spacing w:before="31"/>
        <w:ind w:left="100" w:right="223"/>
      </w:pPr>
      <w:r>
        <w:rPr>
          <w:color w:val="404040"/>
        </w:rPr>
        <w:lastRenderedPageBreak/>
        <w:t>This</w:t>
      </w:r>
      <w:r>
        <w:rPr>
          <w:color w:val="404040"/>
          <w:spacing w:val="-8"/>
        </w:rPr>
        <w:t xml:space="preserve"> </w:t>
      </w:r>
      <w:r>
        <w:rPr>
          <w:color w:val="404040"/>
        </w:rPr>
        <w:t>committee</w:t>
      </w:r>
      <w:r>
        <w:rPr>
          <w:color w:val="404040"/>
          <w:spacing w:val="-2"/>
        </w:rPr>
        <w:t xml:space="preserve"> </w:t>
      </w:r>
      <w:r>
        <w:rPr>
          <w:color w:val="404040"/>
        </w:rPr>
        <w:t>evaluates</w:t>
      </w:r>
      <w:r>
        <w:rPr>
          <w:color w:val="404040"/>
          <w:spacing w:val="-3"/>
        </w:rPr>
        <w:t xml:space="preserve"> </w:t>
      </w:r>
      <w:r>
        <w:rPr>
          <w:color w:val="404040"/>
        </w:rPr>
        <w:t>faculty</w:t>
      </w:r>
      <w:r>
        <w:rPr>
          <w:color w:val="404040"/>
          <w:spacing w:val="-5"/>
        </w:rPr>
        <w:t xml:space="preserve"> </w:t>
      </w:r>
      <w:r>
        <w:rPr>
          <w:color w:val="404040"/>
        </w:rPr>
        <w:t>for</w:t>
      </w:r>
      <w:r>
        <w:rPr>
          <w:color w:val="404040"/>
          <w:spacing w:val="-5"/>
        </w:rPr>
        <w:t xml:space="preserve"> </w:t>
      </w:r>
      <w:r>
        <w:rPr>
          <w:color w:val="404040"/>
        </w:rPr>
        <w:t>appointment,</w:t>
      </w:r>
      <w:r>
        <w:rPr>
          <w:color w:val="404040"/>
          <w:spacing w:val="-3"/>
        </w:rPr>
        <w:t xml:space="preserve"> </w:t>
      </w:r>
      <w:r>
        <w:rPr>
          <w:color w:val="404040"/>
        </w:rPr>
        <w:t>and for</w:t>
      </w:r>
      <w:r>
        <w:rPr>
          <w:color w:val="404040"/>
          <w:spacing w:val="-4"/>
        </w:rPr>
        <w:t xml:space="preserve"> </w:t>
      </w:r>
      <w:r>
        <w:rPr>
          <w:color w:val="404040"/>
        </w:rPr>
        <w:t>tenure</w:t>
      </w:r>
      <w:r>
        <w:rPr>
          <w:color w:val="404040"/>
          <w:spacing w:val="-2"/>
        </w:rPr>
        <w:t xml:space="preserve"> </w:t>
      </w:r>
      <w:r>
        <w:rPr>
          <w:color w:val="404040"/>
        </w:rPr>
        <w:t>and</w:t>
      </w:r>
      <w:r>
        <w:rPr>
          <w:color w:val="404040"/>
          <w:spacing w:val="-2"/>
        </w:rPr>
        <w:t xml:space="preserve"> </w:t>
      </w:r>
      <w:r>
        <w:rPr>
          <w:color w:val="404040"/>
        </w:rPr>
        <w:t>promotion</w:t>
      </w:r>
      <w:r>
        <w:rPr>
          <w:color w:val="404040"/>
          <w:spacing w:val="-13"/>
        </w:rPr>
        <w:t xml:space="preserve"> </w:t>
      </w:r>
      <w:r>
        <w:rPr>
          <w:color w:val="404040"/>
        </w:rPr>
        <w:t>to</w:t>
      </w:r>
      <w:r>
        <w:rPr>
          <w:color w:val="404040"/>
          <w:spacing w:val="-15"/>
        </w:rPr>
        <w:t xml:space="preserve"> </w:t>
      </w:r>
      <w:r>
        <w:rPr>
          <w:color w:val="404040"/>
        </w:rPr>
        <w:t>associate</w:t>
      </w:r>
      <w:r>
        <w:rPr>
          <w:color w:val="404040"/>
          <w:spacing w:val="-10"/>
        </w:rPr>
        <w:t xml:space="preserve"> </w:t>
      </w:r>
      <w:r>
        <w:rPr>
          <w:color w:val="404040"/>
        </w:rPr>
        <w:t>professor and</w:t>
      </w:r>
      <w:r>
        <w:rPr>
          <w:color w:val="404040"/>
          <w:spacing w:val="-7"/>
        </w:rPr>
        <w:t xml:space="preserve"> </w:t>
      </w:r>
      <w:r>
        <w:rPr>
          <w:color w:val="404040"/>
        </w:rPr>
        <w:t>professor</w:t>
      </w:r>
      <w:r>
        <w:rPr>
          <w:color w:val="404040"/>
          <w:spacing w:val="-5"/>
        </w:rPr>
        <w:t xml:space="preserve"> </w:t>
      </w:r>
      <w:r>
        <w:rPr>
          <w:color w:val="404040"/>
        </w:rPr>
        <w:t>ranks. The Committee of the Eligible Faculty is described in Section III.A of the Appointments, Promotion, and Tenure document.</w:t>
      </w:r>
      <w:r>
        <w:rPr>
          <w:color w:val="404040"/>
          <w:spacing w:val="-8"/>
        </w:rPr>
        <w:t xml:space="preserve"> </w:t>
      </w:r>
      <w:r>
        <w:rPr>
          <w:color w:val="404040"/>
        </w:rPr>
        <w:t>The department</w:t>
      </w:r>
      <w:r>
        <w:rPr>
          <w:color w:val="404040"/>
          <w:spacing w:val="-6"/>
        </w:rPr>
        <w:t xml:space="preserve"> </w:t>
      </w:r>
      <w:r>
        <w:rPr>
          <w:color w:val="404040"/>
        </w:rPr>
        <w:t>chair</w:t>
      </w:r>
      <w:r>
        <w:rPr>
          <w:color w:val="404040"/>
          <w:spacing w:val="-5"/>
        </w:rPr>
        <w:t xml:space="preserve"> </w:t>
      </w:r>
      <w:r>
        <w:rPr>
          <w:color w:val="404040"/>
        </w:rPr>
        <w:t>is</w:t>
      </w:r>
      <w:r>
        <w:rPr>
          <w:color w:val="404040"/>
          <w:spacing w:val="-10"/>
        </w:rPr>
        <w:t xml:space="preserve"> </w:t>
      </w:r>
      <w:r>
        <w:rPr>
          <w:color w:val="404040"/>
        </w:rPr>
        <w:t>a</w:t>
      </w:r>
      <w:r>
        <w:rPr>
          <w:color w:val="404040"/>
          <w:spacing w:val="-4"/>
        </w:rPr>
        <w:t xml:space="preserve"> </w:t>
      </w:r>
      <w:r>
        <w:rPr>
          <w:color w:val="404040"/>
        </w:rPr>
        <w:t>non-voting</w:t>
      </w:r>
      <w:r>
        <w:rPr>
          <w:color w:val="404040"/>
          <w:spacing w:val="-2"/>
        </w:rPr>
        <w:t xml:space="preserve"> </w:t>
      </w:r>
      <w:r>
        <w:rPr>
          <w:color w:val="404040"/>
        </w:rPr>
        <w:t>member of the Committee of the Eligible Faculty.</w:t>
      </w:r>
    </w:p>
    <w:p w14:paraId="2279F13B" w14:textId="77777777" w:rsidR="00CE3B06" w:rsidRDefault="00CE3B06">
      <w:pPr>
        <w:pStyle w:val="BodyText"/>
        <w:spacing w:before="92"/>
      </w:pPr>
    </w:p>
    <w:p w14:paraId="3B282612" w14:textId="77777777" w:rsidR="00CE3B06" w:rsidRDefault="00000000">
      <w:pPr>
        <w:pStyle w:val="ListParagraph"/>
        <w:numPr>
          <w:ilvl w:val="1"/>
          <w:numId w:val="4"/>
        </w:numPr>
        <w:tabs>
          <w:tab w:val="left" w:pos="1539"/>
        </w:tabs>
        <w:ind w:left="1539" w:hanging="448"/>
        <w:rPr>
          <w:rFonts w:ascii="Calibri Light"/>
          <w:u w:val="none"/>
        </w:rPr>
      </w:pPr>
      <w:bookmarkStart w:id="35" w:name="10._Reading_Committee(s)"/>
      <w:bookmarkEnd w:id="35"/>
      <w:r>
        <w:rPr>
          <w:rFonts w:ascii="Calibri Light"/>
          <w:color w:val="404040"/>
          <w:u w:val="none"/>
        </w:rPr>
        <w:t>Reading</w:t>
      </w:r>
      <w:r>
        <w:rPr>
          <w:rFonts w:ascii="Calibri Light"/>
          <w:color w:val="404040"/>
          <w:spacing w:val="-3"/>
          <w:u w:val="none"/>
        </w:rPr>
        <w:t xml:space="preserve"> </w:t>
      </w:r>
      <w:r>
        <w:rPr>
          <w:rFonts w:ascii="Calibri Light"/>
          <w:color w:val="404040"/>
          <w:spacing w:val="-2"/>
          <w:u w:val="none"/>
        </w:rPr>
        <w:t>Committee(s)</w:t>
      </w:r>
    </w:p>
    <w:p w14:paraId="0E495EE1" w14:textId="77777777" w:rsidR="00CE3B06" w:rsidRDefault="00000000">
      <w:pPr>
        <w:pStyle w:val="BodyText"/>
        <w:spacing w:before="252" w:line="242" w:lineRule="auto"/>
        <w:ind w:left="100"/>
      </w:pPr>
      <w:r>
        <w:t>The department chair appoints a reading committee for each promotion and tenure case to assist the eligible</w:t>
      </w:r>
      <w:r>
        <w:rPr>
          <w:spacing w:val="-3"/>
        </w:rPr>
        <w:t xml:space="preserve"> </w:t>
      </w:r>
      <w:r>
        <w:t>faculty</w:t>
      </w:r>
      <w:r>
        <w:rPr>
          <w:spacing w:val="-6"/>
        </w:rPr>
        <w:t xml:space="preserve"> </w:t>
      </w:r>
      <w:r>
        <w:t>in</w:t>
      </w:r>
      <w:r>
        <w:rPr>
          <w:spacing w:val="-4"/>
        </w:rPr>
        <w:t xml:space="preserve"> </w:t>
      </w:r>
      <w:r>
        <w:t>managing individual</w:t>
      </w:r>
      <w:r>
        <w:rPr>
          <w:spacing w:val="-3"/>
        </w:rPr>
        <w:t xml:space="preserve"> </w:t>
      </w:r>
      <w:r>
        <w:t>promotion</w:t>
      </w:r>
      <w:r>
        <w:rPr>
          <w:spacing w:val="-4"/>
        </w:rPr>
        <w:t xml:space="preserve"> </w:t>
      </w:r>
      <w:r>
        <w:t>and</w:t>
      </w:r>
      <w:r>
        <w:rPr>
          <w:spacing w:val="-4"/>
        </w:rPr>
        <w:t xml:space="preserve"> </w:t>
      </w:r>
      <w:r>
        <w:t>tenure</w:t>
      </w:r>
      <w:r>
        <w:rPr>
          <w:spacing w:val="-4"/>
        </w:rPr>
        <w:t xml:space="preserve"> </w:t>
      </w:r>
      <w:r>
        <w:t>reviews.</w:t>
      </w:r>
      <w:r>
        <w:rPr>
          <w:spacing w:val="-3"/>
        </w:rPr>
        <w:t xml:space="preserve"> </w:t>
      </w:r>
      <w:r>
        <w:t>Each</w:t>
      </w:r>
      <w:r>
        <w:rPr>
          <w:spacing w:val="-4"/>
        </w:rPr>
        <w:t xml:space="preserve"> </w:t>
      </w:r>
      <w:r>
        <w:t>reading</w:t>
      </w:r>
      <w:r>
        <w:rPr>
          <w:spacing w:val="-3"/>
        </w:rPr>
        <w:t xml:space="preserve"> </w:t>
      </w:r>
      <w:r>
        <w:t>committee</w:t>
      </w:r>
      <w:r>
        <w:rPr>
          <w:spacing w:val="-3"/>
        </w:rPr>
        <w:t xml:space="preserve"> </w:t>
      </w:r>
      <w:r>
        <w:t>typically consists of two members of the eligible faculty who serve a one-year term.</w:t>
      </w:r>
    </w:p>
    <w:p w14:paraId="2FC98527" w14:textId="77777777" w:rsidR="00CE3B06" w:rsidRDefault="00CE3B06">
      <w:pPr>
        <w:pStyle w:val="BodyText"/>
        <w:spacing w:before="83"/>
      </w:pPr>
    </w:p>
    <w:p w14:paraId="6105F179" w14:textId="77777777" w:rsidR="00CE3B06" w:rsidRDefault="00000000">
      <w:pPr>
        <w:pStyle w:val="ListParagraph"/>
        <w:numPr>
          <w:ilvl w:val="1"/>
          <w:numId w:val="4"/>
        </w:numPr>
        <w:tabs>
          <w:tab w:val="left" w:pos="1590"/>
        </w:tabs>
        <w:ind w:left="1590" w:hanging="499"/>
        <w:rPr>
          <w:rFonts w:ascii="Calibri Light"/>
          <w:u w:val="none"/>
        </w:rPr>
      </w:pPr>
      <w:bookmarkStart w:id="36" w:name="11.__Recruitment_Committee"/>
      <w:bookmarkEnd w:id="36"/>
      <w:r>
        <w:rPr>
          <w:rFonts w:ascii="Calibri Light"/>
          <w:color w:val="404040"/>
          <w:spacing w:val="-2"/>
          <w:u w:val="none"/>
        </w:rPr>
        <w:t>Recruitment</w:t>
      </w:r>
      <w:r>
        <w:rPr>
          <w:rFonts w:ascii="Calibri Light"/>
          <w:color w:val="404040"/>
          <w:spacing w:val="9"/>
          <w:u w:val="none"/>
        </w:rPr>
        <w:t xml:space="preserve"> </w:t>
      </w:r>
      <w:r>
        <w:rPr>
          <w:rFonts w:ascii="Calibri Light"/>
          <w:color w:val="404040"/>
          <w:spacing w:val="-2"/>
          <w:u w:val="none"/>
        </w:rPr>
        <w:t>Committee</w:t>
      </w:r>
    </w:p>
    <w:p w14:paraId="3C0D93A9" w14:textId="77777777" w:rsidR="00CE3B06" w:rsidRDefault="00CE3B06">
      <w:pPr>
        <w:pStyle w:val="BodyText"/>
        <w:spacing w:before="3"/>
      </w:pPr>
    </w:p>
    <w:p w14:paraId="6FE69907" w14:textId="77777777" w:rsidR="00CE3B06" w:rsidRDefault="00000000">
      <w:pPr>
        <w:pStyle w:val="BodyText"/>
        <w:spacing w:before="1"/>
        <w:ind w:left="100" w:right="109"/>
      </w:pPr>
      <w:r>
        <w:rPr>
          <w:color w:val="404040"/>
        </w:rPr>
        <w:t>This</w:t>
      </w:r>
      <w:r>
        <w:rPr>
          <w:color w:val="404040"/>
          <w:spacing w:val="-4"/>
        </w:rPr>
        <w:t xml:space="preserve"> </w:t>
      </w:r>
      <w:r>
        <w:rPr>
          <w:color w:val="404040"/>
        </w:rPr>
        <w:t>committee,</w:t>
      </w:r>
      <w:r>
        <w:rPr>
          <w:color w:val="404040"/>
          <w:spacing w:val="-7"/>
        </w:rPr>
        <w:t xml:space="preserve"> </w:t>
      </w:r>
      <w:r>
        <w:rPr>
          <w:color w:val="404040"/>
        </w:rPr>
        <w:t>in</w:t>
      </w:r>
      <w:r>
        <w:rPr>
          <w:color w:val="404040"/>
          <w:spacing w:val="-3"/>
        </w:rPr>
        <w:t xml:space="preserve"> </w:t>
      </w:r>
      <w:r>
        <w:rPr>
          <w:color w:val="404040"/>
        </w:rPr>
        <w:t>consultation</w:t>
      </w:r>
      <w:r>
        <w:rPr>
          <w:color w:val="404040"/>
          <w:spacing w:val="-1"/>
        </w:rPr>
        <w:t xml:space="preserve"> </w:t>
      </w:r>
      <w:r>
        <w:rPr>
          <w:color w:val="404040"/>
        </w:rPr>
        <w:t>with</w:t>
      </w:r>
      <w:r>
        <w:rPr>
          <w:color w:val="404040"/>
          <w:spacing w:val="-3"/>
        </w:rPr>
        <w:t xml:space="preserve"> </w:t>
      </w:r>
      <w:r>
        <w:rPr>
          <w:color w:val="404040"/>
        </w:rPr>
        <w:t>the</w:t>
      </w:r>
      <w:r>
        <w:rPr>
          <w:color w:val="404040"/>
          <w:spacing w:val="-1"/>
        </w:rPr>
        <w:t xml:space="preserve"> </w:t>
      </w:r>
      <w:r>
        <w:rPr>
          <w:color w:val="404040"/>
        </w:rPr>
        <w:t>department</w:t>
      </w:r>
      <w:r>
        <w:rPr>
          <w:color w:val="404040"/>
          <w:spacing w:val="-4"/>
        </w:rPr>
        <w:t xml:space="preserve"> </w:t>
      </w:r>
      <w:r>
        <w:rPr>
          <w:color w:val="404040"/>
        </w:rPr>
        <w:t>chair,</w:t>
      </w:r>
      <w:r>
        <w:rPr>
          <w:color w:val="404040"/>
          <w:spacing w:val="-3"/>
        </w:rPr>
        <w:t xml:space="preserve"> </w:t>
      </w:r>
      <w:r>
        <w:rPr>
          <w:color w:val="404040"/>
        </w:rPr>
        <w:t>actively</w:t>
      </w:r>
      <w:r>
        <w:rPr>
          <w:color w:val="404040"/>
          <w:spacing w:val="-5"/>
        </w:rPr>
        <w:t xml:space="preserve"> </w:t>
      </w:r>
      <w:r>
        <w:rPr>
          <w:color w:val="404040"/>
        </w:rPr>
        <w:t>searches for new</w:t>
      </w:r>
      <w:r>
        <w:rPr>
          <w:color w:val="404040"/>
          <w:spacing w:val="-8"/>
        </w:rPr>
        <w:t xml:space="preserve"> </w:t>
      </w:r>
      <w:r>
        <w:rPr>
          <w:color w:val="404040"/>
        </w:rPr>
        <w:t>faculty</w:t>
      </w:r>
      <w:r>
        <w:rPr>
          <w:color w:val="404040"/>
          <w:spacing w:val="-5"/>
        </w:rPr>
        <w:t xml:space="preserve"> </w:t>
      </w:r>
      <w:r>
        <w:rPr>
          <w:color w:val="404040"/>
        </w:rPr>
        <w:t>as</w:t>
      </w:r>
      <w:r>
        <w:rPr>
          <w:color w:val="404040"/>
          <w:spacing w:val="-4"/>
        </w:rPr>
        <w:t xml:space="preserve"> </w:t>
      </w:r>
      <w:r>
        <w:rPr>
          <w:color w:val="404040"/>
        </w:rPr>
        <w:t>part</w:t>
      </w:r>
      <w:r>
        <w:rPr>
          <w:color w:val="404040"/>
          <w:spacing w:val="-6"/>
        </w:rPr>
        <w:t xml:space="preserve"> </w:t>
      </w:r>
      <w:r>
        <w:rPr>
          <w:color w:val="404040"/>
        </w:rPr>
        <w:t>of</w:t>
      </w:r>
      <w:r>
        <w:rPr>
          <w:color w:val="404040"/>
          <w:spacing w:val="-5"/>
        </w:rPr>
        <w:t xml:space="preserve"> </w:t>
      </w:r>
      <w:r>
        <w:rPr>
          <w:color w:val="404040"/>
        </w:rPr>
        <w:t>an ongoing</w:t>
      </w:r>
      <w:r>
        <w:rPr>
          <w:color w:val="404040"/>
          <w:spacing w:val="-2"/>
        </w:rPr>
        <w:t xml:space="preserve"> </w:t>
      </w:r>
      <w:r>
        <w:rPr>
          <w:color w:val="404040"/>
        </w:rPr>
        <w:t>process, coordinates faculty</w:t>
      </w:r>
      <w:r>
        <w:rPr>
          <w:color w:val="404040"/>
          <w:spacing w:val="-7"/>
        </w:rPr>
        <w:t xml:space="preserve"> </w:t>
      </w:r>
      <w:r>
        <w:rPr>
          <w:color w:val="404040"/>
        </w:rPr>
        <w:t>recruitment activities, and evaluates the applicant pool(s), from which it</w:t>
      </w:r>
      <w:r>
        <w:rPr>
          <w:color w:val="404040"/>
          <w:spacing w:val="-2"/>
        </w:rPr>
        <w:t xml:space="preserve"> </w:t>
      </w:r>
      <w:r>
        <w:rPr>
          <w:color w:val="404040"/>
        </w:rPr>
        <w:t>selects a short</w:t>
      </w:r>
      <w:r>
        <w:rPr>
          <w:color w:val="404040"/>
          <w:spacing w:val="-3"/>
        </w:rPr>
        <w:t xml:space="preserve"> </w:t>
      </w:r>
      <w:r>
        <w:rPr>
          <w:color w:val="404040"/>
        </w:rPr>
        <w:t>list</w:t>
      </w:r>
      <w:r>
        <w:rPr>
          <w:color w:val="404040"/>
          <w:spacing w:val="-1"/>
        </w:rPr>
        <w:t xml:space="preserve"> </w:t>
      </w:r>
      <w:r>
        <w:rPr>
          <w:color w:val="404040"/>
        </w:rPr>
        <w:t>for presentation to</w:t>
      </w:r>
      <w:r>
        <w:rPr>
          <w:color w:val="404040"/>
          <w:spacing w:val="-1"/>
        </w:rPr>
        <w:t xml:space="preserve"> </w:t>
      </w:r>
      <w:r>
        <w:rPr>
          <w:color w:val="404040"/>
        </w:rPr>
        <w:t>the department</w:t>
      </w:r>
      <w:r>
        <w:rPr>
          <w:color w:val="404040"/>
          <w:spacing w:val="-2"/>
        </w:rPr>
        <w:t xml:space="preserve"> </w:t>
      </w:r>
      <w:r>
        <w:rPr>
          <w:color w:val="404040"/>
        </w:rPr>
        <w:t>chair. The</w:t>
      </w:r>
      <w:r>
        <w:rPr>
          <w:color w:val="404040"/>
          <w:spacing w:val="-3"/>
        </w:rPr>
        <w:t xml:space="preserve"> </w:t>
      </w:r>
      <w:r>
        <w:rPr>
          <w:color w:val="404040"/>
        </w:rPr>
        <w:t xml:space="preserve">department chair then presents the short list to the tenure-track faculty to discuss and make recommendations to the department chair </w:t>
      </w:r>
      <w:r>
        <w:rPr>
          <w:color w:val="404040"/>
          <w:spacing w:val="-2"/>
        </w:rPr>
        <w:t>about interview invitations. The department</w:t>
      </w:r>
      <w:r>
        <w:rPr>
          <w:color w:val="404040"/>
          <w:spacing w:val="-20"/>
        </w:rPr>
        <w:t xml:space="preserve"> </w:t>
      </w:r>
      <w:r>
        <w:rPr>
          <w:color w:val="404040"/>
          <w:spacing w:val="-2"/>
        </w:rPr>
        <w:t>chair may</w:t>
      </w:r>
      <w:r>
        <w:rPr>
          <w:color w:val="404040"/>
          <w:spacing w:val="-14"/>
        </w:rPr>
        <w:t xml:space="preserve"> </w:t>
      </w:r>
      <w:r>
        <w:rPr>
          <w:color w:val="404040"/>
          <w:spacing w:val="-2"/>
        </w:rPr>
        <w:t>appoint more</w:t>
      </w:r>
      <w:r>
        <w:rPr>
          <w:color w:val="404040"/>
          <w:spacing w:val="-5"/>
        </w:rPr>
        <w:t xml:space="preserve"> </w:t>
      </w:r>
      <w:r>
        <w:rPr>
          <w:color w:val="404040"/>
          <w:spacing w:val="-2"/>
        </w:rPr>
        <w:t>than</w:t>
      </w:r>
      <w:r>
        <w:rPr>
          <w:color w:val="404040"/>
          <w:spacing w:val="-5"/>
        </w:rPr>
        <w:t xml:space="preserve"> </w:t>
      </w:r>
      <w:r>
        <w:rPr>
          <w:color w:val="404040"/>
          <w:spacing w:val="-2"/>
        </w:rPr>
        <w:t>one</w:t>
      </w:r>
      <w:r>
        <w:rPr>
          <w:color w:val="404040"/>
          <w:spacing w:val="-10"/>
        </w:rPr>
        <w:t xml:space="preserve"> </w:t>
      </w:r>
      <w:r>
        <w:rPr>
          <w:color w:val="404040"/>
          <w:spacing w:val="-2"/>
        </w:rPr>
        <w:t>recruitment</w:t>
      </w:r>
      <w:r>
        <w:rPr>
          <w:color w:val="404040"/>
          <w:spacing w:val="-6"/>
        </w:rPr>
        <w:t xml:space="preserve"> </w:t>
      </w:r>
      <w:r>
        <w:rPr>
          <w:color w:val="404040"/>
          <w:spacing w:val="-2"/>
        </w:rPr>
        <w:t>committee</w:t>
      </w:r>
      <w:r>
        <w:rPr>
          <w:color w:val="404040"/>
          <w:spacing w:val="-4"/>
        </w:rPr>
        <w:t xml:space="preserve"> </w:t>
      </w:r>
      <w:r>
        <w:rPr>
          <w:color w:val="404040"/>
          <w:spacing w:val="-2"/>
        </w:rPr>
        <w:t xml:space="preserve">each </w:t>
      </w:r>
      <w:r>
        <w:rPr>
          <w:color w:val="404040"/>
        </w:rPr>
        <w:t>year.</w:t>
      </w:r>
      <w:r>
        <w:rPr>
          <w:color w:val="404040"/>
          <w:spacing w:val="-6"/>
        </w:rPr>
        <w:t xml:space="preserve"> </w:t>
      </w:r>
      <w:r>
        <w:rPr>
          <w:color w:val="404040"/>
        </w:rPr>
        <w:t>Three</w:t>
      </w:r>
      <w:r>
        <w:rPr>
          <w:color w:val="404040"/>
          <w:spacing w:val="-6"/>
        </w:rPr>
        <w:t xml:space="preserve"> </w:t>
      </w:r>
      <w:r>
        <w:rPr>
          <w:color w:val="404040"/>
        </w:rPr>
        <w:t>or four</w:t>
      </w:r>
      <w:r>
        <w:rPr>
          <w:color w:val="404040"/>
          <w:spacing w:val="-7"/>
        </w:rPr>
        <w:t xml:space="preserve"> </w:t>
      </w:r>
      <w:r>
        <w:rPr>
          <w:color w:val="404040"/>
        </w:rPr>
        <w:t>tenure-track</w:t>
      </w:r>
      <w:r>
        <w:rPr>
          <w:color w:val="404040"/>
          <w:spacing w:val="-8"/>
        </w:rPr>
        <w:t xml:space="preserve"> </w:t>
      </w:r>
      <w:r>
        <w:rPr>
          <w:color w:val="404040"/>
        </w:rPr>
        <w:t>faculty</w:t>
      </w:r>
      <w:r>
        <w:rPr>
          <w:color w:val="404040"/>
          <w:spacing w:val="-8"/>
        </w:rPr>
        <w:t xml:space="preserve"> </w:t>
      </w:r>
      <w:r>
        <w:rPr>
          <w:color w:val="404040"/>
        </w:rPr>
        <w:t>may</w:t>
      </w:r>
      <w:r>
        <w:rPr>
          <w:color w:val="404040"/>
          <w:spacing w:val="-15"/>
        </w:rPr>
        <w:t xml:space="preserve"> </w:t>
      </w:r>
      <w:r>
        <w:rPr>
          <w:color w:val="404040"/>
        </w:rPr>
        <w:t>be</w:t>
      </w:r>
      <w:r>
        <w:rPr>
          <w:color w:val="404040"/>
          <w:spacing w:val="-5"/>
        </w:rPr>
        <w:t xml:space="preserve"> </w:t>
      </w:r>
      <w:r>
        <w:rPr>
          <w:color w:val="404040"/>
        </w:rPr>
        <w:t>appointed</w:t>
      </w:r>
      <w:r>
        <w:rPr>
          <w:color w:val="404040"/>
          <w:spacing w:val="-10"/>
        </w:rPr>
        <w:t xml:space="preserve"> </w:t>
      </w:r>
      <w:r>
        <w:rPr>
          <w:color w:val="404040"/>
        </w:rPr>
        <w:t>to</w:t>
      </w:r>
      <w:r>
        <w:rPr>
          <w:color w:val="404040"/>
          <w:spacing w:val="-6"/>
        </w:rPr>
        <w:t xml:space="preserve"> </w:t>
      </w:r>
      <w:r>
        <w:rPr>
          <w:color w:val="404040"/>
        </w:rPr>
        <w:t>a</w:t>
      </w:r>
      <w:r>
        <w:rPr>
          <w:color w:val="404040"/>
          <w:spacing w:val="-6"/>
        </w:rPr>
        <w:t xml:space="preserve"> </w:t>
      </w:r>
      <w:r>
        <w:rPr>
          <w:color w:val="404040"/>
        </w:rPr>
        <w:t>recruitment</w:t>
      </w:r>
      <w:r>
        <w:rPr>
          <w:color w:val="404040"/>
          <w:spacing w:val="-20"/>
        </w:rPr>
        <w:t xml:space="preserve"> </w:t>
      </w:r>
      <w:r>
        <w:rPr>
          <w:color w:val="404040"/>
        </w:rPr>
        <w:t>committee. Recruitment committees for teaching faculty may also include one member of the teaching faculty. One member of each recruitment committee will serve as the OAA Policy Liaison with responsibility for ensuring adherence to best practices and university guidance on faculty hiring and in assisting the committee in reflecting on the university’s Shared Values throughout the process.</w:t>
      </w:r>
    </w:p>
    <w:p w14:paraId="7C898B30" w14:textId="77777777" w:rsidR="00CE3B06" w:rsidRDefault="00CE3B06">
      <w:pPr>
        <w:pStyle w:val="BodyText"/>
        <w:spacing w:before="91"/>
      </w:pPr>
    </w:p>
    <w:p w14:paraId="43ADB523" w14:textId="77777777" w:rsidR="00CE3B06" w:rsidRDefault="00000000">
      <w:pPr>
        <w:pStyle w:val="ListParagraph"/>
        <w:numPr>
          <w:ilvl w:val="1"/>
          <w:numId w:val="4"/>
        </w:numPr>
        <w:tabs>
          <w:tab w:val="left" w:pos="1539"/>
        </w:tabs>
        <w:ind w:left="1539" w:hanging="448"/>
        <w:rPr>
          <w:rFonts w:ascii="Calibri Light"/>
          <w:u w:val="none"/>
        </w:rPr>
      </w:pPr>
      <w:bookmarkStart w:id="37" w:name="12._Research_and_Awards_Committee"/>
      <w:bookmarkEnd w:id="37"/>
      <w:r>
        <w:rPr>
          <w:rFonts w:ascii="Calibri Light"/>
          <w:color w:val="404040"/>
          <w:u w:val="none"/>
        </w:rPr>
        <w:t>Research</w:t>
      </w:r>
      <w:r>
        <w:rPr>
          <w:rFonts w:ascii="Calibri Light"/>
          <w:color w:val="404040"/>
          <w:spacing w:val="-6"/>
          <w:u w:val="none"/>
        </w:rPr>
        <w:t xml:space="preserve"> </w:t>
      </w:r>
      <w:r>
        <w:rPr>
          <w:rFonts w:ascii="Calibri Light"/>
          <w:color w:val="404040"/>
          <w:u w:val="none"/>
        </w:rPr>
        <w:t>and</w:t>
      </w:r>
      <w:r>
        <w:rPr>
          <w:rFonts w:ascii="Calibri Light"/>
          <w:color w:val="404040"/>
          <w:spacing w:val="-3"/>
          <w:u w:val="none"/>
        </w:rPr>
        <w:t xml:space="preserve"> </w:t>
      </w:r>
      <w:r>
        <w:rPr>
          <w:rFonts w:ascii="Calibri Light"/>
          <w:color w:val="404040"/>
          <w:u w:val="none"/>
        </w:rPr>
        <w:t>Awards</w:t>
      </w:r>
      <w:r>
        <w:rPr>
          <w:rFonts w:ascii="Calibri Light"/>
          <w:color w:val="404040"/>
          <w:spacing w:val="-3"/>
          <w:u w:val="none"/>
        </w:rPr>
        <w:t xml:space="preserve"> </w:t>
      </w:r>
      <w:r>
        <w:rPr>
          <w:rFonts w:ascii="Calibri Light"/>
          <w:color w:val="404040"/>
          <w:spacing w:val="-2"/>
          <w:u w:val="none"/>
        </w:rPr>
        <w:t>Committee</w:t>
      </w:r>
    </w:p>
    <w:p w14:paraId="7A0ACD90" w14:textId="77777777" w:rsidR="00CE3B06" w:rsidRDefault="00000000">
      <w:pPr>
        <w:pStyle w:val="BodyText"/>
        <w:spacing w:before="267"/>
        <w:ind w:left="100" w:right="187"/>
      </w:pPr>
      <w:r>
        <w:rPr>
          <w:color w:val="404040"/>
        </w:rPr>
        <w:t>This committee evaluates the overall research capabilities and productivity of the department, recommends ways to enhance them, and assists the department chair in implementing departmental policies in this respect. It also evaluates applications for special assignments</w:t>
      </w:r>
      <w:r>
        <w:rPr>
          <w:color w:val="404040"/>
          <w:spacing w:val="-10"/>
        </w:rPr>
        <w:t xml:space="preserve"> </w:t>
      </w:r>
      <w:r>
        <w:rPr>
          <w:color w:val="404040"/>
        </w:rPr>
        <w:t>and</w:t>
      </w:r>
      <w:r>
        <w:rPr>
          <w:color w:val="404040"/>
          <w:spacing w:val="-5"/>
        </w:rPr>
        <w:t xml:space="preserve"> </w:t>
      </w:r>
      <w:r>
        <w:rPr>
          <w:color w:val="404040"/>
        </w:rPr>
        <w:t>research</w:t>
      </w:r>
      <w:r>
        <w:rPr>
          <w:color w:val="404040"/>
          <w:spacing w:val="-10"/>
        </w:rPr>
        <w:t xml:space="preserve"> </w:t>
      </w:r>
      <w:r>
        <w:rPr>
          <w:color w:val="404040"/>
        </w:rPr>
        <w:t>assistants; recommends</w:t>
      </w:r>
      <w:r>
        <w:rPr>
          <w:color w:val="404040"/>
          <w:spacing w:val="-13"/>
        </w:rPr>
        <w:t xml:space="preserve"> </w:t>
      </w:r>
      <w:r>
        <w:rPr>
          <w:color w:val="404040"/>
        </w:rPr>
        <w:t>graduate</w:t>
      </w:r>
      <w:r>
        <w:rPr>
          <w:color w:val="404040"/>
          <w:spacing w:val="-23"/>
        </w:rPr>
        <w:t xml:space="preserve"> </w:t>
      </w:r>
      <w:r>
        <w:rPr>
          <w:color w:val="404040"/>
        </w:rPr>
        <w:t>student,</w:t>
      </w:r>
      <w:r>
        <w:rPr>
          <w:color w:val="404040"/>
          <w:spacing w:val="-10"/>
        </w:rPr>
        <w:t xml:space="preserve"> </w:t>
      </w:r>
      <w:r>
        <w:rPr>
          <w:color w:val="404040"/>
        </w:rPr>
        <w:t>staff,</w:t>
      </w:r>
      <w:r>
        <w:rPr>
          <w:color w:val="404040"/>
          <w:spacing w:val="-8"/>
        </w:rPr>
        <w:t xml:space="preserve"> </w:t>
      </w:r>
      <w:r>
        <w:rPr>
          <w:color w:val="404040"/>
        </w:rPr>
        <w:t>and</w:t>
      </w:r>
      <w:r>
        <w:rPr>
          <w:color w:val="404040"/>
          <w:spacing w:val="-4"/>
        </w:rPr>
        <w:t xml:space="preserve"> </w:t>
      </w:r>
      <w:r>
        <w:rPr>
          <w:color w:val="404040"/>
        </w:rPr>
        <w:t>faculty</w:t>
      </w:r>
      <w:r>
        <w:rPr>
          <w:color w:val="404040"/>
          <w:spacing w:val="-12"/>
        </w:rPr>
        <w:t xml:space="preserve"> </w:t>
      </w:r>
      <w:r>
        <w:rPr>
          <w:color w:val="404040"/>
        </w:rPr>
        <w:t>awards</w:t>
      </w:r>
      <w:r>
        <w:rPr>
          <w:color w:val="404040"/>
          <w:spacing w:val="-12"/>
        </w:rPr>
        <w:t xml:space="preserve"> </w:t>
      </w:r>
      <w:r>
        <w:rPr>
          <w:color w:val="404040"/>
        </w:rPr>
        <w:t>(including</w:t>
      </w:r>
      <w:r>
        <w:rPr>
          <w:color w:val="404040"/>
          <w:spacing w:val="-13"/>
        </w:rPr>
        <w:t xml:space="preserve"> </w:t>
      </w:r>
      <w:r>
        <w:rPr>
          <w:color w:val="404040"/>
        </w:rPr>
        <w:t>Faculty</w:t>
      </w:r>
      <w:r>
        <w:rPr>
          <w:color w:val="404040"/>
          <w:spacing w:val="-10"/>
        </w:rPr>
        <w:t xml:space="preserve"> </w:t>
      </w:r>
      <w:r>
        <w:rPr>
          <w:color w:val="404040"/>
        </w:rPr>
        <w:t>Professional</w:t>
      </w:r>
      <w:r>
        <w:rPr>
          <w:color w:val="404040"/>
          <w:spacing w:val="-3"/>
        </w:rPr>
        <w:t xml:space="preserve"> </w:t>
      </w:r>
      <w:r>
        <w:rPr>
          <w:color w:val="404040"/>
        </w:rPr>
        <w:t>Leave);</w:t>
      </w:r>
      <w:r>
        <w:rPr>
          <w:color w:val="404040"/>
          <w:spacing w:val="-7"/>
        </w:rPr>
        <w:t xml:space="preserve"> </w:t>
      </w:r>
      <w:r>
        <w:rPr>
          <w:color w:val="404040"/>
        </w:rPr>
        <w:t>and develops</w:t>
      </w:r>
      <w:r>
        <w:rPr>
          <w:color w:val="404040"/>
          <w:spacing w:val="-13"/>
        </w:rPr>
        <w:t xml:space="preserve"> </w:t>
      </w:r>
      <w:r>
        <w:rPr>
          <w:color w:val="404040"/>
        </w:rPr>
        <w:t>departmental</w:t>
      </w:r>
      <w:r>
        <w:rPr>
          <w:color w:val="404040"/>
          <w:spacing w:val="-12"/>
        </w:rPr>
        <w:t xml:space="preserve"> </w:t>
      </w:r>
      <w:r>
        <w:rPr>
          <w:color w:val="404040"/>
        </w:rPr>
        <w:t>nominations</w:t>
      </w:r>
      <w:r>
        <w:rPr>
          <w:color w:val="404040"/>
          <w:spacing w:val="-13"/>
        </w:rPr>
        <w:t xml:space="preserve"> </w:t>
      </w:r>
      <w:r>
        <w:rPr>
          <w:color w:val="404040"/>
        </w:rPr>
        <w:t>for</w:t>
      </w:r>
      <w:r>
        <w:rPr>
          <w:color w:val="404040"/>
          <w:spacing w:val="-12"/>
        </w:rPr>
        <w:t xml:space="preserve"> </w:t>
      </w:r>
      <w:r>
        <w:rPr>
          <w:color w:val="404040"/>
        </w:rPr>
        <w:t>university</w:t>
      </w:r>
      <w:r>
        <w:rPr>
          <w:color w:val="404040"/>
          <w:spacing w:val="-13"/>
        </w:rPr>
        <w:t xml:space="preserve"> </w:t>
      </w:r>
      <w:r>
        <w:rPr>
          <w:color w:val="404040"/>
        </w:rPr>
        <w:t>and</w:t>
      </w:r>
      <w:r>
        <w:rPr>
          <w:color w:val="404040"/>
          <w:spacing w:val="-12"/>
        </w:rPr>
        <w:t xml:space="preserve"> </w:t>
      </w:r>
      <w:r>
        <w:rPr>
          <w:color w:val="404040"/>
        </w:rPr>
        <w:t>professional</w:t>
      </w:r>
      <w:r>
        <w:rPr>
          <w:color w:val="404040"/>
          <w:spacing w:val="-13"/>
        </w:rPr>
        <w:t xml:space="preserve"> </w:t>
      </w:r>
      <w:r>
        <w:rPr>
          <w:color w:val="404040"/>
        </w:rPr>
        <w:t>awards.</w:t>
      </w:r>
      <w:r>
        <w:rPr>
          <w:color w:val="404040"/>
          <w:spacing w:val="-6"/>
        </w:rPr>
        <w:t xml:space="preserve"> </w:t>
      </w:r>
      <w:r>
        <w:rPr>
          <w:color w:val="404040"/>
        </w:rPr>
        <w:t>This</w:t>
      </w:r>
      <w:r>
        <w:rPr>
          <w:color w:val="404040"/>
          <w:spacing w:val="-12"/>
        </w:rPr>
        <w:t xml:space="preserve"> </w:t>
      </w:r>
      <w:r>
        <w:rPr>
          <w:color w:val="404040"/>
        </w:rPr>
        <w:t>committee</w:t>
      </w:r>
      <w:r>
        <w:rPr>
          <w:color w:val="404040"/>
          <w:spacing w:val="-13"/>
        </w:rPr>
        <w:t xml:space="preserve"> </w:t>
      </w:r>
      <w:r>
        <w:rPr>
          <w:color w:val="404040"/>
        </w:rPr>
        <w:t>includes</w:t>
      </w:r>
      <w:r>
        <w:rPr>
          <w:color w:val="404040"/>
          <w:spacing w:val="-12"/>
        </w:rPr>
        <w:t xml:space="preserve"> </w:t>
      </w:r>
      <w:r>
        <w:rPr>
          <w:color w:val="404040"/>
        </w:rPr>
        <w:t>two to four tenure-track faculty members.</w:t>
      </w:r>
    </w:p>
    <w:p w14:paraId="0B7D02F4" w14:textId="77777777" w:rsidR="00CE3B06" w:rsidRDefault="00CE3B06">
      <w:pPr>
        <w:pStyle w:val="BodyText"/>
        <w:spacing w:before="90"/>
      </w:pPr>
    </w:p>
    <w:p w14:paraId="55E70502" w14:textId="77777777" w:rsidR="00CE3B06" w:rsidRDefault="00000000">
      <w:pPr>
        <w:pStyle w:val="ListParagraph"/>
        <w:numPr>
          <w:ilvl w:val="1"/>
          <w:numId w:val="4"/>
        </w:numPr>
        <w:tabs>
          <w:tab w:val="left" w:pos="1539"/>
        </w:tabs>
        <w:ind w:left="1539" w:hanging="448"/>
        <w:rPr>
          <w:rFonts w:ascii="Calibri Light"/>
          <w:u w:val="none"/>
        </w:rPr>
      </w:pPr>
      <w:bookmarkStart w:id="38" w:name="13._Undergraduate_Studies_Committee"/>
      <w:bookmarkEnd w:id="38"/>
      <w:r>
        <w:rPr>
          <w:rFonts w:ascii="Calibri Light"/>
          <w:color w:val="404040"/>
          <w:u w:val="none"/>
        </w:rPr>
        <w:t>Undergraduate</w:t>
      </w:r>
      <w:r>
        <w:rPr>
          <w:rFonts w:ascii="Calibri Light"/>
          <w:color w:val="404040"/>
          <w:spacing w:val="-3"/>
          <w:u w:val="none"/>
        </w:rPr>
        <w:t xml:space="preserve"> </w:t>
      </w:r>
      <w:r>
        <w:rPr>
          <w:rFonts w:ascii="Calibri Light"/>
          <w:color w:val="404040"/>
          <w:u w:val="none"/>
        </w:rPr>
        <w:t>Studies</w:t>
      </w:r>
      <w:r>
        <w:rPr>
          <w:rFonts w:ascii="Calibri Light"/>
          <w:color w:val="404040"/>
          <w:spacing w:val="-2"/>
          <w:u w:val="none"/>
        </w:rPr>
        <w:t xml:space="preserve"> Committee</w:t>
      </w:r>
    </w:p>
    <w:p w14:paraId="1AB80AAD" w14:textId="77777777" w:rsidR="00CE3B06" w:rsidRDefault="00CE3B06">
      <w:pPr>
        <w:pStyle w:val="BodyText"/>
        <w:spacing w:before="3"/>
      </w:pPr>
    </w:p>
    <w:p w14:paraId="217E465F" w14:textId="77777777" w:rsidR="00CE3B06" w:rsidRDefault="00000000">
      <w:pPr>
        <w:pStyle w:val="BodyText"/>
        <w:ind w:left="100" w:right="174"/>
      </w:pPr>
      <w:r>
        <w:rPr>
          <w:color w:val="404040"/>
        </w:rPr>
        <w:t>This committee oversees the department's undergraduate majors and the honors program on the Columbus campus. It evaluates, recommends, and monitors requirements for these programs and recommends changes in the departmental offerings for undergraduates on the Columbus campus. It monitors courses offered by other departments and professional schools,</w:t>
      </w:r>
      <w:r>
        <w:rPr>
          <w:color w:val="404040"/>
          <w:spacing w:val="-8"/>
        </w:rPr>
        <w:t xml:space="preserve"> </w:t>
      </w:r>
      <w:r>
        <w:rPr>
          <w:color w:val="404040"/>
        </w:rPr>
        <w:t>evaluating</w:t>
      </w:r>
      <w:r>
        <w:rPr>
          <w:color w:val="404040"/>
          <w:spacing w:val="-7"/>
        </w:rPr>
        <w:t xml:space="preserve"> </w:t>
      </w:r>
      <w:r>
        <w:rPr>
          <w:color w:val="404040"/>
        </w:rPr>
        <w:t>requirements,</w:t>
      </w:r>
      <w:r>
        <w:rPr>
          <w:color w:val="404040"/>
          <w:spacing w:val="-3"/>
        </w:rPr>
        <w:t xml:space="preserve"> </w:t>
      </w:r>
      <w:r>
        <w:rPr>
          <w:color w:val="404040"/>
        </w:rPr>
        <w:t xml:space="preserve">and </w:t>
      </w:r>
      <w:r>
        <w:rPr>
          <w:color w:val="404040"/>
          <w:spacing w:val="-2"/>
        </w:rPr>
        <w:t>making</w:t>
      </w:r>
      <w:r>
        <w:rPr>
          <w:color w:val="404040"/>
          <w:spacing w:val="-8"/>
        </w:rPr>
        <w:t xml:space="preserve"> </w:t>
      </w:r>
      <w:r>
        <w:rPr>
          <w:color w:val="404040"/>
          <w:spacing w:val="-2"/>
        </w:rPr>
        <w:t>recommendations</w:t>
      </w:r>
      <w:r>
        <w:rPr>
          <w:color w:val="404040"/>
          <w:spacing w:val="-9"/>
        </w:rPr>
        <w:t xml:space="preserve"> </w:t>
      </w:r>
      <w:r>
        <w:rPr>
          <w:color w:val="404040"/>
          <w:spacing w:val="-2"/>
        </w:rPr>
        <w:t>whenever</w:t>
      </w:r>
      <w:r>
        <w:rPr>
          <w:color w:val="404040"/>
          <w:spacing w:val="-6"/>
        </w:rPr>
        <w:t xml:space="preserve"> </w:t>
      </w:r>
      <w:r>
        <w:rPr>
          <w:color w:val="404040"/>
          <w:spacing w:val="-2"/>
        </w:rPr>
        <w:t>appropriate,</w:t>
      </w:r>
      <w:r>
        <w:rPr>
          <w:color w:val="404040"/>
          <w:spacing w:val="-9"/>
        </w:rPr>
        <w:t xml:space="preserve"> </w:t>
      </w:r>
      <w:r>
        <w:rPr>
          <w:color w:val="404040"/>
          <w:spacing w:val="-2"/>
        </w:rPr>
        <w:t>and</w:t>
      </w:r>
      <w:r>
        <w:rPr>
          <w:color w:val="404040"/>
          <w:spacing w:val="-5"/>
        </w:rPr>
        <w:t xml:space="preserve"> </w:t>
      </w:r>
      <w:r>
        <w:rPr>
          <w:color w:val="404040"/>
          <w:spacing w:val="-2"/>
        </w:rPr>
        <w:t xml:space="preserve">keeps abreast of General Education (GE) curriculum. </w:t>
      </w:r>
      <w:r>
        <w:rPr>
          <w:color w:val="404040"/>
        </w:rPr>
        <w:t>It</w:t>
      </w:r>
      <w:r>
        <w:rPr>
          <w:color w:val="404040"/>
          <w:spacing w:val="-2"/>
        </w:rPr>
        <w:t xml:space="preserve"> </w:t>
      </w:r>
      <w:r>
        <w:rPr>
          <w:color w:val="404040"/>
        </w:rPr>
        <w:t>assists the department chair</w:t>
      </w:r>
      <w:r>
        <w:rPr>
          <w:color w:val="404040"/>
          <w:spacing w:val="-5"/>
        </w:rPr>
        <w:t xml:space="preserve"> </w:t>
      </w:r>
      <w:r>
        <w:rPr>
          <w:color w:val="404040"/>
        </w:rPr>
        <w:t>in responding to requests</w:t>
      </w:r>
      <w:r>
        <w:rPr>
          <w:color w:val="404040"/>
          <w:spacing w:val="-5"/>
        </w:rPr>
        <w:t xml:space="preserve"> </w:t>
      </w:r>
      <w:r>
        <w:rPr>
          <w:color w:val="404040"/>
        </w:rPr>
        <w:t>from</w:t>
      </w:r>
      <w:r>
        <w:rPr>
          <w:color w:val="404040"/>
          <w:spacing w:val="-3"/>
        </w:rPr>
        <w:t xml:space="preserve"> </w:t>
      </w:r>
      <w:r>
        <w:rPr>
          <w:color w:val="404040"/>
        </w:rPr>
        <w:t>other</w:t>
      </w:r>
      <w:r>
        <w:rPr>
          <w:color w:val="404040"/>
          <w:spacing w:val="-5"/>
        </w:rPr>
        <w:t xml:space="preserve"> </w:t>
      </w:r>
      <w:r>
        <w:rPr>
          <w:color w:val="404040"/>
        </w:rPr>
        <w:t>departments</w:t>
      </w:r>
      <w:r>
        <w:rPr>
          <w:color w:val="404040"/>
          <w:spacing w:val="-4"/>
        </w:rPr>
        <w:t xml:space="preserve"> </w:t>
      </w:r>
      <w:r>
        <w:rPr>
          <w:color w:val="404040"/>
        </w:rPr>
        <w:t>concerning</w:t>
      </w:r>
      <w:r>
        <w:rPr>
          <w:color w:val="404040"/>
          <w:spacing w:val="-3"/>
        </w:rPr>
        <w:t xml:space="preserve"> </w:t>
      </w:r>
      <w:r>
        <w:rPr>
          <w:color w:val="404040"/>
        </w:rPr>
        <w:t>proposed courses that</w:t>
      </w:r>
      <w:r>
        <w:rPr>
          <w:color w:val="404040"/>
          <w:spacing w:val="-1"/>
        </w:rPr>
        <w:t xml:space="preserve"> </w:t>
      </w:r>
      <w:r>
        <w:rPr>
          <w:color w:val="404040"/>
        </w:rPr>
        <w:t>relate</w:t>
      </w:r>
      <w:r>
        <w:rPr>
          <w:color w:val="404040"/>
          <w:spacing w:val="-2"/>
        </w:rPr>
        <w:t xml:space="preserve"> </w:t>
      </w:r>
      <w:r>
        <w:rPr>
          <w:color w:val="404040"/>
        </w:rPr>
        <w:t>to our discipline. The Director of</w:t>
      </w:r>
      <w:r>
        <w:rPr>
          <w:color w:val="404040"/>
          <w:spacing w:val="-4"/>
        </w:rPr>
        <w:t xml:space="preserve"> </w:t>
      </w:r>
      <w:r>
        <w:rPr>
          <w:color w:val="404040"/>
        </w:rPr>
        <w:t>Undergraduate</w:t>
      </w:r>
      <w:r>
        <w:rPr>
          <w:color w:val="404040"/>
          <w:spacing w:val="-1"/>
        </w:rPr>
        <w:t xml:space="preserve"> </w:t>
      </w:r>
      <w:r>
        <w:rPr>
          <w:color w:val="404040"/>
        </w:rPr>
        <w:t>Studies chairs this</w:t>
      </w:r>
      <w:r>
        <w:rPr>
          <w:color w:val="404040"/>
          <w:spacing w:val="-3"/>
        </w:rPr>
        <w:t xml:space="preserve"> </w:t>
      </w:r>
      <w:r>
        <w:rPr>
          <w:color w:val="404040"/>
        </w:rPr>
        <w:t>committee,</w:t>
      </w:r>
      <w:r>
        <w:rPr>
          <w:color w:val="404040"/>
          <w:spacing w:val="-2"/>
        </w:rPr>
        <w:t xml:space="preserve"> </w:t>
      </w:r>
      <w:r>
        <w:rPr>
          <w:color w:val="404040"/>
        </w:rPr>
        <w:t>which typically consists of three tenure-track faculty members from the Columbus campus, one regional- campus tenure-track faculty member, and the undergraduate advisors. The committee may also include one member of the teaching faculty.</w:t>
      </w:r>
    </w:p>
    <w:p w14:paraId="045E74D8" w14:textId="77777777" w:rsidR="00CE3B06" w:rsidRDefault="00CE3B06">
      <w:pPr>
        <w:sectPr w:rsidR="00CE3B06">
          <w:pgSz w:w="12240" w:h="15840"/>
          <w:pgMar w:top="1660" w:right="1320" w:bottom="960" w:left="1340" w:header="0" w:footer="776" w:gutter="0"/>
          <w:cols w:space="720"/>
        </w:sectPr>
      </w:pPr>
    </w:p>
    <w:p w14:paraId="36B53D23" w14:textId="77777777" w:rsidR="00CE3B06" w:rsidRDefault="00000000">
      <w:pPr>
        <w:pStyle w:val="ListParagraph"/>
        <w:numPr>
          <w:ilvl w:val="1"/>
          <w:numId w:val="4"/>
        </w:numPr>
        <w:tabs>
          <w:tab w:val="left" w:pos="1539"/>
        </w:tabs>
        <w:spacing w:before="41"/>
        <w:ind w:left="1539" w:hanging="448"/>
        <w:rPr>
          <w:rFonts w:ascii="Calibri Light"/>
          <w:u w:val="none"/>
        </w:rPr>
      </w:pPr>
      <w:bookmarkStart w:id="39" w:name="14._Faculty_Annual_Review_Committee"/>
      <w:bookmarkEnd w:id="39"/>
      <w:r>
        <w:rPr>
          <w:rFonts w:ascii="Calibri Light"/>
          <w:color w:val="404040"/>
          <w:u w:val="none"/>
        </w:rPr>
        <w:lastRenderedPageBreak/>
        <w:t>Faculty</w:t>
      </w:r>
      <w:r>
        <w:rPr>
          <w:rFonts w:ascii="Calibri Light"/>
          <w:color w:val="404040"/>
          <w:spacing w:val="-4"/>
          <w:u w:val="none"/>
        </w:rPr>
        <w:t xml:space="preserve"> </w:t>
      </w:r>
      <w:r>
        <w:rPr>
          <w:rFonts w:ascii="Calibri Light"/>
          <w:color w:val="404040"/>
          <w:u w:val="none"/>
        </w:rPr>
        <w:t>Annual</w:t>
      </w:r>
      <w:r>
        <w:rPr>
          <w:rFonts w:ascii="Calibri Light"/>
          <w:color w:val="404040"/>
          <w:spacing w:val="-1"/>
          <w:u w:val="none"/>
        </w:rPr>
        <w:t xml:space="preserve"> </w:t>
      </w:r>
      <w:r>
        <w:rPr>
          <w:rFonts w:ascii="Calibri Light"/>
          <w:color w:val="404040"/>
          <w:u w:val="none"/>
        </w:rPr>
        <w:t>Review</w:t>
      </w:r>
      <w:r>
        <w:rPr>
          <w:rFonts w:ascii="Calibri Light"/>
          <w:color w:val="404040"/>
          <w:spacing w:val="2"/>
          <w:u w:val="none"/>
        </w:rPr>
        <w:t xml:space="preserve"> </w:t>
      </w:r>
      <w:r>
        <w:rPr>
          <w:rFonts w:ascii="Calibri Light"/>
          <w:color w:val="404040"/>
          <w:spacing w:val="-2"/>
          <w:u w:val="none"/>
        </w:rPr>
        <w:t>Committee</w:t>
      </w:r>
    </w:p>
    <w:p w14:paraId="61F74A2B" w14:textId="77777777" w:rsidR="00CE3B06" w:rsidRDefault="00000000">
      <w:pPr>
        <w:pStyle w:val="BodyText"/>
        <w:spacing w:before="266"/>
        <w:ind w:left="100" w:right="112"/>
      </w:pPr>
      <w:r>
        <w:rPr>
          <w:color w:val="404040"/>
        </w:rPr>
        <w:t>This committee evaluates tenure-track, teaching, and research faculty members' contributions to research, teaching, and service (as appropriate), based on their annual contributions reports and their vitae. It recommends merit rankings and enhanced teaching assignments for</w:t>
      </w:r>
      <w:r>
        <w:rPr>
          <w:color w:val="404040"/>
          <w:spacing w:val="-3"/>
        </w:rPr>
        <w:t xml:space="preserve"> </w:t>
      </w:r>
      <w:r>
        <w:rPr>
          <w:color w:val="404040"/>
        </w:rPr>
        <w:t>Columbus faculty. This committee consists of four members of the tenure-track faculty, including one from each faculty rank (professor,</w:t>
      </w:r>
      <w:r>
        <w:rPr>
          <w:color w:val="404040"/>
          <w:spacing w:val="-3"/>
        </w:rPr>
        <w:t xml:space="preserve"> </w:t>
      </w:r>
      <w:r>
        <w:rPr>
          <w:color w:val="404040"/>
        </w:rPr>
        <w:t>associate</w:t>
      </w:r>
      <w:r>
        <w:rPr>
          <w:color w:val="404040"/>
          <w:spacing w:val="-2"/>
        </w:rPr>
        <w:t xml:space="preserve"> </w:t>
      </w:r>
      <w:r>
        <w:rPr>
          <w:color w:val="404040"/>
        </w:rPr>
        <w:t>professor,</w:t>
      </w:r>
      <w:r>
        <w:rPr>
          <w:color w:val="404040"/>
          <w:spacing w:val="-6"/>
        </w:rPr>
        <w:t xml:space="preserve"> </w:t>
      </w:r>
      <w:r>
        <w:rPr>
          <w:color w:val="404040"/>
        </w:rPr>
        <w:t>assistant</w:t>
      </w:r>
      <w:r>
        <w:rPr>
          <w:color w:val="404040"/>
          <w:spacing w:val="-4"/>
        </w:rPr>
        <w:t xml:space="preserve"> </w:t>
      </w:r>
      <w:r>
        <w:rPr>
          <w:color w:val="404040"/>
        </w:rPr>
        <w:t>professor). One</w:t>
      </w:r>
      <w:r>
        <w:rPr>
          <w:color w:val="404040"/>
          <w:spacing w:val="-5"/>
        </w:rPr>
        <w:t xml:space="preserve"> </w:t>
      </w:r>
      <w:r>
        <w:rPr>
          <w:color w:val="404040"/>
        </w:rPr>
        <w:t>member</w:t>
      </w:r>
      <w:r>
        <w:rPr>
          <w:color w:val="404040"/>
          <w:spacing w:val="-4"/>
        </w:rPr>
        <w:t xml:space="preserve"> </w:t>
      </w:r>
      <w:r>
        <w:rPr>
          <w:color w:val="404040"/>
        </w:rPr>
        <w:t>of</w:t>
      </w:r>
      <w:r>
        <w:rPr>
          <w:color w:val="404040"/>
          <w:spacing w:val="-3"/>
        </w:rPr>
        <w:t xml:space="preserve"> </w:t>
      </w:r>
      <w:r>
        <w:rPr>
          <w:color w:val="404040"/>
        </w:rPr>
        <w:t>the</w:t>
      </w:r>
      <w:r>
        <w:rPr>
          <w:color w:val="404040"/>
          <w:spacing w:val="-2"/>
        </w:rPr>
        <w:t xml:space="preserve"> </w:t>
      </w:r>
      <w:r>
        <w:rPr>
          <w:color w:val="404040"/>
        </w:rPr>
        <w:t>teaching</w:t>
      </w:r>
      <w:r>
        <w:rPr>
          <w:color w:val="404040"/>
          <w:spacing w:val="-1"/>
        </w:rPr>
        <w:t xml:space="preserve"> </w:t>
      </w:r>
      <w:r>
        <w:rPr>
          <w:color w:val="404040"/>
        </w:rPr>
        <w:t>faculty</w:t>
      </w:r>
      <w:r>
        <w:rPr>
          <w:color w:val="404040"/>
          <w:spacing w:val="-4"/>
        </w:rPr>
        <w:t xml:space="preserve"> </w:t>
      </w:r>
      <w:r>
        <w:rPr>
          <w:color w:val="404040"/>
        </w:rPr>
        <w:t>will</w:t>
      </w:r>
      <w:r>
        <w:rPr>
          <w:color w:val="404040"/>
          <w:spacing w:val="-2"/>
        </w:rPr>
        <w:t xml:space="preserve"> </w:t>
      </w:r>
      <w:r>
        <w:rPr>
          <w:color w:val="404040"/>
        </w:rPr>
        <w:t>be</w:t>
      </w:r>
      <w:r>
        <w:rPr>
          <w:color w:val="404040"/>
          <w:spacing w:val="-2"/>
        </w:rPr>
        <w:t xml:space="preserve"> </w:t>
      </w:r>
      <w:r>
        <w:rPr>
          <w:color w:val="404040"/>
        </w:rPr>
        <w:t>invited</w:t>
      </w:r>
      <w:r>
        <w:rPr>
          <w:color w:val="404040"/>
          <w:spacing w:val="-3"/>
        </w:rPr>
        <w:t xml:space="preserve"> </w:t>
      </w:r>
      <w:r>
        <w:rPr>
          <w:color w:val="404040"/>
        </w:rPr>
        <w:t>to serve on this committee when two or more teaching faculty hold appointments in the department. In selecting members, the chair will make every effort to ensure that all tenure-track and teaching faculty have equitable opportunities to serve on this committee if so desired.</w:t>
      </w:r>
    </w:p>
    <w:p w14:paraId="66E54762" w14:textId="77777777" w:rsidR="00CE3B06" w:rsidRDefault="00CE3B06">
      <w:pPr>
        <w:pStyle w:val="BodyText"/>
        <w:spacing w:before="95"/>
      </w:pPr>
    </w:p>
    <w:p w14:paraId="04F06CCC" w14:textId="77777777" w:rsidR="00CE3B06" w:rsidRDefault="00000000">
      <w:pPr>
        <w:tabs>
          <w:tab w:val="left" w:pos="4142"/>
        </w:tabs>
        <w:ind w:left="3602"/>
        <w:rPr>
          <w:sz w:val="24"/>
        </w:rPr>
      </w:pPr>
      <w:bookmarkStart w:id="40" w:name="VIII_FACULTY_MEETINGS"/>
      <w:bookmarkEnd w:id="40"/>
      <w:r>
        <w:rPr>
          <w:color w:val="404040"/>
          <w:spacing w:val="-4"/>
        </w:rPr>
        <w:t>VIII</w:t>
      </w:r>
      <w:r>
        <w:rPr>
          <w:color w:val="404040"/>
        </w:rPr>
        <w:tab/>
      </w:r>
      <w:r>
        <w:rPr>
          <w:color w:val="404040"/>
          <w:sz w:val="24"/>
        </w:rPr>
        <w:t>FACULTY</w:t>
      </w:r>
      <w:r>
        <w:rPr>
          <w:color w:val="404040"/>
          <w:spacing w:val="-1"/>
          <w:sz w:val="24"/>
        </w:rPr>
        <w:t xml:space="preserve"> </w:t>
      </w:r>
      <w:r>
        <w:rPr>
          <w:color w:val="404040"/>
          <w:spacing w:val="-2"/>
          <w:sz w:val="24"/>
        </w:rPr>
        <w:t>MEETINGS</w:t>
      </w:r>
    </w:p>
    <w:p w14:paraId="168A7AB2" w14:textId="77777777" w:rsidR="00CE3B06" w:rsidRDefault="00000000">
      <w:pPr>
        <w:pStyle w:val="BodyText"/>
        <w:spacing w:before="266"/>
        <w:ind w:left="100" w:right="223"/>
      </w:pPr>
      <w:r>
        <w:rPr>
          <w:color w:val="404040"/>
        </w:rPr>
        <w:t>Faculty</w:t>
      </w:r>
      <w:r>
        <w:rPr>
          <w:color w:val="404040"/>
          <w:spacing w:val="-5"/>
        </w:rPr>
        <w:t xml:space="preserve"> </w:t>
      </w:r>
      <w:r>
        <w:rPr>
          <w:color w:val="404040"/>
        </w:rPr>
        <w:t>meetings</w:t>
      </w:r>
      <w:r>
        <w:rPr>
          <w:color w:val="404040"/>
          <w:spacing w:val="-3"/>
        </w:rPr>
        <w:t xml:space="preserve"> </w:t>
      </w:r>
      <w:r>
        <w:rPr>
          <w:color w:val="404040"/>
        </w:rPr>
        <w:t>are</w:t>
      </w:r>
      <w:r>
        <w:rPr>
          <w:color w:val="404040"/>
          <w:spacing w:val="-2"/>
        </w:rPr>
        <w:t xml:space="preserve"> </w:t>
      </w:r>
      <w:r>
        <w:rPr>
          <w:color w:val="404040"/>
        </w:rPr>
        <w:t>typically</w:t>
      </w:r>
      <w:r>
        <w:rPr>
          <w:color w:val="404040"/>
          <w:spacing w:val="-1"/>
        </w:rPr>
        <w:t xml:space="preserve"> </w:t>
      </w:r>
      <w:r>
        <w:rPr>
          <w:color w:val="404040"/>
        </w:rPr>
        <w:t>held</w:t>
      </w:r>
      <w:r>
        <w:rPr>
          <w:color w:val="404040"/>
          <w:spacing w:val="-2"/>
        </w:rPr>
        <w:t xml:space="preserve"> </w:t>
      </w:r>
      <w:r>
        <w:rPr>
          <w:color w:val="404040"/>
        </w:rPr>
        <w:t>once</w:t>
      </w:r>
      <w:r>
        <w:rPr>
          <w:color w:val="404040"/>
          <w:spacing w:val="-7"/>
        </w:rPr>
        <w:t xml:space="preserve"> </w:t>
      </w:r>
      <w:r>
        <w:rPr>
          <w:color w:val="404040"/>
        </w:rPr>
        <w:t>a</w:t>
      </w:r>
      <w:r>
        <w:rPr>
          <w:color w:val="404040"/>
          <w:spacing w:val="-1"/>
        </w:rPr>
        <w:t xml:space="preserve"> </w:t>
      </w:r>
      <w:r>
        <w:rPr>
          <w:color w:val="404040"/>
        </w:rPr>
        <w:t>month</w:t>
      </w:r>
      <w:r>
        <w:rPr>
          <w:color w:val="404040"/>
          <w:spacing w:val="-3"/>
        </w:rPr>
        <w:t xml:space="preserve"> </w:t>
      </w:r>
      <w:r>
        <w:rPr>
          <w:color w:val="404040"/>
        </w:rPr>
        <w:t>from</w:t>
      </w:r>
      <w:r>
        <w:rPr>
          <w:color w:val="404040"/>
          <w:spacing w:val="-2"/>
        </w:rPr>
        <w:t xml:space="preserve"> </w:t>
      </w:r>
      <w:r>
        <w:rPr>
          <w:color w:val="404040"/>
        </w:rPr>
        <w:t>September</w:t>
      </w:r>
      <w:r>
        <w:rPr>
          <w:color w:val="404040"/>
          <w:spacing w:val="-4"/>
        </w:rPr>
        <w:t xml:space="preserve"> </w:t>
      </w:r>
      <w:r>
        <w:rPr>
          <w:color w:val="404040"/>
        </w:rPr>
        <w:t>through</w:t>
      </w:r>
      <w:r>
        <w:rPr>
          <w:color w:val="404040"/>
          <w:spacing w:val="-3"/>
        </w:rPr>
        <w:t xml:space="preserve"> </w:t>
      </w:r>
      <w:r>
        <w:rPr>
          <w:color w:val="404040"/>
        </w:rPr>
        <w:t>May.</w:t>
      </w:r>
      <w:r>
        <w:rPr>
          <w:color w:val="404040"/>
          <w:spacing w:val="-3"/>
        </w:rPr>
        <w:t xml:space="preserve"> </w:t>
      </w:r>
      <w:r>
        <w:rPr>
          <w:color w:val="404040"/>
        </w:rPr>
        <w:t>The</w:t>
      </w:r>
      <w:r>
        <w:rPr>
          <w:color w:val="404040"/>
          <w:spacing w:val="-2"/>
        </w:rPr>
        <w:t xml:space="preserve"> </w:t>
      </w:r>
      <w:r>
        <w:rPr>
          <w:color w:val="404040"/>
        </w:rPr>
        <w:t>time</w:t>
      </w:r>
      <w:r>
        <w:rPr>
          <w:color w:val="404040"/>
          <w:spacing w:val="-7"/>
        </w:rPr>
        <w:t xml:space="preserve"> </w:t>
      </w:r>
      <w:r>
        <w:rPr>
          <w:color w:val="404040"/>
        </w:rPr>
        <w:t>and</w:t>
      </w:r>
      <w:r>
        <w:rPr>
          <w:color w:val="404040"/>
          <w:spacing w:val="-3"/>
        </w:rPr>
        <w:t xml:space="preserve"> </w:t>
      </w:r>
      <w:r>
        <w:rPr>
          <w:color w:val="404040"/>
        </w:rPr>
        <w:t>place</w:t>
      </w:r>
      <w:r>
        <w:rPr>
          <w:color w:val="404040"/>
          <w:spacing w:val="-2"/>
        </w:rPr>
        <w:t xml:space="preserve"> </w:t>
      </w:r>
      <w:r>
        <w:rPr>
          <w:color w:val="404040"/>
        </w:rPr>
        <w:t>are announced at the beginning of each semester. The department chair may call additional meetings, as necessary. A meeting of the department</w:t>
      </w:r>
      <w:r>
        <w:rPr>
          <w:color w:val="404040"/>
          <w:spacing w:val="-2"/>
        </w:rPr>
        <w:t xml:space="preserve"> </w:t>
      </w:r>
      <w:r>
        <w:rPr>
          <w:color w:val="404040"/>
        </w:rPr>
        <w:t>faculty</w:t>
      </w:r>
      <w:r>
        <w:rPr>
          <w:color w:val="404040"/>
          <w:spacing w:val="-2"/>
        </w:rPr>
        <w:t xml:space="preserve"> </w:t>
      </w:r>
      <w:r>
        <w:rPr>
          <w:color w:val="404040"/>
        </w:rPr>
        <w:t>will also</w:t>
      </w:r>
      <w:r>
        <w:rPr>
          <w:color w:val="404040"/>
          <w:spacing w:val="-10"/>
        </w:rPr>
        <w:t xml:space="preserve"> </w:t>
      </w:r>
      <w:r>
        <w:rPr>
          <w:color w:val="404040"/>
        </w:rPr>
        <w:t>be scheduled on</w:t>
      </w:r>
      <w:r>
        <w:rPr>
          <w:color w:val="404040"/>
          <w:spacing w:val="-4"/>
        </w:rPr>
        <w:t xml:space="preserve"> </w:t>
      </w:r>
      <w:r>
        <w:rPr>
          <w:color w:val="404040"/>
        </w:rPr>
        <w:t>written request</w:t>
      </w:r>
      <w:r>
        <w:rPr>
          <w:color w:val="404040"/>
          <w:spacing w:val="-3"/>
        </w:rPr>
        <w:t xml:space="preserve"> </w:t>
      </w:r>
      <w:r>
        <w:rPr>
          <w:color w:val="404040"/>
        </w:rPr>
        <w:t>of 25%</w:t>
      </w:r>
      <w:r>
        <w:rPr>
          <w:color w:val="404040"/>
          <w:spacing w:val="-1"/>
        </w:rPr>
        <w:t xml:space="preserve"> </w:t>
      </w:r>
      <w:r>
        <w:rPr>
          <w:color w:val="404040"/>
        </w:rPr>
        <w:t>of</w:t>
      </w:r>
      <w:r>
        <w:rPr>
          <w:color w:val="404040"/>
          <w:spacing w:val="-1"/>
        </w:rPr>
        <w:t xml:space="preserve"> </w:t>
      </w:r>
      <w:r>
        <w:rPr>
          <w:color w:val="404040"/>
        </w:rPr>
        <w:t>the department faculty. All tenure-track and teaching faculty members are expected to attend faculty meetings. The department chair prepares the agenda, in consultation with chairs of departmental committees. The vice chair or their delegate records the meeting minutes and the chair’s assistant maintains and distributes the minutes of all faculty meetings.</w:t>
      </w:r>
    </w:p>
    <w:p w14:paraId="5991B510" w14:textId="77777777" w:rsidR="00CE3B06" w:rsidRDefault="00CE3B06">
      <w:pPr>
        <w:pStyle w:val="BodyText"/>
        <w:spacing w:before="2"/>
      </w:pPr>
    </w:p>
    <w:p w14:paraId="45DBFBB5" w14:textId="77777777" w:rsidR="00CE3B06" w:rsidRDefault="00000000">
      <w:pPr>
        <w:pStyle w:val="BodyText"/>
        <w:spacing w:before="1"/>
        <w:ind w:left="100" w:right="223"/>
      </w:pPr>
      <w:r>
        <w:rPr>
          <w:color w:val="404040"/>
        </w:rPr>
        <w:t>For</w:t>
      </w:r>
      <w:r>
        <w:rPr>
          <w:color w:val="404040"/>
          <w:spacing w:val="-3"/>
        </w:rPr>
        <w:t xml:space="preserve"> </w:t>
      </w:r>
      <w:r>
        <w:rPr>
          <w:color w:val="404040"/>
        </w:rPr>
        <w:t>purposes</w:t>
      </w:r>
      <w:r>
        <w:rPr>
          <w:color w:val="404040"/>
          <w:spacing w:val="-3"/>
        </w:rPr>
        <w:t xml:space="preserve"> </w:t>
      </w:r>
      <w:r>
        <w:rPr>
          <w:color w:val="404040"/>
        </w:rPr>
        <w:t>of</w:t>
      </w:r>
      <w:r>
        <w:rPr>
          <w:color w:val="404040"/>
          <w:spacing w:val="-3"/>
        </w:rPr>
        <w:t xml:space="preserve"> </w:t>
      </w:r>
      <w:r>
        <w:rPr>
          <w:color w:val="404040"/>
        </w:rPr>
        <w:t>discussing</w:t>
      </w:r>
      <w:r>
        <w:rPr>
          <w:color w:val="404040"/>
          <w:spacing w:val="-2"/>
        </w:rPr>
        <w:t xml:space="preserve"> </w:t>
      </w:r>
      <w:r>
        <w:rPr>
          <w:color w:val="404040"/>
        </w:rPr>
        <w:t>department</w:t>
      </w:r>
      <w:r>
        <w:rPr>
          <w:color w:val="404040"/>
          <w:spacing w:val="-5"/>
        </w:rPr>
        <w:t xml:space="preserve"> </w:t>
      </w:r>
      <w:r>
        <w:rPr>
          <w:color w:val="404040"/>
        </w:rPr>
        <w:t>business</w:t>
      </w:r>
      <w:r>
        <w:rPr>
          <w:color w:val="404040"/>
          <w:spacing w:val="-3"/>
        </w:rPr>
        <w:t xml:space="preserve"> </w:t>
      </w:r>
      <w:r>
        <w:rPr>
          <w:color w:val="404040"/>
        </w:rPr>
        <w:t>other</w:t>
      </w:r>
      <w:r>
        <w:rPr>
          <w:color w:val="404040"/>
          <w:spacing w:val="-4"/>
        </w:rPr>
        <w:t xml:space="preserve"> </w:t>
      </w:r>
      <w:r>
        <w:rPr>
          <w:color w:val="404040"/>
        </w:rPr>
        <w:t>than</w:t>
      </w:r>
      <w:r>
        <w:rPr>
          <w:color w:val="404040"/>
          <w:spacing w:val="-3"/>
        </w:rPr>
        <w:t xml:space="preserve"> </w:t>
      </w:r>
      <w:r>
        <w:rPr>
          <w:color w:val="404040"/>
        </w:rPr>
        <w:t>personnel</w:t>
      </w:r>
      <w:r>
        <w:rPr>
          <w:color w:val="404040"/>
          <w:spacing w:val="-7"/>
        </w:rPr>
        <w:t xml:space="preserve"> </w:t>
      </w:r>
      <w:r>
        <w:rPr>
          <w:color w:val="404040"/>
        </w:rPr>
        <w:t>matters,</w:t>
      </w:r>
      <w:r>
        <w:rPr>
          <w:color w:val="404040"/>
          <w:spacing w:val="-3"/>
        </w:rPr>
        <w:t xml:space="preserve"> </w:t>
      </w:r>
      <w:r>
        <w:rPr>
          <w:color w:val="404040"/>
        </w:rPr>
        <w:t>and</w:t>
      </w:r>
      <w:r>
        <w:rPr>
          <w:color w:val="404040"/>
          <w:spacing w:val="-3"/>
        </w:rPr>
        <w:t xml:space="preserve"> </w:t>
      </w:r>
      <w:r>
        <w:rPr>
          <w:color w:val="404040"/>
        </w:rPr>
        <w:t>for</w:t>
      </w:r>
      <w:r>
        <w:rPr>
          <w:color w:val="404040"/>
          <w:spacing w:val="-5"/>
        </w:rPr>
        <w:t xml:space="preserve"> </w:t>
      </w:r>
      <w:r>
        <w:rPr>
          <w:color w:val="404040"/>
        </w:rPr>
        <w:t>making</w:t>
      </w:r>
      <w:r>
        <w:rPr>
          <w:color w:val="404040"/>
          <w:spacing w:val="-2"/>
        </w:rPr>
        <w:t xml:space="preserve"> </w:t>
      </w:r>
      <w:r>
        <w:rPr>
          <w:color w:val="404040"/>
        </w:rPr>
        <w:t>decisions where consensus is possible and a reasonable basis for action, a quorum will be defined as a simple majority of all faculty members eligible to vote.</w:t>
      </w:r>
    </w:p>
    <w:p w14:paraId="235420E1" w14:textId="77777777" w:rsidR="00CE3B06" w:rsidRDefault="00CE3B06">
      <w:pPr>
        <w:pStyle w:val="BodyText"/>
      </w:pPr>
    </w:p>
    <w:p w14:paraId="6D7E0E35" w14:textId="77777777" w:rsidR="00CE3B06" w:rsidRDefault="00000000">
      <w:pPr>
        <w:pStyle w:val="BodyText"/>
        <w:ind w:left="100" w:right="112"/>
      </w:pPr>
      <w:r>
        <w:rPr>
          <w:color w:val="404040"/>
        </w:rPr>
        <w:t>A</w:t>
      </w:r>
      <w:r>
        <w:rPr>
          <w:color w:val="404040"/>
          <w:spacing w:val="-2"/>
        </w:rPr>
        <w:t xml:space="preserve"> </w:t>
      </w:r>
      <w:r>
        <w:rPr>
          <w:color w:val="404040"/>
        </w:rPr>
        <w:t>simple</w:t>
      </w:r>
      <w:r>
        <w:rPr>
          <w:color w:val="404040"/>
          <w:spacing w:val="-6"/>
        </w:rPr>
        <w:t xml:space="preserve"> </w:t>
      </w:r>
      <w:r>
        <w:rPr>
          <w:color w:val="404040"/>
        </w:rPr>
        <w:t>majority</w:t>
      </w:r>
      <w:r>
        <w:rPr>
          <w:color w:val="404040"/>
          <w:spacing w:val="-4"/>
        </w:rPr>
        <w:t xml:space="preserve"> </w:t>
      </w:r>
      <w:r>
        <w:rPr>
          <w:color w:val="404040"/>
        </w:rPr>
        <w:t>of</w:t>
      </w:r>
      <w:r>
        <w:rPr>
          <w:color w:val="404040"/>
          <w:spacing w:val="-2"/>
        </w:rPr>
        <w:t xml:space="preserve"> </w:t>
      </w:r>
      <w:r>
        <w:rPr>
          <w:color w:val="404040"/>
        </w:rPr>
        <w:t>those tenure-track</w:t>
      </w:r>
      <w:r>
        <w:rPr>
          <w:color w:val="404040"/>
          <w:spacing w:val="-4"/>
        </w:rPr>
        <w:t xml:space="preserve"> </w:t>
      </w:r>
      <w:r>
        <w:rPr>
          <w:color w:val="404040"/>
        </w:rPr>
        <w:t>and</w:t>
      </w:r>
      <w:r>
        <w:rPr>
          <w:color w:val="404040"/>
          <w:spacing w:val="-2"/>
        </w:rPr>
        <w:t xml:space="preserve"> </w:t>
      </w:r>
      <w:r>
        <w:rPr>
          <w:color w:val="404040"/>
        </w:rPr>
        <w:t>teaching faculty</w:t>
      </w:r>
      <w:r>
        <w:rPr>
          <w:color w:val="404040"/>
          <w:spacing w:val="-4"/>
        </w:rPr>
        <w:t xml:space="preserve"> </w:t>
      </w:r>
      <w:r>
        <w:rPr>
          <w:color w:val="404040"/>
        </w:rPr>
        <w:t>who</w:t>
      </w:r>
      <w:r>
        <w:rPr>
          <w:color w:val="404040"/>
          <w:spacing w:val="-2"/>
        </w:rPr>
        <w:t xml:space="preserve"> </w:t>
      </w:r>
      <w:r>
        <w:rPr>
          <w:color w:val="404040"/>
        </w:rPr>
        <w:t>are</w:t>
      </w:r>
      <w:r>
        <w:rPr>
          <w:color w:val="404040"/>
          <w:spacing w:val="-1"/>
        </w:rPr>
        <w:t xml:space="preserve"> </w:t>
      </w:r>
      <w:r>
        <w:rPr>
          <w:color w:val="404040"/>
        </w:rPr>
        <w:t>present</w:t>
      </w:r>
      <w:r>
        <w:rPr>
          <w:color w:val="404040"/>
          <w:spacing w:val="-4"/>
        </w:rPr>
        <w:t xml:space="preserve"> </w:t>
      </w:r>
      <w:r>
        <w:rPr>
          <w:color w:val="404040"/>
        </w:rPr>
        <w:t>is</w:t>
      </w:r>
      <w:r>
        <w:rPr>
          <w:color w:val="404040"/>
          <w:spacing w:val="-2"/>
        </w:rPr>
        <w:t xml:space="preserve"> </w:t>
      </w:r>
      <w:r>
        <w:rPr>
          <w:color w:val="404040"/>
        </w:rPr>
        <w:t>required</w:t>
      </w:r>
      <w:r>
        <w:rPr>
          <w:color w:val="404040"/>
          <w:spacing w:val="-2"/>
        </w:rPr>
        <w:t xml:space="preserve"> </w:t>
      </w:r>
      <w:r>
        <w:rPr>
          <w:color w:val="404040"/>
        </w:rPr>
        <w:t>to</w:t>
      </w:r>
      <w:r>
        <w:rPr>
          <w:color w:val="404040"/>
          <w:spacing w:val="-3"/>
        </w:rPr>
        <w:t xml:space="preserve"> </w:t>
      </w:r>
      <w:r>
        <w:rPr>
          <w:color w:val="404040"/>
        </w:rPr>
        <w:t>pass</w:t>
      </w:r>
      <w:r>
        <w:rPr>
          <w:color w:val="404040"/>
          <w:spacing w:val="-2"/>
        </w:rPr>
        <w:t xml:space="preserve"> </w:t>
      </w:r>
      <w:r>
        <w:rPr>
          <w:color w:val="404040"/>
        </w:rPr>
        <w:t>or</w:t>
      </w:r>
      <w:r>
        <w:rPr>
          <w:color w:val="404040"/>
          <w:spacing w:val="-2"/>
        </w:rPr>
        <w:t xml:space="preserve"> </w:t>
      </w:r>
      <w:r>
        <w:rPr>
          <w:color w:val="404040"/>
        </w:rPr>
        <w:t>defeat a motion. Votes on personnel matters, which include initial appointments, reappointments, and promotion and tenure, are by secret ballot of the eligible faculty. Faculty members can also request a secret</w:t>
      </w:r>
      <w:r>
        <w:rPr>
          <w:color w:val="404040"/>
          <w:spacing w:val="-3"/>
        </w:rPr>
        <w:t xml:space="preserve"> </w:t>
      </w:r>
      <w:r>
        <w:rPr>
          <w:color w:val="404040"/>
        </w:rPr>
        <w:t>ballot</w:t>
      </w:r>
      <w:r>
        <w:rPr>
          <w:color w:val="404040"/>
          <w:spacing w:val="-2"/>
        </w:rPr>
        <w:t xml:space="preserve"> </w:t>
      </w:r>
      <w:r>
        <w:rPr>
          <w:color w:val="404040"/>
        </w:rPr>
        <w:t>on other</w:t>
      </w:r>
      <w:r>
        <w:rPr>
          <w:color w:val="404040"/>
          <w:spacing w:val="-1"/>
        </w:rPr>
        <w:t xml:space="preserve"> </w:t>
      </w:r>
      <w:r>
        <w:rPr>
          <w:color w:val="404040"/>
        </w:rPr>
        <w:t>matters. A faculty</w:t>
      </w:r>
      <w:r>
        <w:rPr>
          <w:color w:val="404040"/>
          <w:spacing w:val="-2"/>
        </w:rPr>
        <w:t xml:space="preserve"> </w:t>
      </w:r>
      <w:r>
        <w:rPr>
          <w:color w:val="404040"/>
        </w:rPr>
        <w:t>member who cannot</w:t>
      </w:r>
      <w:r>
        <w:rPr>
          <w:color w:val="404040"/>
          <w:spacing w:val="-2"/>
        </w:rPr>
        <w:t xml:space="preserve"> </w:t>
      </w:r>
      <w:r>
        <w:rPr>
          <w:color w:val="404040"/>
        </w:rPr>
        <w:t>be physically</w:t>
      </w:r>
      <w:r>
        <w:rPr>
          <w:color w:val="404040"/>
          <w:spacing w:val="-1"/>
        </w:rPr>
        <w:t xml:space="preserve"> </w:t>
      </w:r>
      <w:r>
        <w:rPr>
          <w:color w:val="404040"/>
        </w:rPr>
        <w:t>present</w:t>
      </w:r>
      <w:r>
        <w:rPr>
          <w:color w:val="404040"/>
          <w:spacing w:val="-2"/>
        </w:rPr>
        <w:t xml:space="preserve"> </w:t>
      </w:r>
      <w:r>
        <w:rPr>
          <w:color w:val="404040"/>
        </w:rPr>
        <w:t>at</w:t>
      </w:r>
      <w:r>
        <w:rPr>
          <w:color w:val="404040"/>
          <w:spacing w:val="-3"/>
        </w:rPr>
        <w:t xml:space="preserve"> </w:t>
      </w:r>
      <w:r>
        <w:rPr>
          <w:color w:val="404040"/>
        </w:rPr>
        <w:t>the meeting</w:t>
      </w:r>
      <w:r>
        <w:rPr>
          <w:color w:val="404040"/>
          <w:spacing w:val="-3"/>
        </w:rPr>
        <w:t xml:space="preserve"> </w:t>
      </w:r>
      <w:r>
        <w:rPr>
          <w:color w:val="404040"/>
        </w:rPr>
        <w:t>during which a vote occurs may vote via private communication to the chair if virtually present (via video conference call) for the entire discussion of the matter requiring a vote. All votes are advisory to the department chair. In cases in which the department chair delegates decision-making authority to the faculty, majority rule will apply.</w:t>
      </w:r>
    </w:p>
    <w:p w14:paraId="17F4097B" w14:textId="77777777" w:rsidR="00CE3B06" w:rsidRDefault="00000000">
      <w:pPr>
        <w:pStyle w:val="BodyText"/>
        <w:spacing w:before="268"/>
        <w:ind w:left="100" w:right="223"/>
      </w:pPr>
      <w:r>
        <w:rPr>
          <w:color w:val="404040"/>
        </w:rPr>
        <w:t>When</w:t>
      </w:r>
      <w:r>
        <w:rPr>
          <w:color w:val="404040"/>
          <w:spacing w:val="-1"/>
        </w:rPr>
        <w:t xml:space="preserve"> </w:t>
      </w:r>
      <w:r>
        <w:rPr>
          <w:color w:val="404040"/>
        </w:rPr>
        <w:t>the</w:t>
      </w:r>
      <w:r>
        <w:rPr>
          <w:color w:val="404040"/>
          <w:spacing w:val="-2"/>
        </w:rPr>
        <w:t xml:space="preserve"> </w:t>
      </w:r>
      <w:r>
        <w:rPr>
          <w:color w:val="404040"/>
        </w:rPr>
        <w:t>faculty</w:t>
      </w:r>
      <w:r>
        <w:rPr>
          <w:color w:val="404040"/>
          <w:spacing w:val="-4"/>
        </w:rPr>
        <w:t xml:space="preserve"> </w:t>
      </w:r>
      <w:r>
        <w:rPr>
          <w:color w:val="404040"/>
        </w:rPr>
        <w:t>meeting</w:t>
      </w:r>
      <w:r>
        <w:rPr>
          <w:color w:val="404040"/>
          <w:spacing w:val="-1"/>
        </w:rPr>
        <w:t xml:space="preserve"> </w:t>
      </w:r>
      <w:r>
        <w:rPr>
          <w:color w:val="404040"/>
        </w:rPr>
        <w:t>agenda</w:t>
      </w:r>
      <w:r>
        <w:rPr>
          <w:color w:val="404040"/>
          <w:spacing w:val="-6"/>
        </w:rPr>
        <w:t xml:space="preserve"> </w:t>
      </w:r>
      <w:r>
        <w:rPr>
          <w:color w:val="404040"/>
        </w:rPr>
        <w:t>includes</w:t>
      </w:r>
      <w:r>
        <w:rPr>
          <w:color w:val="404040"/>
          <w:spacing w:val="-2"/>
        </w:rPr>
        <w:t xml:space="preserve"> </w:t>
      </w:r>
      <w:r>
        <w:rPr>
          <w:color w:val="404040"/>
        </w:rPr>
        <w:t>discussion</w:t>
      </w:r>
      <w:r>
        <w:rPr>
          <w:color w:val="404040"/>
          <w:spacing w:val="-6"/>
        </w:rPr>
        <w:t xml:space="preserve"> </w:t>
      </w:r>
      <w:r>
        <w:rPr>
          <w:color w:val="404040"/>
        </w:rPr>
        <w:t>of</w:t>
      </w:r>
      <w:r>
        <w:rPr>
          <w:color w:val="404040"/>
          <w:spacing w:val="-2"/>
        </w:rPr>
        <w:t xml:space="preserve"> </w:t>
      </w:r>
      <w:r>
        <w:rPr>
          <w:color w:val="404040"/>
        </w:rPr>
        <w:t>a significant</w:t>
      </w:r>
      <w:r>
        <w:rPr>
          <w:color w:val="404040"/>
          <w:spacing w:val="-4"/>
        </w:rPr>
        <w:t xml:space="preserve"> </w:t>
      </w:r>
      <w:r>
        <w:rPr>
          <w:color w:val="404040"/>
        </w:rPr>
        <w:t>policy</w:t>
      </w:r>
      <w:r>
        <w:rPr>
          <w:color w:val="404040"/>
          <w:spacing w:val="-4"/>
        </w:rPr>
        <w:t xml:space="preserve"> </w:t>
      </w:r>
      <w:r>
        <w:rPr>
          <w:color w:val="404040"/>
        </w:rPr>
        <w:t>change</w:t>
      </w:r>
      <w:r>
        <w:rPr>
          <w:color w:val="404040"/>
          <w:spacing w:val="-2"/>
        </w:rPr>
        <w:t xml:space="preserve"> </w:t>
      </w:r>
      <w:r>
        <w:rPr>
          <w:color w:val="404040"/>
        </w:rPr>
        <w:t>pertaining</w:t>
      </w:r>
      <w:r>
        <w:rPr>
          <w:color w:val="404040"/>
          <w:spacing w:val="-1"/>
        </w:rPr>
        <w:t xml:space="preserve"> </w:t>
      </w:r>
      <w:r>
        <w:rPr>
          <w:color w:val="404040"/>
        </w:rPr>
        <w:t>to</w:t>
      </w:r>
      <w:r>
        <w:rPr>
          <w:color w:val="404040"/>
          <w:spacing w:val="-3"/>
        </w:rPr>
        <w:t xml:space="preserve"> </w:t>
      </w:r>
      <w:r>
        <w:rPr>
          <w:color w:val="404040"/>
        </w:rPr>
        <w:t>a</w:t>
      </w:r>
      <w:r>
        <w:rPr>
          <w:color w:val="404040"/>
          <w:spacing w:val="-2"/>
        </w:rPr>
        <w:t xml:space="preserve"> </w:t>
      </w:r>
      <w:r>
        <w:rPr>
          <w:color w:val="404040"/>
        </w:rPr>
        <w:t>non- faculty constituency, a representative of the relevant constituency will be invited as a non-voting attendee for a scheduled portion of the faculty meeting.</w:t>
      </w:r>
    </w:p>
    <w:p w14:paraId="081C81D6" w14:textId="77777777" w:rsidR="00CE3B06" w:rsidRDefault="00CE3B06">
      <w:pPr>
        <w:pStyle w:val="BodyText"/>
        <w:spacing w:before="92"/>
      </w:pPr>
    </w:p>
    <w:p w14:paraId="48ADB387" w14:textId="77777777" w:rsidR="00CE3B06" w:rsidRDefault="00000000">
      <w:pPr>
        <w:pStyle w:val="Heading1"/>
        <w:ind w:right="6"/>
      </w:pPr>
      <w:bookmarkStart w:id="41" w:name="IX_DISTRIBUTION_OF_FACULTY_DUTIES_AND_RE"/>
      <w:bookmarkStart w:id="42" w:name="_Toc170204692"/>
      <w:bookmarkEnd w:id="41"/>
      <w:r>
        <w:rPr>
          <w:color w:val="404040"/>
          <w:sz w:val="22"/>
        </w:rPr>
        <w:t>IX</w:t>
      </w:r>
      <w:r>
        <w:rPr>
          <w:color w:val="404040"/>
          <w:spacing w:val="19"/>
          <w:sz w:val="22"/>
        </w:rPr>
        <w:t xml:space="preserve"> </w:t>
      </w:r>
      <w:r>
        <w:rPr>
          <w:color w:val="404040"/>
        </w:rPr>
        <w:t>DISTRIBUTION</w:t>
      </w:r>
      <w:r>
        <w:rPr>
          <w:color w:val="404040"/>
          <w:spacing w:val="1"/>
        </w:rPr>
        <w:t xml:space="preserve"> </w:t>
      </w:r>
      <w:r>
        <w:rPr>
          <w:color w:val="404040"/>
        </w:rPr>
        <w:t>OF</w:t>
      </w:r>
      <w:r>
        <w:rPr>
          <w:color w:val="404040"/>
          <w:spacing w:val="-2"/>
        </w:rPr>
        <w:t xml:space="preserve"> </w:t>
      </w:r>
      <w:r>
        <w:rPr>
          <w:color w:val="404040"/>
        </w:rPr>
        <w:t>FACULTY</w:t>
      </w:r>
      <w:r>
        <w:rPr>
          <w:color w:val="404040"/>
          <w:spacing w:val="-4"/>
        </w:rPr>
        <w:t xml:space="preserve"> </w:t>
      </w:r>
      <w:r>
        <w:rPr>
          <w:color w:val="404040"/>
        </w:rPr>
        <w:t>DUTIES</w:t>
      </w:r>
      <w:r>
        <w:rPr>
          <w:color w:val="404040"/>
          <w:spacing w:val="-1"/>
        </w:rPr>
        <w:t xml:space="preserve"> </w:t>
      </w:r>
      <w:r>
        <w:rPr>
          <w:color w:val="404040"/>
        </w:rPr>
        <w:t>AND</w:t>
      </w:r>
      <w:r>
        <w:rPr>
          <w:color w:val="404040"/>
          <w:spacing w:val="-7"/>
        </w:rPr>
        <w:t xml:space="preserve"> </w:t>
      </w:r>
      <w:r>
        <w:rPr>
          <w:color w:val="404040"/>
          <w:spacing w:val="-2"/>
        </w:rPr>
        <w:t>RESPONSIBILITIES</w:t>
      </w:r>
      <w:bookmarkEnd w:id="42"/>
    </w:p>
    <w:p w14:paraId="4ACD1224" w14:textId="77777777" w:rsidR="00CE3B06" w:rsidRDefault="00CE3B06">
      <w:pPr>
        <w:pStyle w:val="BodyText"/>
        <w:spacing w:before="88"/>
        <w:rPr>
          <w:sz w:val="24"/>
        </w:rPr>
      </w:pPr>
    </w:p>
    <w:p w14:paraId="383DCF96" w14:textId="77777777" w:rsidR="00CE3B06" w:rsidRDefault="00000000">
      <w:pPr>
        <w:pStyle w:val="BodyText"/>
        <w:ind w:left="100" w:right="109"/>
      </w:pPr>
      <w:r>
        <w:t>Faculty assignments</w:t>
      </w:r>
      <w:r>
        <w:rPr>
          <w:spacing w:val="-2"/>
        </w:rPr>
        <w:t xml:space="preserve"> </w:t>
      </w:r>
      <w:r>
        <w:t>are</w:t>
      </w:r>
      <w:r>
        <w:rPr>
          <w:spacing w:val="-1"/>
        </w:rPr>
        <w:t xml:space="preserve"> </w:t>
      </w:r>
      <w:r>
        <w:t>described in the</w:t>
      </w:r>
      <w:r>
        <w:rPr>
          <w:spacing w:val="-1"/>
        </w:rPr>
        <w:t xml:space="preserve"> </w:t>
      </w:r>
      <w:r>
        <w:t>initial</w:t>
      </w:r>
      <w:r>
        <w:rPr>
          <w:spacing w:val="-1"/>
        </w:rPr>
        <w:t xml:space="preserve"> </w:t>
      </w:r>
      <w:r>
        <w:t>letter</w:t>
      </w:r>
      <w:r>
        <w:rPr>
          <w:spacing w:val="-3"/>
        </w:rPr>
        <w:t xml:space="preserve"> </w:t>
      </w:r>
      <w:r>
        <w:t>of offer.</w:t>
      </w:r>
      <w:r>
        <w:rPr>
          <w:spacing w:val="-1"/>
        </w:rPr>
        <w:t xml:space="preserve"> </w:t>
      </w:r>
      <w:r>
        <w:t>Assignments and</w:t>
      </w:r>
      <w:r>
        <w:rPr>
          <w:spacing w:val="-1"/>
        </w:rPr>
        <w:t xml:space="preserve"> </w:t>
      </w:r>
      <w:r>
        <w:t>expectations for the upcoming</w:t>
      </w:r>
      <w:r>
        <w:rPr>
          <w:spacing w:val="-6"/>
        </w:rPr>
        <w:t xml:space="preserve"> </w:t>
      </w:r>
      <w:r>
        <w:t>year</w:t>
      </w:r>
      <w:r>
        <w:rPr>
          <w:spacing w:val="-12"/>
        </w:rPr>
        <w:t xml:space="preserve"> </w:t>
      </w:r>
      <w:r>
        <w:t>are</w:t>
      </w:r>
      <w:r>
        <w:rPr>
          <w:spacing w:val="-11"/>
        </w:rPr>
        <w:t xml:space="preserve"> </w:t>
      </w:r>
      <w:r>
        <w:t>addressed</w:t>
      </w:r>
      <w:r>
        <w:rPr>
          <w:spacing w:val="-7"/>
        </w:rPr>
        <w:t xml:space="preserve"> </w:t>
      </w:r>
      <w:r>
        <w:t>as</w:t>
      </w:r>
      <w:r>
        <w:rPr>
          <w:spacing w:val="-12"/>
        </w:rPr>
        <w:t xml:space="preserve"> </w:t>
      </w:r>
      <w:r>
        <w:t>part</w:t>
      </w:r>
      <w:r>
        <w:rPr>
          <w:spacing w:val="-10"/>
        </w:rPr>
        <w:t xml:space="preserve"> </w:t>
      </w:r>
      <w:r>
        <w:t>of</w:t>
      </w:r>
      <w:r>
        <w:rPr>
          <w:spacing w:val="-7"/>
        </w:rPr>
        <w:t xml:space="preserve"> </w:t>
      </w:r>
      <w:r>
        <w:t>the</w:t>
      </w:r>
      <w:r>
        <w:rPr>
          <w:spacing w:val="-6"/>
        </w:rPr>
        <w:t xml:space="preserve"> </w:t>
      </w:r>
      <w:r>
        <w:t>annual</w:t>
      </w:r>
      <w:r>
        <w:rPr>
          <w:spacing w:val="-11"/>
        </w:rPr>
        <w:t xml:space="preserve"> </w:t>
      </w:r>
      <w:r>
        <w:t>performance</w:t>
      </w:r>
      <w:r>
        <w:rPr>
          <w:spacing w:val="-11"/>
        </w:rPr>
        <w:t xml:space="preserve"> </w:t>
      </w:r>
      <w:r>
        <w:t>and</w:t>
      </w:r>
      <w:r>
        <w:rPr>
          <w:spacing w:val="-7"/>
        </w:rPr>
        <w:t xml:space="preserve"> </w:t>
      </w:r>
      <w:r>
        <w:t>merit</w:t>
      </w:r>
      <w:r>
        <w:rPr>
          <w:spacing w:val="-10"/>
        </w:rPr>
        <w:t xml:space="preserve"> </w:t>
      </w:r>
      <w:r>
        <w:t>review</w:t>
      </w:r>
      <w:r>
        <w:rPr>
          <w:spacing w:val="-11"/>
        </w:rPr>
        <w:t xml:space="preserve"> </w:t>
      </w:r>
      <w:r>
        <w:t>by</w:t>
      </w:r>
      <w:r>
        <w:rPr>
          <w:spacing w:val="-9"/>
        </w:rPr>
        <w:t xml:space="preserve"> </w:t>
      </w:r>
      <w:r>
        <w:t>the</w:t>
      </w:r>
      <w:r>
        <w:rPr>
          <w:spacing w:val="-1"/>
        </w:rPr>
        <w:t xml:space="preserve"> </w:t>
      </w:r>
      <w:r>
        <w:t>department</w:t>
      </w:r>
      <w:r>
        <w:rPr>
          <w:spacing w:val="-9"/>
        </w:rPr>
        <w:t xml:space="preserve"> </w:t>
      </w:r>
      <w:r>
        <w:t>chair based on departmental needs as well as faculty productivity and career development.</w:t>
      </w:r>
    </w:p>
    <w:p w14:paraId="36518589" w14:textId="77777777" w:rsidR="00CE3B06" w:rsidRDefault="00CE3B06">
      <w:pPr>
        <w:pStyle w:val="BodyText"/>
        <w:spacing w:before="1"/>
      </w:pPr>
    </w:p>
    <w:p w14:paraId="707C9CA7" w14:textId="77777777" w:rsidR="00CE3B06" w:rsidRDefault="00000000">
      <w:pPr>
        <w:pStyle w:val="BodyText"/>
        <w:spacing w:before="1"/>
        <w:ind w:left="100"/>
      </w:pPr>
      <w:r>
        <w:t>During</w:t>
      </w:r>
      <w:r>
        <w:rPr>
          <w:spacing w:val="-1"/>
        </w:rPr>
        <w:t xml:space="preserve"> </w:t>
      </w:r>
      <w:r>
        <w:t>on-duty</w:t>
      </w:r>
      <w:r>
        <w:rPr>
          <w:spacing w:val="-4"/>
        </w:rPr>
        <w:t xml:space="preserve"> </w:t>
      </w:r>
      <w:r>
        <w:t>periods,</w:t>
      </w:r>
      <w:r>
        <w:rPr>
          <w:spacing w:val="-2"/>
        </w:rPr>
        <w:t xml:space="preserve"> </w:t>
      </w:r>
      <w:r>
        <w:t>faculty</w:t>
      </w:r>
      <w:r>
        <w:rPr>
          <w:spacing w:val="-4"/>
        </w:rPr>
        <w:t xml:space="preserve"> </w:t>
      </w:r>
      <w:r>
        <w:t>members</w:t>
      </w:r>
      <w:r>
        <w:rPr>
          <w:spacing w:val="-7"/>
        </w:rPr>
        <w:t xml:space="preserve"> </w:t>
      </w:r>
      <w:r>
        <w:t>are</w:t>
      </w:r>
      <w:r>
        <w:rPr>
          <w:spacing w:val="-2"/>
        </w:rPr>
        <w:t xml:space="preserve"> </w:t>
      </w:r>
      <w:r>
        <w:t>expected</w:t>
      </w:r>
      <w:r>
        <w:rPr>
          <w:spacing w:val="-2"/>
        </w:rPr>
        <w:t xml:space="preserve"> </w:t>
      </w:r>
      <w:r>
        <w:t>to</w:t>
      </w:r>
      <w:r>
        <w:rPr>
          <w:spacing w:val="-7"/>
        </w:rPr>
        <w:t xml:space="preserve"> </w:t>
      </w:r>
      <w:r>
        <w:t>be</w:t>
      </w:r>
      <w:r>
        <w:rPr>
          <w:spacing w:val="-2"/>
        </w:rPr>
        <w:t xml:space="preserve"> </w:t>
      </w:r>
      <w:r>
        <w:t>available</w:t>
      </w:r>
      <w:r>
        <w:rPr>
          <w:spacing w:val="-2"/>
        </w:rPr>
        <w:t xml:space="preserve"> </w:t>
      </w:r>
      <w:r>
        <w:t>for</w:t>
      </w:r>
      <w:r>
        <w:rPr>
          <w:spacing w:val="-4"/>
        </w:rPr>
        <w:t xml:space="preserve"> </w:t>
      </w:r>
      <w:r>
        <w:t>interaction</w:t>
      </w:r>
      <w:r>
        <w:rPr>
          <w:spacing w:val="-2"/>
        </w:rPr>
        <w:t xml:space="preserve"> </w:t>
      </w:r>
      <w:r>
        <w:t>with</w:t>
      </w:r>
      <w:r>
        <w:rPr>
          <w:spacing w:val="-3"/>
        </w:rPr>
        <w:t xml:space="preserve"> </w:t>
      </w:r>
      <w:r>
        <w:t>students, research,</w:t>
      </w:r>
      <w:r>
        <w:rPr>
          <w:spacing w:val="-1"/>
        </w:rPr>
        <w:t xml:space="preserve"> </w:t>
      </w:r>
      <w:r>
        <w:t>and</w:t>
      </w:r>
      <w:r>
        <w:rPr>
          <w:spacing w:val="1"/>
        </w:rPr>
        <w:t xml:space="preserve"> </w:t>
      </w:r>
      <w:r>
        <w:t>department</w:t>
      </w:r>
      <w:r>
        <w:rPr>
          <w:spacing w:val="-2"/>
        </w:rPr>
        <w:t xml:space="preserve"> </w:t>
      </w:r>
      <w:r>
        <w:t>meetings</w:t>
      </w:r>
      <w:r>
        <w:rPr>
          <w:spacing w:val="-7"/>
        </w:rPr>
        <w:t xml:space="preserve"> </w:t>
      </w:r>
      <w:r>
        <w:t>and</w:t>
      </w:r>
      <w:r>
        <w:rPr>
          <w:spacing w:val="-1"/>
        </w:rPr>
        <w:t xml:space="preserve"> </w:t>
      </w:r>
      <w:r>
        <w:t>events</w:t>
      </w:r>
      <w:r>
        <w:rPr>
          <w:spacing w:val="-2"/>
        </w:rPr>
        <w:t xml:space="preserve"> </w:t>
      </w:r>
      <w:r>
        <w:t>even</w:t>
      </w:r>
      <w:r>
        <w:rPr>
          <w:spacing w:val="-2"/>
        </w:rPr>
        <w:t xml:space="preserve"> </w:t>
      </w:r>
      <w:r>
        <w:t>if</w:t>
      </w:r>
      <w:r>
        <w:rPr>
          <w:spacing w:val="-3"/>
        </w:rPr>
        <w:t xml:space="preserve"> </w:t>
      </w:r>
      <w:r>
        <w:t>they</w:t>
      </w:r>
      <w:r>
        <w:rPr>
          <w:spacing w:val="-3"/>
        </w:rPr>
        <w:t xml:space="preserve"> </w:t>
      </w:r>
      <w:r>
        <w:t>have</w:t>
      </w:r>
      <w:r>
        <w:rPr>
          <w:spacing w:val="-1"/>
        </w:rPr>
        <w:t xml:space="preserve"> </w:t>
      </w:r>
      <w:r>
        <w:t>no</w:t>
      </w:r>
      <w:r>
        <w:rPr>
          <w:spacing w:val="-3"/>
        </w:rPr>
        <w:t xml:space="preserve"> </w:t>
      </w:r>
      <w:r>
        <w:t>formal</w:t>
      </w:r>
      <w:r>
        <w:rPr>
          <w:spacing w:val="-1"/>
        </w:rPr>
        <w:t xml:space="preserve"> </w:t>
      </w:r>
      <w:r>
        <w:t>course</w:t>
      </w:r>
      <w:r>
        <w:rPr>
          <w:spacing w:val="-1"/>
        </w:rPr>
        <w:t xml:space="preserve"> </w:t>
      </w:r>
      <w:r>
        <w:t>assignment.</w:t>
      </w:r>
      <w:r>
        <w:rPr>
          <w:spacing w:val="8"/>
        </w:rPr>
        <w:t xml:space="preserve"> </w:t>
      </w:r>
      <w:r>
        <w:rPr>
          <w:spacing w:val="-5"/>
        </w:rPr>
        <w:t>The</w:t>
      </w:r>
    </w:p>
    <w:p w14:paraId="7792A23C" w14:textId="77777777" w:rsidR="00CE3B06" w:rsidRDefault="00CE3B06">
      <w:pPr>
        <w:sectPr w:rsidR="00CE3B06">
          <w:pgSz w:w="12240" w:h="15840"/>
          <w:pgMar w:top="1400" w:right="1320" w:bottom="960" w:left="1340" w:header="0" w:footer="776" w:gutter="0"/>
          <w:cols w:space="720"/>
        </w:sectPr>
      </w:pPr>
    </w:p>
    <w:p w14:paraId="4F66C378" w14:textId="77777777" w:rsidR="00CE3B06" w:rsidRDefault="00000000">
      <w:pPr>
        <w:pStyle w:val="BodyText"/>
        <w:spacing w:before="41"/>
        <w:ind w:left="100"/>
      </w:pPr>
      <w:r>
        <w:lastRenderedPageBreak/>
        <w:t>department</w:t>
      </w:r>
      <w:r>
        <w:rPr>
          <w:spacing w:val="-4"/>
        </w:rPr>
        <w:t xml:space="preserve"> </w:t>
      </w:r>
      <w:r>
        <w:t>has</w:t>
      </w:r>
      <w:r>
        <w:rPr>
          <w:spacing w:val="-2"/>
        </w:rPr>
        <w:t xml:space="preserve"> </w:t>
      </w:r>
      <w:r>
        <w:t>no</w:t>
      </w:r>
      <w:r>
        <w:rPr>
          <w:spacing w:val="-3"/>
        </w:rPr>
        <w:t xml:space="preserve"> </w:t>
      </w:r>
      <w:r>
        <w:t>official</w:t>
      </w:r>
      <w:r>
        <w:rPr>
          <w:spacing w:val="-6"/>
        </w:rPr>
        <w:t xml:space="preserve"> </w:t>
      </w:r>
      <w:r>
        <w:t>guidelines</w:t>
      </w:r>
      <w:r>
        <w:rPr>
          <w:spacing w:val="-2"/>
        </w:rPr>
        <w:t xml:space="preserve"> </w:t>
      </w:r>
      <w:r>
        <w:t>on</w:t>
      </w:r>
      <w:r>
        <w:rPr>
          <w:spacing w:val="-2"/>
        </w:rPr>
        <w:t xml:space="preserve"> </w:t>
      </w:r>
      <w:r>
        <w:t>faculty</w:t>
      </w:r>
      <w:r>
        <w:rPr>
          <w:spacing w:val="-4"/>
        </w:rPr>
        <w:t xml:space="preserve"> </w:t>
      </w:r>
      <w:r>
        <w:t>office</w:t>
      </w:r>
      <w:r>
        <w:rPr>
          <w:spacing w:val="-2"/>
        </w:rPr>
        <w:t xml:space="preserve"> </w:t>
      </w:r>
      <w:r>
        <w:t>hours,</w:t>
      </w:r>
      <w:r>
        <w:rPr>
          <w:spacing w:val="-2"/>
        </w:rPr>
        <w:t xml:space="preserve"> </w:t>
      </w:r>
      <w:r>
        <w:t>but</w:t>
      </w:r>
      <w:r>
        <w:rPr>
          <w:spacing w:val="-4"/>
        </w:rPr>
        <w:t xml:space="preserve"> </w:t>
      </w:r>
      <w:r>
        <w:t>faculty</w:t>
      </w:r>
      <w:r>
        <w:rPr>
          <w:spacing w:val="-4"/>
        </w:rPr>
        <w:t xml:space="preserve"> </w:t>
      </w:r>
      <w:r>
        <w:t>are</w:t>
      </w:r>
      <w:r>
        <w:rPr>
          <w:spacing w:val="-2"/>
        </w:rPr>
        <w:t xml:space="preserve"> </w:t>
      </w:r>
      <w:r>
        <w:t>expected</w:t>
      </w:r>
      <w:r>
        <w:rPr>
          <w:spacing w:val="-2"/>
        </w:rPr>
        <w:t xml:space="preserve"> </w:t>
      </w:r>
      <w:r>
        <w:t>to</w:t>
      </w:r>
      <w:r>
        <w:rPr>
          <w:spacing w:val="-3"/>
        </w:rPr>
        <w:t xml:space="preserve"> </w:t>
      </w:r>
      <w:r>
        <w:t>be</w:t>
      </w:r>
      <w:r>
        <w:rPr>
          <w:spacing w:val="-6"/>
        </w:rPr>
        <w:t xml:space="preserve"> </w:t>
      </w:r>
      <w:r>
        <w:t>available</w:t>
      </w:r>
      <w:r>
        <w:rPr>
          <w:spacing w:val="-2"/>
        </w:rPr>
        <w:t xml:space="preserve"> </w:t>
      </w:r>
      <w:r>
        <w:t>to meet with students by appointment. On-duty faculty members should not be away from campus for extended periods of time unless on an approved leave (see section XII) or on approved travel.</w:t>
      </w:r>
    </w:p>
    <w:p w14:paraId="3465AD2F" w14:textId="77777777" w:rsidR="00CE3B06" w:rsidRDefault="00CE3B06">
      <w:pPr>
        <w:pStyle w:val="BodyText"/>
        <w:spacing w:before="1"/>
      </w:pPr>
    </w:p>
    <w:p w14:paraId="3BB1AEB4" w14:textId="77777777" w:rsidR="00CE3B06" w:rsidRDefault="00000000">
      <w:pPr>
        <w:pStyle w:val="BodyText"/>
        <w:ind w:left="100" w:right="480"/>
      </w:pPr>
      <w:r>
        <w:t>Telework</w:t>
      </w:r>
      <w:r>
        <w:rPr>
          <w:spacing w:val="-5"/>
        </w:rPr>
        <w:t xml:space="preserve"> </w:t>
      </w:r>
      <w:r>
        <w:t>exception: Faculty</w:t>
      </w:r>
      <w:r>
        <w:rPr>
          <w:spacing w:val="-4"/>
        </w:rPr>
        <w:t xml:space="preserve"> </w:t>
      </w:r>
      <w:r>
        <w:t>members</w:t>
      </w:r>
      <w:r>
        <w:rPr>
          <w:spacing w:val="-7"/>
        </w:rPr>
        <w:t xml:space="preserve"> </w:t>
      </w:r>
      <w:r>
        <w:t>with</w:t>
      </w:r>
      <w:r>
        <w:rPr>
          <w:spacing w:val="-2"/>
        </w:rPr>
        <w:t xml:space="preserve"> </w:t>
      </w:r>
      <w:r>
        <w:t>responsibilities</w:t>
      </w:r>
      <w:r>
        <w:rPr>
          <w:spacing w:val="-2"/>
        </w:rPr>
        <w:t xml:space="preserve"> </w:t>
      </w:r>
      <w:r>
        <w:t>requiring</w:t>
      </w:r>
      <w:r>
        <w:rPr>
          <w:spacing w:val="-5"/>
        </w:rPr>
        <w:t xml:space="preserve"> </w:t>
      </w:r>
      <w:r>
        <w:t>in-person</w:t>
      </w:r>
      <w:r>
        <w:rPr>
          <w:spacing w:val="-2"/>
        </w:rPr>
        <w:t xml:space="preserve"> </w:t>
      </w:r>
      <w:r>
        <w:t>interaction</w:t>
      </w:r>
      <w:r>
        <w:rPr>
          <w:spacing w:val="-6"/>
        </w:rPr>
        <w:t xml:space="preserve"> </w:t>
      </w:r>
      <w:r>
        <w:t>are</w:t>
      </w:r>
      <w:r>
        <w:rPr>
          <w:spacing w:val="-1"/>
        </w:rPr>
        <w:t xml:space="preserve"> </w:t>
      </w:r>
      <w:r>
        <w:t>to</w:t>
      </w:r>
      <w:r>
        <w:rPr>
          <w:spacing w:val="-3"/>
        </w:rPr>
        <w:t xml:space="preserve"> </w:t>
      </w:r>
      <w:r>
        <w:t xml:space="preserve">work at a university worksite to perform those responsibilities. Telework and the use of remote, virtual meetings are allowed at the discretion of the department chair if such work can be performed effectively, and faculty members are able to fulfill their responsibilities. Telework will be encouraged under certain circumstances if it serves the needs of the department, college, university, and/or community. The department chair has the discretion to require faculty to work on campus if </w:t>
      </w:r>
      <w:proofErr w:type="gramStart"/>
      <w:r>
        <w:t>there</w:t>
      </w:r>
      <w:proofErr w:type="gramEnd"/>
    </w:p>
    <w:p w14:paraId="2A8805EF" w14:textId="77777777" w:rsidR="00CE3B06" w:rsidRDefault="00000000">
      <w:pPr>
        <w:pStyle w:val="BodyText"/>
        <w:spacing w:line="268" w:lineRule="exact"/>
        <w:ind w:left="100"/>
      </w:pPr>
      <w:r>
        <w:t>are</w:t>
      </w:r>
      <w:r>
        <w:rPr>
          <w:spacing w:val="-2"/>
        </w:rPr>
        <w:t xml:space="preserve"> </w:t>
      </w:r>
      <w:r>
        <w:t>concerns</w:t>
      </w:r>
      <w:r>
        <w:rPr>
          <w:spacing w:val="-2"/>
        </w:rPr>
        <w:t xml:space="preserve"> </w:t>
      </w:r>
      <w:r>
        <w:t>that</w:t>
      </w:r>
      <w:r>
        <w:rPr>
          <w:spacing w:val="-5"/>
        </w:rPr>
        <w:t xml:space="preserve"> </w:t>
      </w:r>
      <w:r>
        <w:t>responsibilities</w:t>
      </w:r>
      <w:r>
        <w:rPr>
          <w:spacing w:val="-3"/>
        </w:rPr>
        <w:t xml:space="preserve"> </w:t>
      </w:r>
      <w:r>
        <w:t>are</w:t>
      </w:r>
      <w:r>
        <w:rPr>
          <w:spacing w:val="-1"/>
        </w:rPr>
        <w:t xml:space="preserve"> </w:t>
      </w:r>
      <w:r>
        <w:t>not</w:t>
      </w:r>
      <w:r>
        <w:rPr>
          <w:spacing w:val="-4"/>
        </w:rPr>
        <w:t xml:space="preserve"> </w:t>
      </w:r>
      <w:r>
        <w:t>being</w:t>
      </w:r>
      <w:r>
        <w:rPr>
          <w:spacing w:val="-1"/>
        </w:rPr>
        <w:t xml:space="preserve"> </w:t>
      </w:r>
      <w:r>
        <w:t>fulfilled</w:t>
      </w:r>
      <w:r>
        <w:rPr>
          <w:spacing w:val="-2"/>
        </w:rPr>
        <w:t xml:space="preserve"> </w:t>
      </w:r>
      <w:r>
        <w:t>through</w:t>
      </w:r>
      <w:r>
        <w:rPr>
          <w:spacing w:val="-2"/>
        </w:rPr>
        <w:t xml:space="preserve"> telework.</w:t>
      </w:r>
    </w:p>
    <w:p w14:paraId="3F5873CC" w14:textId="77777777" w:rsidR="00CE3B06" w:rsidRDefault="00000000">
      <w:pPr>
        <w:pStyle w:val="BodyText"/>
        <w:spacing w:before="266"/>
        <w:ind w:left="100" w:right="223"/>
      </w:pPr>
      <w:r>
        <w:t>The</w:t>
      </w:r>
      <w:r>
        <w:rPr>
          <w:spacing w:val="-2"/>
        </w:rPr>
        <w:t xml:space="preserve"> </w:t>
      </w:r>
      <w:r>
        <w:t>guidelines</w:t>
      </w:r>
      <w:r>
        <w:rPr>
          <w:spacing w:val="-3"/>
        </w:rPr>
        <w:t xml:space="preserve"> </w:t>
      </w:r>
      <w:r>
        <w:t>outlined</w:t>
      </w:r>
      <w:r>
        <w:rPr>
          <w:spacing w:val="-3"/>
        </w:rPr>
        <w:t xml:space="preserve"> </w:t>
      </w:r>
      <w:r>
        <w:t>here</w:t>
      </w:r>
      <w:r>
        <w:rPr>
          <w:spacing w:val="-2"/>
        </w:rPr>
        <w:t xml:space="preserve"> </w:t>
      </w:r>
      <w:r>
        <w:t>do</w:t>
      </w:r>
      <w:r>
        <w:rPr>
          <w:spacing w:val="-4"/>
        </w:rPr>
        <w:t xml:space="preserve"> </w:t>
      </w:r>
      <w:r>
        <w:t>not</w:t>
      </w:r>
      <w:r>
        <w:rPr>
          <w:spacing w:val="-5"/>
        </w:rPr>
        <w:t xml:space="preserve"> </w:t>
      </w:r>
      <w:r>
        <w:t>constitute</w:t>
      </w:r>
      <w:r>
        <w:rPr>
          <w:spacing w:val="-2"/>
        </w:rPr>
        <w:t xml:space="preserve"> </w:t>
      </w:r>
      <w:r>
        <w:t>a</w:t>
      </w:r>
      <w:r>
        <w:rPr>
          <w:spacing w:val="-2"/>
        </w:rPr>
        <w:t xml:space="preserve"> </w:t>
      </w:r>
      <w:r>
        <w:t>contractual</w:t>
      </w:r>
      <w:r>
        <w:rPr>
          <w:spacing w:val="-2"/>
        </w:rPr>
        <w:t xml:space="preserve"> </w:t>
      </w:r>
      <w:r>
        <w:t>obligation.</w:t>
      </w:r>
      <w:r>
        <w:rPr>
          <w:spacing w:val="-7"/>
        </w:rPr>
        <w:t xml:space="preserve"> </w:t>
      </w:r>
      <w:r>
        <w:t>Fluctuations</w:t>
      </w:r>
      <w:r>
        <w:rPr>
          <w:spacing w:val="-3"/>
        </w:rPr>
        <w:t xml:space="preserve"> </w:t>
      </w:r>
      <w:r>
        <w:t>in</w:t>
      </w:r>
      <w:r>
        <w:rPr>
          <w:spacing w:val="-8"/>
        </w:rPr>
        <w:t xml:space="preserve"> </w:t>
      </w:r>
      <w:r>
        <w:t>the</w:t>
      </w:r>
      <w:r>
        <w:rPr>
          <w:spacing w:val="-2"/>
        </w:rPr>
        <w:t xml:space="preserve"> </w:t>
      </w:r>
      <w:r>
        <w:t>demands</w:t>
      </w:r>
      <w:r>
        <w:rPr>
          <w:spacing w:val="-3"/>
        </w:rPr>
        <w:t xml:space="preserve"> </w:t>
      </w:r>
      <w:r>
        <w:t>and resources of the department and the individual circumstances of faculty members may warrant temporary deviations from these guidelines.</w:t>
      </w:r>
    </w:p>
    <w:p w14:paraId="3F5F2802" w14:textId="77777777" w:rsidR="00CE3B06" w:rsidRDefault="00CE3B06">
      <w:pPr>
        <w:pStyle w:val="BodyText"/>
        <w:spacing w:before="1"/>
      </w:pPr>
    </w:p>
    <w:p w14:paraId="408EB8D5" w14:textId="77777777" w:rsidR="00CE3B06" w:rsidRDefault="00000000">
      <w:pPr>
        <w:pStyle w:val="BodyText"/>
        <w:spacing w:before="1"/>
        <w:ind w:left="100" w:right="112"/>
      </w:pPr>
      <w:r>
        <w:t>A full-time faculty member’s primary professional commitment is to Ohio State University and the guidelines</w:t>
      </w:r>
      <w:r>
        <w:rPr>
          <w:spacing w:val="-3"/>
        </w:rPr>
        <w:t xml:space="preserve"> </w:t>
      </w:r>
      <w:r>
        <w:t>below</w:t>
      </w:r>
      <w:r>
        <w:rPr>
          <w:spacing w:val="-7"/>
        </w:rPr>
        <w:t xml:space="preserve"> </w:t>
      </w:r>
      <w:r>
        <w:t>are</w:t>
      </w:r>
      <w:r>
        <w:rPr>
          <w:spacing w:val="-2"/>
        </w:rPr>
        <w:t xml:space="preserve"> </w:t>
      </w:r>
      <w:r>
        <w:t>based</w:t>
      </w:r>
      <w:r>
        <w:rPr>
          <w:spacing w:val="-3"/>
        </w:rPr>
        <w:t xml:space="preserve"> </w:t>
      </w:r>
      <w:r>
        <w:t>on</w:t>
      </w:r>
      <w:r>
        <w:rPr>
          <w:spacing w:val="-3"/>
        </w:rPr>
        <w:t xml:space="preserve"> </w:t>
      </w:r>
      <w:r>
        <w:t>that</w:t>
      </w:r>
      <w:r>
        <w:rPr>
          <w:spacing w:val="-6"/>
        </w:rPr>
        <w:t xml:space="preserve"> </w:t>
      </w:r>
      <w:r>
        <w:t>commitment.</w:t>
      </w:r>
      <w:r>
        <w:rPr>
          <w:spacing w:val="-3"/>
        </w:rPr>
        <w:t xml:space="preserve"> </w:t>
      </w:r>
      <w:r>
        <w:t>Faculty</w:t>
      </w:r>
      <w:r>
        <w:rPr>
          <w:spacing w:val="-5"/>
        </w:rPr>
        <w:t xml:space="preserve"> </w:t>
      </w:r>
      <w:r>
        <w:t>who</w:t>
      </w:r>
      <w:r>
        <w:rPr>
          <w:spacing w:val="-3"/>
        </w:rPr>
        <w:t xml:space="preserve"> </w:t>
      </w:r>
      <w:proofErr w:type="gramStart"/>
      <w:r>
        <w:t>have</w:t>
      </w:r>
      <w:proofErr w:type="gramEnd"/>
      <w:r>
        <w:rPr>
          <w:spacing w:val="-2"/>
        </w:rPr>
        <w:t xml:space="preserve"> </w:t>
      </w:r>
      <w:r>
        <w:t>professional</w:t>
      </w:r>
      <w:r>
        <w:rPr>
          <w:spacing w:val="-2"/>
        </w:rPr>
        <w:t xml:space="preserve"> </w:t>
      </w:r>
      <w:r>
        <w:t>commitments</w:t>
      </w:r>
      <w:r>
        <w:rPr>
          <w:spacing w:val="-3"/>
        </w:rPr>
        <w:t xml:space="preserve"> </w:t>
      </w:r>
      <w:r>
        <w:t>outside</w:t>
      </w:r>
      <w:r>
        <w:rPr>
          <w:spacing w:val="-2"/>
        </w:rPr>
        <w:t xml:space="preserve"> </w:t>
      </w:r>
      <w:r>
        <w:t xml:space="preserve">of Ohio State during on-duty periods (including teaching at another institution; conducting research for an entity outside of Ohio State; external consulting) must disclose and discuss these with the department chair in order to ensure that no conflict of commitment exists. Information on faculty conflicts of commitment is presented in the OAA </w:t>
      </w:r>
      <w:hyperlink r:id="rId18">
        <w:r>
          <w:rPr>
            <w:color w:val="0000FF"/>
            <w:u w:val="single" w:color="0000FF"/>
          </w:rPr>
          <w:t>Policy on Faculty Conflict of Commitment</w:t>
        </w:r>
        <w:r>
          <w:t>.</w:t>
        </w:r>
      </w:hyperlink>
    </w:p>
    <w:p w14:paraId="3E5590A1" w14:textId="77777777" w:rsidR="00CE3B06" w:rsidRDefault="00CE3B06">
      <w:pPr>
        <w:pStyle w:val="BodyText"/>
      </w:pPr>
    </w:p>
    <w:p w14:paraId="739A54BD" w14:textId="77777777" w:rsidR="00CE3B06" w:rsidRDefault="00000000">
      <w:pPr>
        <w:pStyle w:val="BodyText"/>
        <w:ind w:left="100" w:right="223"/>
      </w:pPr>
      <w:r>
        <w:t xml:space="preserve">In crisis situations, such as life-threatening disease (COVID, for example) or physical dangers (natural disasters, for example), faculty duties and responsibilities may be adjusted by the department chair to </w:t>
      </w:r>
      <w:proofErr w:type="gramStart"/>
      <w:r>
        <w:t>take into account</w:t>
      </w:r>
      <w:proofErr w:type="gramEnd"/>
      <w:r>
        <w:t xml:space="preserve"> the impact over time of the crisis. These adjustments may include modifying research expectations</w:t>
      </w:r>
      <w:r>
        <w:rPr>
          <w:spacing w:val="-3"/>
        </w:rPr>
        <w:t xml:space="preserve"> </w:t>
      </w:r>
      <w:proofErr w:type="gramStart"/>
      <w:r>
        <w:t>in</w:t>
      </w:r>
      <w:r>
        <w:rPr>
          <w:spacing w:val="-3"/>
        </w:rPr>
        <w:t xml:space="preserve"> </w:t>
      </w:r>
      <w:r>
        <w:t>order</w:t>
      </w:r>
      <w:r>
        <w:rPr>
          <w:spacing w:val="-4"/>
        </w:rPr>
        <w:t xml:space="preserve"> </w:t>
      </w:r>
      <w:r>
        <w:t>to</w:t>
      </w:r>
      <w:proofErr w:type="gramEnd"/>
      <w:r>
        <w:rPr>
          <w:spacing w:val="-4"/>
        </w:rPr>
        <w:t xml:space="preserve"> </w:t>
      </w:r>
      <w:r>
        <w:t>maintain</w:t>
      </w:r>
      <w:r>
        <w:rPr>
          <w:spacing w:val="-3"/>
        </w:rPr>
        <w:t xml:space="preserve"> </w:t>
      </w:r>
      <w:r>
        <w:t>teaching</w:t>
      </w:r>
      <w:r>
        <w:rPr>
          <w:spacing w:val="-2"/>
        </w:rPr>
        <w:t xml:space="preserve"> </w:t>
      </w:r>
      <w:r>
        <w:t>obligations.</w:t>
      </w:r>
      <w:r>
        <w:rPr>
          <w:spacing w:val="-3"/>
        </w:rPr>
        <w:t xml:space="preserve"> </w:t>
      </w:r>
      <w:r>
        <w:t>These</w:t>
      </w:r>
      <w:r>
        <w:rPr>
          <w:spacing w:val="-3"/>
        </w:rPr>
        <w:t xml:space="preserve"> </w:t>
      </w:r>
      <w:r>
        <w:t>assignment</w:t>
      </w:r>
      <w:r>
        <w:rPr>
          <w:spacing w:val="-5"/>
        </w:rPr>
        <w:t xml:space="preserve"> </w:t>
      </w:r>
      <w:r>
        <w:t>changes</w:t>
      </w:r>
      <w:r>
        <w:rPr>
          <w:spacing w:val="-8"/>
        </w:rPr>
        <w:t xml:space="preserve"> </w:t>
      </w:r>
      <w:r>
        <w:t>must</w:t>
      </w:r>
      <w:r>
        <w:rPr>
          <w:spacing w:val="-5"/>
        </w:rPr>
        <w:t xml:space="preserve"> </w:t>
      </w:r>
      <w:r>
        <w:t>be</w:t>
      </w:r>
      <w:r>
        <w:rPr>
          <w:spacing w:val="-2"/>
        </w:rPr>
        <w:t xml:space="preserve"> </w:t>
      </w:r>
      <w:r>
        <w:t>considered</w:t>
      </w:r>
      <w:r>
        <w:rPr>
          <w:spacing w:val="-3"/>
        </w:rPr>
        <w:t xml:space="preserve"> </w:t>
      </w:r>
      <w:r>
        <w:t>in annual reviews.</w:t>
      </w:r>
    </w:p>
    <w:p w14:paraId="02B1D837" w14:textId="77777777" w:rsidR="00CE3B06" w:rsidRDefault="00CE3B06">
      <w:pPr>
        <w:pStyle w:val="BodyText"/>
        <w:spacing w:before="90"/>
      </w:pPr>
    </w:p>
    <w:p w14:paraId="7BC06BB3" w14:textId="77777777" w:rsidR="00CE3B06" w:rsidRDefault="00000000">
      <w:pPr>
        <w:pStyle w:val="ListParagraph"/>
        <w:numPr>
          <w:ilvl w:val="0"/>
          <w:numId w:val="3"/>
        </w:numPr>
        <w:tabs>
          <w:tab w:val="left" w:pos="1055"/>
        </w:tabs>
        <w:ind w:left="1055" w:hanging="324"/>
        <w:rPr>
          <w:rFonts w:ascii="Calibri Light"/>
          <w:sz w:val="19"/>
          <w:u w:val="none"/>
        </w:rPr>
      </w:pPr>
      <w:bookmarkStart w:id="43" w:name="A._Tenure-track_Faculty"/>
      <w:bookmarkEnd w:id="43"/>
      <w:r>
        <w:rPr>
          <w:rFonts w:ascii="Calibri Light"/>
          <w:color w:val="404040"/>
          <w:sz w:val="24"/>
          <w:u w:val="none"/>
        </w:rPr>
        <w:t>T</w:t>
      </w:r>
      <w:r>
        <w:rPr>
          <w:rFonts w:ascii="Calibri Light"/>
          <w:color w:val="404040"/>
          <w:sz w:val="19"/>
          <w:u w:val="none"/>
        </w:rPr>
        <w:t>ENURE</w:t>
      </w:r>
      <w:r>
        <w:rPr>
          <w:rFonts w:ascii="Calibri Light"/>
          <w:color w:val="404040"/>
          <w:sz w:val="24"/>
          <w:u w:val="none"/>
        </w:rPr>
        <w:t>-</w:t>
      </w:r>
      <w:r>
        <w:rPr>
          <w:rFonts w:ascii="Calibri Light"/>
          <w:color w:val="404040"/>
          <w:sz w:val="19"/>
          <w:u w:val="none"/>
        </w:rPr>
        <w:t>TRACK</w:t>
      </w:r>
      <w:r>
        <w:rPr>
          <w:rFonts w:ascii="Calibri Light"/>
          <w:color w:val="404040"/>
          <w:spacing w:val="-10"/>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1FF0BB4D" w14:textId="77777777" w:rsidR="00CE3B06" w:rsidRDefault="00CE3B06">
      <w:pPr>
        <w:pStyle w:val="BodyText"/>
        <w:spacing w:before="39"/>
        <w:rPr>
          <w:sz w:val="19"/>
        </w:rPr>
      </w:pPr>
    </w:p>
    <w:p w14:paraId="714E3A88" w14:textId="77777777" w:rsidR="00CE3B06" w:rsidRDefault="00000000">
      <w:pPr>
        <w:pStyle w:val="BodyText"/>
        <w:spacing w:before="1"/>
        <w:ind w:left="100"/>
      </w:pPr>
      <w:r>
        <w:rPr>
          <w:color w:val="404040"/>
        </w:rPr>
        <w:t>Tenure-track faculty members are expected to contribute to the university’s mission via teaching, scholarship,</w:t>
      </w:r>
      <w:r>
        <w:rPr>
          <w:color w:val="404040"/>
          <w:spacing w:val="-4"/>
        </w:rPr>
        <w:t xml:space="preserve"> </w:t>
      </w:r>
      <w:r>
        <w:rPr>
          <w:color w:val="404040"/>
        </w:rPr>
        <w:t>and</w:t>
      </w:r>
      <w:r>
        <w:rPr>
          <w:color w:val="404040"/>
          <w:spacing w:val="-4"/>
        </w:rPr>
        <w:t xml:space="preserve"> </w:t>
      </w:r>
      <w:r>
        <w:rPr>
          <w:color w:val="404040"/>
        </w:rPr>
        <w:t>service.</w:t>
      </w:r>
      <w:r>
        <w:rPr>
          <w:color w:val="404040"/>
          <w:spacing w:val="-4"/>
        </w:rPr>
        <w:t xml:space="preserve"> </w:t>
      </w:r>
      <w:r>
        <w:rPr>
          <w:color w:val="404040"/>
        </w:rPr>
        <w:t>When</w:t>
      </w:r>
      <w:r>
        <w:rPr>
          <w:color w:val="404040"/>
          <w:spacing w:val="-4"/>
        </w:rPr>
        <w:t xml:space="preserve"> </w:t>
      </w:r>
      <w:r>
        <w:rPr>
          <w:color w:val="404040"/>
        </w:rPr>
        <w:t>a</w:t>
      </w:r>
      <w:r>
        <w:rPr>
          <w:color w:val="404040"/>
          <w:spacing w:val="-3"/>
        </w:rPr>
        <w:t xml:space="preserve"> </w:t>
      </w:r>
      <w:r>
        <w:rPr>
          <w:color w:val="404040"/>
        </w:rPr>
        <w:t>faculty</w:t>
      </w:r>
      <w:r>
        <w:rPr>
          <w:color w:val="404040"/>
          <w:spacing w:val="-6"/>
        </w:rPr>
        <w:t xml:space="preserve"> </w:t>
      </w:r>
      <w:r>
        <w:rPr>
          <w:color w:val="404040"/>
        </w:rPr>
        <w:t>member’s</w:t>
      </w:r>
      <w:r>
        <w:rPr>
          <w:color w:val="404040"/>
          <w:spacing w:val="-4"/>
        </w:rPr>
        <w:t xml:space="preserve"> </w:t>
      </w:r>
      <w:r>
        <w:rPr>
          <w:color w:val="404040"/>
        </w:rPr>
        <w:t>contributions</w:t>
      </w:r>
      <w:r>
        <w:rPr>
          <w:color w:val="404040"/>
          <w:spacing w:val="-4"/>
        </w:rPr>
        <w:t xml:space="preserve"> </w:t>
      </w:r>
      <w:r>
        <w:rPr>
          <w:color w:val="404040"/>
        </w:rPr>
        <w:t>decrease</w:t>
      </w:r>
      <w:r>
        <w:rPr>
          <w:color w:val="404040"/>
          <w:spacing w:val="-3"/>
        </w:rPr>
        <w:t xml:space="preserve"> </w:t>
      </w:r>
      <w:r>
        <w:rPr>
          <w:color w:val="404040"/>
        </w:rPr>
        <w:t>in</w:t>
      </w:r>
      <w:r>
        <w:rPr>
          <w:color w:val="404040"/>
          <w:spacing w:val="-4"/>
        </w:rPr>
        <w:t xml:space="preserve"> </w:t>
      </w:r>
      <w:r>
        <w:rPr>
          <w:color w:val="404040"/>
        </w:rPr>
        <w:t>one</w:t>
      </w:r>
      <w:r>
        <w:rPr>
          <w:color w:val="404040"/>
          <w:spacing w:val="-3"/>
        </w:rPr>
        <w:t xml:space="preserve"> </w:t>
      </w:r>
      <w:r>
        <w:rPr>
          <w:color w:val="404040"/>
        </w:rPr>
        <w:t>of</w:t>
      </w:r>
      <w:r>
        <w:rPr>
          <w:color w:val="404040"/>
          <w:spacing w:val="-4"/>
        </w:rPr>
        <w:t xml:space="preserve"> </w:t>
      </w:r>
      <w:r>
        <w:rPr>
          <w:color w:val="404040"/>
        </w:rPr>
        <w:t>these</w:t>
      </w:r>
      <w:r>
        <w:rPr>
          <w:color w:val="404040"/>
          <w:spacing w:val="-4"/>
        </w:rPr>
        <w:t xml:space="preserve"> </w:t>
      </w:r>
      <w:r>
        <w:rPr>
          <w:color w:val="404040"/>
        </w:rPr>
        <w:t>three</w:t>
      </w:r>
      <w:r>
        <w:rPr>
          <w:color w:val="404040"/>
          <w:spacing w:val="-3"/>
        </w:rPr>
        <w:t xml:space="preserve"> </w:t>
      </w:r>
      <w:r>
        <w:rPr>
          <w:color w:val="404040"/>
        </w:rPr>
        <w:t xml:space="preserve">areas, additional activity in one or </w:t>
      </w:r>
      <w:proofErr w:type="gramStart"/>
      <w:r>
        <w:rPr>
          <w:color w:val="404040"/>
        </w:rPr>
        <w:t>both of the other</w:t>
      </w:r>
      <w:proofErr w:type="gramEnd"/>
      <w:r>
        <w:rPr>
          <w:color w:val="404040"/>
        </w:rPr>
        <w:t xml:space="preserve"> areas is expected.</w:t>
      </w:r>
    </w:p>
    <w:p w14:paraId="61287122" w14:textId="77777777" w:rsidR="00CE3B06" w:rsidRDefault="00CE3B06">
      <w:pPr>
        <w:pStyle w:val="BodyText"/>
        <w:spacing w:before="91"/>
      </w:pPr>
    </w:p>
    <w:p w14:paraId="67891DC2" w14:textId="77777777" w:rsidR="00CE3B06" w:rsidRDefault="00000000">
      <w:pPr>
        <w:pStyle w:val="ListParagraph"/>
        <w:numPr>
          <w:ilvl w:val="1"/>
          <w:numId w:val="3"/>
        </w:numPr>
        <w:tabs>
          <w:tab w:val="left" w:pos="1590"/>
        </w:tabs>
        <w:ind w:left="1590" w:hanging="499"/>
        <w:rPr>
          <w:rFonts w:ascii="Calibri Light"/>
          <w:u w:val="none"/>
        </w:rPr>
      </w:pPr>
      <w:bookmarkStart w:id="44" w:name="1.__Teaching"/>
      <w:bookmarkEnd w:id="44"/>
      <w:r>
        <w:rPr>
          <w:rFonts w:ascii="Calibri Light"/>
          <w:color w:val="404040"/>
          <w:spacing w:val="-2"/>
          <w:u w:val="none"/>
        </w:rPr>
        <w:t>Teaching</w:t>
      </w:r>
    </w:p>
    <w:p w14:paraId="124797B6" w14:textId="77777777" w:rsidR="00CE3B06" w:rsidRDefault="00000000">
      <w:pPr>
        <w:pStyle w:val="BodyText"/>
        <w:spacing w:before="266"/>
        <w:ind w:left="100"/>
      </w:pPr>
      <w:r>
        <w:rPr>
          <w:color w:val="404040"/>
        </w:rPr>
        <w:t>All tenure-track faculty are expected to contribute to the department’s teaching, in keeping with the department’s needs,</w:t>
      </w:r>
      <w:r>
        <w:rPr>
          <w:color w:val="404040"/>
          <w:spacing w:val="-3"/>
        </w:rPr>
        <w:t xml:space="preserve"> </w:t>
      </w:r>
      <w:r>
        <w:rPr>
          <w:color w:val="404040"/>
        </w:rPr>
        <w:t>including</w:t>
      </w:r>
      <w:r>
        <w:rPr>
          <w:color w:val="404040"/>
          <w:spacing w:val="-3"/>
        </w:rPr>
        <w:t xml:space="preserve"> </w:t>
      </w:r>
      <w:r>
        <w:rPr>
          <w:color w:val="404040"/>
        </w:rPr>
        <w:t>large</w:t>
      </w:r>
      <w:r>
        <w:rPr>
          <w:color w:val="404040"/>
          <w:spacing w:val="-3"/>
        </w:rPr>
        <w:t xml:space="preserve"> </w:t>
      </w:r>
      <w:r>
        <w:rPr>
          <w:color w:val="404040"/>
        </w:rPr>
        <w:t>enrollment</w:t>
      </w:r>
      <w:r>
        <w:rPr>
          <w:color w:val="404040"/>
          <w:spacing w:val="-6"/>
        </w:rPr>
        <w:t xml:space="preserve"> </w:t>
      </w:r>
      <w:r>
        <w:rPr>
          <w:color w:val="404040"/>
        </w:rPr>
        <w:t>and</w:t>
      </w:r>
      <w:r>
        <w:rPr>
          <w:color w:val="404040"/>
          <w:spacing w:val="-3"/>
        </w:rPr>
        <w:t xml:space="preserve"> </w:t>
      </w:r>
      <w:r>
        <w:rPr>
          <w:color w:val="404040"/>
        </w:rPr>
        <w:t>specialized</w:t>
      </w:r>
      <w:r>
        <w:rPr>
          <w:color w:val="404040"/>
          <w:spacing w:val="-4"/>
        </w:rPr>
        <w:t xml:space="preserve"> </w:t>
      </w:r>
      <w:r>
        <w:rPr>
          <w:color w:val="404040"/>
        </w:rPr>
        <w:t>courses</w:t>
      </w:r>
      <w:r>
        <w:rPr>
          <w:color w:val="404040"/>
          <w:spacing w:val="-9"/>
        </w:rPr>
        <w:t xml:space="preserve"> </w:t>
      </w:r>
      <w:r>
        <w:rPr>
          <w:color w:val="404040"/>
        </w:rPr>
        <w:t>in</w:t>
      </w:r>
      <w:r>
        <w:rPr>
          <w:color w:val="404040"/>
          <w:spacing w:val="-4"/>
        </w:rPr>
        <w:t xml:space="preserve"> </w:t>
      </w:r>
      <w:r>
        <w:rPr>
          <w:color w:val="404040"/>
        </w:rPr>
        <w:t>both</w:t>
      </w:r>
      <w:r>
        <w:rPr>
          <w:color w:val="404040"/>
          <w:spacing w:val="-4"/>
        </w:rPr>
        <w:t xml:space="preserve"> </w:t>
      </w:r>
      <w:r>
        <w:rPr>
          <w:color w:val="404040"/>
        </w:rPr>
        <w:t>the</w:t>
      </w:r>
      <w:r>
        <w:rPr>
          <w:color w:val="404040"/>
          <w:spacing w:val="-3"/>
        </w:rPr>
        <w:t xml:space="preserve"> </w:t>
      </w:r>
      <w:r>
        <w:rPr>
          <w:color w:val="404040"/>
        </w:rPr>
        <w:t>undergraduate</w:t>
      </w:r>
      <w:r>
        <w:rPr>
          <w:color w:val="404040"/>
          <w:spacing w:val="-3"/>
        </w:rPr>
        <w:t xml:space="preserve"> </w:t>
      </w:r>
      <w:r>
        <w:rPr>
          <w:color w:val="404040"/>
        </w:rPr>
        <w:t>and graduate</w:t>
      </w:r>
      <w:r>
        <w:rPr>
          <w:color w:val="404040"/>
          <w:spacing w:val="-9"/>
        </w:rPr>
        <w:t xml:space="preserve"> </w:t>
      </w:r>
      <w:r>
        <w:rPr>
          <w:color w:val="404040"/>
        </w:rPr>
        <w:t>curriculums.</w:t>
      </w:r>
      <w:r>
        <w:rPr>
          <w:color w:val="404040"/>
          <w:spacing w:val="-6"/>
        </w:rPr>
        <w:t xml:space="preserve"> </w:t>
      </w:r>
      <w:r>
        <w:rPr>
          <w:color w:val="404040"/>
        </w:rPr>
        <w:t>During</w:t>
      </w:r>
      <w:r>
        <w:rPr>
          <w:color w:val="404040"/>
          <w:spacing w:val="-4"/>
        </w:rPr>
        <w:t xml:space="preserve"> </w:t>
      </w:r>
      <w:r>
        <w:rPr>
          <w:color w:val="404040"/>
        </w:rPr>
        <w:t>an</w:t>
      </w:r>
      <w:r>
        <w:rPr>
          <w:color w:val="404040"/>
          <w:spacing w:val="-5"/>
        </w:rPr>
        <w:t xml:space="preserve"> </w:t>
      </w:r>
      <w:r>
        <w:rPr>
          <w:color w:val="404040"/>
        </w:rPr>
        <w:t>academic</w:t>
      </w:r>
      <w:r>
        <w:rPr>
          <w:color w:val="404040"/>
          <w:spacing w:val="-4"/>
        </w:rPr>
        <w:t xml:space="preserve"> </w:t>
      </w:r>
      <w:r>
        <w:rPr>
          <w:color w:val="404040"/>
        </w:rPr>
        <w:t>year,</w:t>
      </w:r>
      <w:r>
        <w:rPr>
          <w:color w:val="404040"/>
          <w:spacing w:val="-5"/>
        </w:rPr>
        <w:t xml:space="preserve"> </w:t>
      </w:r>
      <w:r>
        <w:rPr>
          <w:color w:val="404040"/>
        </w:rPr>
        <w:t>faculty</w:t>
      </w:r>
      <w:r>
        <w:rPr>
          <w:color w:val="404040"/>
          <w:spacing w:val="-7"/>
        </w:rPr>
        <w:t xml:space="preserve"> </w:t>
      </w:r>
      <w:r>
        <w:rPr>
          <w:color w:val="404040"/>
        </w:rPr>
        <w:t>will</w:t>
      </w:r>
      <w:r>
        <w:rPr>
          <w:color w:val="404040"/>
          <w:spacing w:val="-4"/>
        </w:rPr>
        <w:t xml:space="preserve"> </w:t>
      </w:r>
      <w:r>
        <w:rPr>
          <w:color w:val="404040"/>
        </w:rPr>
        <w:t>typically</w:t>
      </w:r>
      <w:r>
        <w:rPr>
          <w:color w:val="404040"/>
          <w:spacing w:val="-7"/>
        </w:rPr>
        <w:t xml:space="preserve"> </w:t>
      </w:r>
      <w:r>
        <w:rPr>
          <w:color w:val="404040"/>
        </w:rPr>
        <w:t>teach</w:t>
      </w:r>
      <w:r>
        <w:rPr>
          <w:color w:val="404040"/>
          <w:spacing w:val="-5"/>
        </w:rPr>
        <w:t xml:space="preserve"> </w:t>
      </w:r>
      <w:r>
        <w:rPr>
          <w:color w:val="404040"/>
        </w:rPr>
        <w:t>at</w:t>
      </w:r>
      <w:r>
        <w:rPr>
          <w:color w:val="404040"/>
          <w:spacing w:val="-8"/>
        </w:rPr>
        <w:t xml:space="preserve"> </w:t>
      </w:r>
      <w:r>
        <w:rPr>
          <w:color w:val="404040"/>
        </w:rPr>
        <w:t>least</w:t>
      </w:r>
      <w:r>
        <w:rPr>
          <w:color w:val="404040"/>
          <w:spacing w:val="-8"/>
        </w:rPr>
        <w:t xml:space="preserve"> </w:t>
      </w:r>
      <w:r>
        <w:rPr>
          <w:color w:val="404040"/>
        </w:rPr>
        <w:t>one</w:t>
      </w:r>
      <w:r>
        <w:rPr>
          <w:color w:val="404040"/>
          <w:spacing w:val="-9"/>
        </w:rPr>
        <w:t xml:space="preserve"> </w:t>
      </w:r>
      <w:r>
        <w:rPr>
          <w:color w:val="404040"/>
        </w:rPr>
        <w:t xml:space="preserve">undergraduate GE </w:t>
      </w:r>
      <w:r>
        <w:rPr>
          <w:color w:val="404040"/>
          <w:spacing w:val="-2"/>
        </w:rPr>
        <w:t>course.</w:t>
      </w:r>
      <w:r>
        <w:rPr>
          <w:color w:val="404040"/>
          <w:spacing w:val="-11"/>
        </w:rPr>
        <w:t xml:space="preserve"> </w:t>
      </w:r>
      <w:r>
        <w:rPr>
          <w:color w:val="404040"/>
          <w:spacing w:val="-2"/>
        </w:rPr>
        <w:t>Faculty</w:t>
      </w:r>
      <w:r>
        <w:rPr>
          <w:color w:val="404040"/>
          <w:spacing w:val="-10"/>
        </w:rPr>
        <w:t xml:space="preserve"> </w:t>
      </w:r>
      <w:r>
        <w:rPr>
          <w:color w:val="404040"/>
          <w:spacing w:val="-2"/>
        </w:rPr>
        <w:t>members</w:t>
      </w:r>
      <w:r>
        <w:rPr>
          <w:color w:val="404040"/>
          <w:spacing w:val="-11"/>
        </w:rPr>
        <w:t xml:space="preserve"> </w:t>
      </w:r>
      <w:r>
        <w:rPr>
          <w:color w:val="404040"/>
          <w:spacing w:val="-2"/>
        </w:rPr>
        <w:t>are</w:t>
      </w:r>
      <w:r>
        <w:rPr>
          <w:color w:val="404040"/>
          <w:spacing w:val="-10"/>
        </w:rPr>
        <w:t xml:space="preserve"> </w:t>
      </w:r>
      <w:r>
        <w:rPr>
          <w:color w:val="404040"/>
          <w:spacing w:val="-2"/>
        </w:rPr>
        <w:t>also</w:t>
      </w:r>
      <w:r>
        <w:rPr>
          <w:color w:val="404040"/>
          <w:spacing w:val="-10"/>
        </w:rPr>
        <w:t xml:space="preserve"> </w:t>
      </w:r>
      <w:r>
        <w:rPr>
          <w:color w:val="404040"/>
          <w:spacing w:val="-2"/>
        </w:rPr>
        <w:t>expected</w:t>
      </w:r>
      <w:r>
        <w:rPr>
          <w:color w:val="404040"/>
          <w:spacing w:val="-8"/>
        </w:rPr>
        <w:t xml:space="preserve"> </w:t>
      </w:r>
      <w:r>
        <w:rPr>
          <w:color w:val="404040"/>
          <w:spacing w:val="-2"/>
        </w:rPr>
        <w:t>to</w:t>
      </w:r>
      <w:r>
        <w:rPr>
          <w:color w:val="404040"/>
          <w:spacing w:val="-11"/>
        </w:rPr>
        <w:t xml:space="preserve"> </w:t>
      </w:r>
      <w:r>
        <w:rPr>
          <w:color w:val="404040"/>
          <w:spacing w:val="-2"/>
        </w:rPr>
        <w:t>advise</w:t>
      </w:r>
      <w:r>
        <w:rPr>
          <w:color w:val="404040"/>
          <w:spacing w:val="-10"/>
        </w:rPr>
        <w:t xml:space="preserve"> </w:t>
      </w:r>
      <w:r>
        <w:rPr>
          <w:color w:val="404040"/>
          <w:spacing w:val="-2"/>
        </w:rPr>
        <w:t>undergraduate</w:t>
      </w:r>
      <w:r>
        <w:rPr>
          <w:color w:val="404040"/>
          <w:spacing w:val="-19"/>
        </w:rPr>
        <w:t xml:space="preserve"> </w:t>
      </w:r>
      <w:r>
        <w:rPr>
          <w:color w:val="404040"/>
          <w:spacing w:val="-2"/>
        </w:rPr>
        <w:t>and</w:t>
      </w:r>
      <w:r>
        <w:rPr>
          <w:color w:val="404040"/>
          <w:spacing w:val="-20"/>
        </w:rPr>
        <w:t xml:space="preserve"> </w:t>
      </w:r>
      <w:r>
        <w:rPr>
          <w:color w:val="404040"/>
          <w:spacing w:val="-2"/>
        </w:rPr>
        <w:t>graduate</w:t>
      </w:r>
      <w:r>
        <w:rPr>
          <w:color w:val="404040"/>
          <w:spacing w:val="-19"/>
        </w:rPr>
        <w:t xml:space="preserve"> </w:t>
      </w:r>
      <w:r>
        <w:rPr>
          <w:color w:val="404040"/>
          <w:spacing w:val="-2"/>
        </w:rPr>
        <w:t>students,</w:t>
      </w:r>
      <w:r>
        <w:rPr>
          <w:color w:val="404040"/>
          <w:spacing w:val="-11"/>
        </w:rPr>
        <w:t xml:space="preserve"> </w:t>
      </w:r>
      <w:r>
        <w:rPr>
          <w:color w:val="404040"/>
          <w:spacing w:val="-2"/>
        </w:rPr>
        <w:t>to</w:t>
      </w:r>
      <w:r>
        <w:rPr>
          <w:color w:val="404040"/>
          <w:spacing w:val="-15"/>
        </w:rPr>
        <w:t xml:space="preserve"> </w:t>
      </w:r>
      <w:r>
        <w:rPr>
          <w:color w:val="404040"/>
          <w:spacing w:val="-2"/>
        </w:rPr>
        <w:t>serve</w:t>
      </w:r>
      <w:r>
        <w:rPr>
          <w:color w:val="404040"/>
          <w:spacing w:val="-10"/>
        </w:rPr>
        <w:t xml:space="preserve"> </w:t>
      </w:r>
      <w:r>
        <w:rPr>
          <w:color w:val="404040"/>
          <w:spacing w:val="-2"/>
        </w:rPr>
        <w:t xml:space="preserve">on </w:t>
      </w:r>
      <w:r>
        <w:rPr>
          <w:color w:val="404040"/>
        </w:rPr>
        <w:t>examination committees, and to supervise undergraduate</w:t>
      </w:r>
      <w:r>
        <w:rPr>
          <w:color w:val="404040"/>
          <w:spacing w:val="-1"/>
        </w:rPr>
        <w:t xml:space="preserve"> </w:t>
      </w:r>
      <w:r>
        <w:rPr>
          <w:color w:val="404040"/>
        </w:rPr>
        <w:t>and graduate theses and dissertations.</w:t>
      </w:r>
    </w:p>
    <w:p w14:paraId="5F93DABC" w14:textId="77777777" w:rsidR="00CE3B06" w:rsidRDefault="00CE3B06">
      <w:pPr>
        <w:pStyle w:val="BodyText"/>
        <w:spacing w:before="5"/>
      </w:pPr>
    </w:p>
    <w:p w14:paraId="463B5249" w14:textId="77777777" w:rsidR="00CE3B06" w:rsidRDefault="00000000">
      <w:pPr>
        <w:pStyle w:val="BodyText"/>
        <w:ind w:left="100" w:right="164"/>
        <w:jc w:val="both"/>
      </w:pPr>
      <w:r>
        <w:rPr>
          <w:color w:val="404040"/>
        </w:rPr>
        <w:t>The standard teaching assignment for research productive full-time tenure-track faculty members at the Columbus</w:t>
      </w:r>
      <w:r>
        <w:rPr>
          <w:color w:val="404040"/>
          <w:spacing w:val="-9"/>
        </w:rPr>
        <w:t xml:space="preserve"> </w:t>
      </w:r>
      <w:r>
        <w:rPr>
          <w:color w:val="404040"/>
        </w:rPr>
        <w:t>campus</w:t>
      </w:r>
      <w:r>
        <w:rPr>
          <w:color w:val="404040"/>
          <w:spacing w:val="-5"/>
        </w:rPr>
        <w:t xml:space="preserve"> </w:t>
      </w:r>
      <w:r>
        <w:rPr>
          <w:color w:val="404040"/>
        </w:rPr>
        <w:t>is</w:t>
      </w:r>
      <w:r>
        <w:rPr>
          <w:color w:val="404040"/>
          <w:spacing w:val="-2"/>
        </w:rPr>
        <w:t xml:space="preserve"> </w:t>
      </w:r>
      <w:r>
        <w:rPr>
          <w:color w:val="404040"/>
        </w:rPr>
        <w:t>three</w:t>
      </w:r>
      <w:r>
        <w:rPr>
          <w:color w:val="404040"/>
          <w:spacing w:val="-4"/>
        </w:rPr>
        <w:t xml:space="preserve"> </w:t>
      </w:r>
      <w:r>
        <w:rPr>
          <w:color w:val="404040"/>
        </w:rPr>
        <w:t>courses</w:t>
      </w:r>
      <w:r>
        <w:rPr>
          <w:color w:val="404040"/>
          <w:spacing w:val="-5"/>
        </w:rPr>
        <w:t xml:space="preserve"> </w:t>
      </w:r>
      <w:r>
        <w:rPr>
          <w:color w:val="404040"/>
        </w:rPr>
        <w:t>per</w:t>
      </w:r>
      <w:r>
        <w:rPr>
          <w:color w:val="404040"/>
          <w:spacing w:val="-4"/>
        </w:rPr>
        <w:t xml:space="preserve"> </w:t>
      </w:r>
      <w:r>
        <w:rPr>
          <w:color w:val="404040"/>
        </w:rPr>
        <w:t>academic</w:t>
      </w:r>
      <w:r>
        <w:rPr>
          <w:color w:val="404040"/>
          <w:spacing w:val="-3"/>
        </w:rPr>
        <w:t xml:space="preserve"> </w:t>
      </w:r>
      <w:r>
        <w:rPr>
          <w:color w:val="404040"/>
        </w:rPr>
        <w:t>year.</w:t>
      </w:r>
      <w:r>
        <w:rPr>
          <w:color w:val="404040"/>
          <w:spacing w:val="-5"/>
        </w:rPr>
        <w:t xml:space="preserve"> </w:t>
      </w:r>
      <w:r>
        <w:rPr>
          <w:color w:val="404040"/>
        </w:rPr>
        <w:t>Productive</w:t>
      </w:r>
      <w:r>
        <w:rPr>
          <w:color w:val="404040"/>
          <w:spacing w:val="-4"/>
        </w:rPr>
        <w:t xml:space="preserve"> </w:t>
      </w:r>
      <w:r>
        <w:rPr>
          <w:color w:val="404040"/>
        </w:rPr>
        <w:t>research</w:t>
      </w:r>
      <w:r>
        <w:rPr>
          <w:color w:val="404040"/>
          <w:spacing w:val="-9"/>
        </w:rPr>
        <w:t xml:space="preserve"> </w:t>
      </w:r>
      <w:r>
        <w:rPr>
          <w:color w:val="404040"/>
        </w:rPr>
        <w:t>programs</w:t>
      </w:r>
      <w:r>
        <w:rPr>
          <w:color w:val="404040"/>
          <w:spacing w:val="-9"/>
        </w:rPr>
        <w:t xml:space="preserve"> </w:t>
      </w:r>
      <w:r>
        <w:rPr>
          <w:color w:val="404040"/>
        </w:rPr>
        <w:t>are</w:t>
      </w:r>
      <w:r>
        <w:rPr>
          <w:color w:val="404040"/>
          <w:spacing w:val="-8"/>
        </w:rPr>
        <w:t xml:space="preserve"> </w:t>
      </w:r>
      <w:r>
        <w:rPr>
          <w:color w:val="404040"/>
        </w:rPr>
        <w:t>characterized</w:t>
      </w:r>
      <w:r>
        <w:rPr>
          <w:color w:val="404040"/>
          <w:spacing w:val="-9"/>
        </w:rPr>
        <w:t xml:space="preserve"> </w:t>
      </w:r>
      <w:r>
        <w:rPr>
          <w:color w:val="404040"/>
        </w:rPr>
        <w:t>by a</w:t>
      </w:r>
      <w:r>
        <w:rPr>
          <w:color w:val="404040"/>
          <w:spacing w:val="-5"/>
        </w:rPr>
        <w:t xml:space="preserve"> </w:t>
      </w:r>
      <w:r>
        <w:rPr>
          <w:color w:val="404040"/>
        </w:rPr>
        <w:t>sustained</w:t>
      </w:r>
      <w:r>
        <w:rPr>
          <w:color w:val="404040"/>
          <w:spacing w:val="-11"/>
        </w:rPr>
        <w:t xml:space="preserve"> </w:t>
      </w:r>
      <w:r>
        <w:rPr>
          <w:color w:val="404040"/>
        </w:rPr>
        <w:t>pattern</w:t>
      </w:r>
      <w:r>
        <w:rPr>
          <w:color w:val="404040"/>
          <w:spacing w:val="-6"/>
        </w:rPr>
        <w:t xml:space="preserve"> </w:t>
      </w:r>
      <w:r>
        <w:rPr>
          <w:color w:val="404040"/>
        </w:rPr>
        <w:t>of</w:t>
      </w:r>
      <w:r>
        <w:rPr>
          <w:color w:val="404040"/>
          <w:spacing w:val="-11"/>
        </w:rPr>
        <w:t xml:space="preserve"> </w:t>
      </w:r>
      <w:r>
        <w:rPr>
          <w:color w:val="404040"/>
        </w:rPr>
        <w:t>article</w:t>
      </w:r>
      <w:r>
        <w:rPr>
          <w:color w:val="404040"/>
          <w:spacing w:val="-5"/>
        </w:rPr>
        <w:t xml:space="preserve"> </w:t>
      </w:r>
      <w:r>
        <w:rPr>
          <w:color w:val="404040"/>
        </w:rPr>
        <w:t>publication</w:t>
      </w:r>
      <w:r>
        <w:rPr>
          <w:color w:val="404040"/>
          <w:spacing w:val="-11"/>
        </w:rPr>
        <w:t xml:space="preserve"> </w:t>
      </w:r>
      <w:r>
        <w:rPr>
          <w:color w:val="404040"/>
        </w:rPr>
        <w:t>in</w:t>
      </w:r>
      <w:r>
        <w:rPr>
          <w:color w:val="404040"/>
          <w:spacing w:val="-5"/>
        </w:rPr>
        <w:t xml:space="preserve"> </w:t>
      </w:r>
      <w:r>
        <w:rPr>
          <w:color w:val="404040"/>
        </w:rPr>
        <w:t>the</w:t>
      </w:r>
      <w:r>
        <w:rPr>
          <w:color w:val="404040"/>
          <w:spacing w:val="-5"/>
        </w:rPr>
        <w:t xml:space="preserve"> </w:t>
      </w:r>
      <w:r>
        <w:rPr>
          <w:color w:val="404040"/>
        </w:rPr>
        <w:t>discipline's</w:t>
      </w:r>
      <w:r>
        <w:rPr>
          <w:color w:val="404040"/>
          <w:spacing w:val="-9"/>
        </w:rPr>
        <w:t xml:space="preserve"> </w:t>
      </w:r>
      <w:r>
        <w:rPr>
          <w:color w:val="404040"/>
        </w:rPr>
        <w:t>major</w:t>
      </w:r>
      <w:r>
        <w:rPr>
          <w:color w:val="404040"/>
          <w:spacing w:val="-8"/>
        </w:rPr>
        <w:t xml:space="preserve"> </w:t>
      </w:r>
      <w:r>
        <w:rPr>
          <w:color w:val="404040"/>
        </w:rPr>
        <w:t>journals</w:t>
      </w:r>
      <w:r>
        <w:rPr>
          <w:color w:val="404040"/>
          <w:spacing w:val="-6"/>
        </w:rPr>
        <w:t xml:space="preserve"> </w:t>
      </w:r>
      <w:r>
        <w:rPr>
          <w:color w:val="404040"/>
        </w:rPr>
        <w:t>or</w:t>
      </w:r>
      <w:r>
        <w:rPr>
          <w:color w:val="404040"/>
          <w:spacing w:val="-6"/>
        </w:rPr>
        <w:t xml:space="preserve"> </w:t>
      </w:r>
      <w:r>
        <w:rPr>
          <w:color w:val="404040"/>
        </w:rPr>
        <w:t>the</w:t>
      </w:r>
      <w:r>
        <w:rPr>
          <w:color w:val="404040"/>
          <w:spacing w:val="-5"/>
        </w:rPr>
        <w:t xml:space="preserve"> </w:t>
      </w:r>
      <w:r>
        <w:rPr>
          <w:color w:val="404040"/>
        </w:rPr>
        <w:t>leading</w:t>
      </w:r>
      <w:r>
        <w:rPr>
          <w:color w:val="404040"/>
          <w:spacing w:val="-4"/>
        </w:rPr>
        <w:t xml:space="preserve"> </w:t>
      </w:r>
      <w:r>
        <w:rPr>
          <w:color w:val="404040"/>
        </w:rPr>
        <w:t>specialty</w:t>
      </w:r>
      <w:r>
        <w:rPr>
          <w:color w:val="404040"/>
          <w:spacing w:val="-8"/>
        </w:rPr>
        <w:t xml:space="preserve"> </w:t>
      </w:r>
      <w:r>
        <w:rPr>
          <w:color w:val="404040"/>
        </w:rPr>
        <w:t>journals, research monographs published by scholarly</w:t>
      </w:r>
      <w:r>
        <w:rPr>
          <w:color w:val="404040"/>
          <w:spacing w:val="-15"/>
        </w:rPr>
        <w:t xml:space="preserve"> </w:t>
      </w:r>
      <w:r>
        <w:rPr>
          <w:color w:val="404040"/>
        </w:rPr>
        <w:t>publishing</w:t>
      </w:r>
      <w:r>
        <w:rPr>
          <w:color w:val="404040"/>
          <w:spacing w:val="-12"/>
        </w:rPr>
        <w:t xml:space="preserve"> </w:t>
      </w:r>
      <w:r>
        <w:rPr>
          <w:color w:val="404040"/>
        </w:rPr>
        <w:t>houses,</w:t>
      </w:r>
      <w:r>
        <w:rPr>
          <w:color w:val="404040"/>
          <w:spacing w:val="-6"/>
        </w:rPr>
        <w:t xml:space="preserve"> </w:t>
      </w:r>
      <w:r>
        <w:rPr>
          <w:color w:val="404040"/>
        </w:rPr>
        <w:t>and</w:t>
      </w:r>
      <w:r>
        <w:rPr>
          <w:color w:val="404040"/>
          <w:spacing w:val="-7"/>
        </w:rPr>
        <w:t xml:space="preserve"> </w:t>
      </w:r>
      <w:r>
        <w:rPr>
          <w:color w:val="404040"/>
        </w:rPr>
        <w:t>extramural</w:t>
      </w:r>
      <w:r>
        <w:rPr>
          <w:color w:val="404040"/>
          <w:spacing w:val="-6"/>
        </w:rPr>
        <w:t xml:space="preserve"> </w:t>
      </w:r>
      <w:r>
        <w:rPr>
          <w:color w:val="404040"/>
        </w:rPr>
        <w:t>research</w:t>
      </w:r>
      <w:r>
        <w:rPr>
          <w:color w:val="404040"/>
          <w:spacing w:val="-12"/>
        </w:rPr>
        <w:t xml:space="preserve"> </w:t>
      </w:r>
      <w:r>
        <w:rPr>
          <w:color w:val="404040"/>
        </w:rPr>
        <w:t>awards,</w:t>
      </w:r>
      <w:r>
        <w:rPr>
          <w:color w:val="404040"/>
          <w:spacing w:val="-6"/>
        </w:rPr>
        <w:t xml:space="preserve"> </w:t>
      </w:r>
      <w:proofErr w:type="gramStart"/>
      <w:r>
        <w:rPr>
          <w:color w:val="404040"/>
        </w:rPr>
        <w:t>all</w:t>
      </w:r>
      <w:r>
        <w:rPr>
          <w:color w:val="404040"/>
          <w:spacing w:val="-18"/>
        </w:rPr>
        <w:t xml:space="preserve"> </w:t>
      </w:r>
      <w:r>
        <w:rPr>
          <w:color w:val="404040"/>
        </w:rPr>
        <w:t>of</w:t>
      </w:r>
      <w:proofErr w:type="gramEnd"/>
    </w:p>
    <w:p w14:paraId="6CD09B40" w14:textId="77777777" w:rsidR="00CE3B06" w:rsidRDefault="00CE3B06">
      <w:pPr>
        <w:jc w:val="both"/>
        <w:sectPr w:rsidR="00CE3B06">
          <w:pgSz w:w="12240" w:h="15840"/>
          <w:pgMar w:top="1400" w:right="1320" w:bottom="960" w:left="1340" w:header="0" w:footer="776" w:gutter="0"/>
          <w:cols w:space="720"/>
        </w:sectPr>
      </w:pPr>
    </w:p>
    <w:p w14:paraId="19E0D333" w14:textId="77777777" w:rsidR="00CE3B06" w:rsidRDefault="00000000">
      <w:pPr>
        <w:pStyle w:val="BodyText"/>
        <w:spacing w:before="41"/>
        <w:ind w:left="100"/>
      </w:pPr>
      <w:r>
        <w:rPr>
          <w:color w:val="404040"/>
          <w:spacing w:val="-2"/>
        </w:rPr>
        <w:lastRenderedPageBreak/>
        <w:t>which</w:t>
      </w:r>
      <w:r>
        <w:rPr>
          <w:color w:val="404040"/>
          <w:spacing w:val="-21"/>
        </w:rPr>
        <w:t xml:space="preserve"> </w:t>
      </w:r>
      <w:r>
        <w:rPr>
          <w:color w:val="404040"/>
          <w:spacing w:val="-2"/>
        </w:rPr>
        <w:t>are</w:t>
      </w:r>
      <w:r>
        <w:rPr>
          <w:color w:val="404040"/>
          <w:spacing w:val="-17"/>
        </w:rPr>
        <w:t xml:space="preserve"> </w:t>
      </w:r>
      <w:r>
        <w:rPr>
          <w:color w:val="404040"/>
          <w:spacing w:val="-2"/>
        </w:rPr>
        <w:t>evaluated</w:t>
      </w:r>
      <w:r>
        <w:rPr>
          <w:color w:val="404040"/>
          <w:spacing w:val="-6"/>
        </w:rPr>
        <w:t xml:space="preserve"> </w:t>
      </w:r>
      <w:r>
        <w:rPr>
          <w:color w:val="404040"/>
          <w:spacing w:val="-2"/>
        </w:rPr>
        <w:t>over</w:t>
      </w:r>
      <w:r>
        <w:rPr>
          <w:color w:val="404040"/>
          <w:spacing w:val="-9"/>
        </w:rPr>
        <w:t xml:space="preserve"> </w:t>
      </w:r>
      <w:r>
        <w:rPr>
          <w:color w:val="404040"/>
          <w:spacing w:val="-2"/>
        </w:rPr>
        <w:t>a</w:t>
      </w:r>
      <w:r>
        <w:rPr>
          <w:color w:val="404040"/>
          <w:spacing w:val="-7"/>
        </w:rPr>
        <w:t xml:space="preserve"> </w:t>
      </w:r>
      <w:r>
        <w:rPr>
          <w:color w:val="404040"/>
          <w:spacing w:val="-2"/>
        </w:rPr>
        <w:t>three-year</w:t>
      </w:r>
      <w:r>
        <w:rPr>
          <w:color w:val="404040"/>
          <w:spacing w:val="-9"/>
        </w:rPr>
        <w:t xml:space="preserve"> </w:t>
      </w:r>
      <w:r>
        <w:rPr>
          <w:color w:val="404040"/>
          <w:spacing w:val="-2"/>
        </w:rPr>
        <w:t>period.</w:t>
      </w:r>
      <w:r>
        <w:rPr>
          <w:color w:val="404040"/>
          <w:spacing w:val="-5"/>
        </w:rPr>
        <w:t xml:space="preserve"> </w:t>
      </w:r>
      <w:r>
        <w:rPr>
          <w:color w:val="404040"/>
          <w:spacing w:val="-2"/>
        </w:rPr>
        <w:t>The</w:t>
      </w:r>
      <w:r>
        <w:rPr>
          <w:color w:val="404040"/>
          <w:spacing w:val="-8"/>
        </w:rPr>
        <w:t xml:space="preserve"> </w:t>
      </w:r>
      <w:r>
        <w:rPr>
          <w:color w:val="404040"/>
          <w:spacing w:val="-2"/>
        </w:rPr>
        <w:t>course</w:t>
      </w:r>
      <w:r>
        <w:rPr>
          <w:color w:val="404040"/>
          <w:spacing w:val="-1"/>
        </w:rPr>
        <w:t xml:space="preserve"> </w:t>
      </w:r>
      <w:r>
        <w:rPr>
          <w:color w:val="404040"/>
          <w:spacing w:val="-2"/>
        </w:rPr>
        <w:t>load</w:t>
      </w:r>
      <w:r>
        <w:rPr>
          <w:color w:val="404040"/>
          <w:spacing w:val="-1"/>
        </w:rPr>
        <w:t xml:space="preserve"> </w:t>
      </w:r>
      <w:r>
        <w:rPr>
          <w:color w:val="404040"/>
          <w:spacing w:val="-2"/>
        </w:rPr>
        <w:t>may</w:t>
      </w:r>
      <w:r>
        <w:rPr>
          <w:color w:val="404040"/>
          <w:spacing w:val="-5"/>
        </w:rPr>
        <w:t xml:space="preserve"> </w:t>
      </w:r>
      <w:r>
        <w:rPr>
          <w:color w:val="404040"/>
          <w:spacing w:val="-2"/>
        </w:rPr>
        <w:t>vary</w:t>
      </w:r>
      <w:r>
        <w:rPr>
          <w:color w:val="404040"/>
          <w:spacing w:val="-11"/>
        </w:rPr>
        <w:t xml:space="preserve"> </w:t>
      </w:r>
      <w:r>
        <w:rPr>
          <w:color w:val="404040"/>
          <w:spacing w:val="-2"/>
        </w:rPr>
        <w:t>as</w:t>
      </w:r>
      <w:r>
        <w:rPr>
          <w:color w:val="404040"/>
          <w:spacing w:val="-3"/>
        </w:rPr>
        <w:t xml:space="preserve"> </w:t>
      </w:r>
      <w:r>
        <w:rPr>
          <w:color w:val="404040"/>
          <w:spacing w:val="-2"/>
        </w:rPr>
        <w:t>defined</w:t>
      </w:r>
      <w:r>
        <w:rPr>
          <w:color w:val="404040"/>
        </w:rPr>
        <w:t xml:space="preserve"> </w:t>
      </w:r>
      <w:r>
        <w:rPr>
          <w:color w:val="404040"/>
          <w:spacing w:val="-2"/>
        </w:rPr>
        <w:t>below.</w:t>
      </w:r>
    </w:p>
    <w:p w14:paraId="61130333" w14:textId="77777777" w:rsidR="00CE3B06" w:rsidRDefault="00000000">
      <w:pPr>
        <w:pStyle w:val="BodyText"/>
        <w:spacing w:before="266"/>
        <w:ind w:left="100" w:right="109"/>
      </w:pPr>
      <w:r>
        <w:rPr>
          <w:color w:val="404040"/>
        </w:rPr>
        <w:t>Enhanced service assignments (ESAs). Tenure-track faculty who hold major administrative roles in the department</w:t>
      </w:r>
      <w:r>
        <w:rPr>
          <w:color w:val="404040"/>
          <w:spacing w:val="-6"/>
        </w:rPr>
        <w:t xml:space="preserve"> </w:t>
      </w:r>
      <w:r>
        <w:rPr>
          <w:color w:val="404040"/>
        </w:rPr>
        <w:t>(e.g.,</w:t>
      </w:r>
      <w:r>
        <w:rPr>
          <w:color w:val="404040"/>
          <w:spacing w:val="-6"/>
        </w:rPr>
        <w:t xml:space="preserve"> </w:t>
      </w:r>
      <w:r>
        <w:rPr>
          <w:color w:val="404040"/>
        </w:rPr>
        <w:t>the</w:t>
      </w:r>
      <w:r>
        <w:rPr>
          <w:color w:val="404040"/>
          <w:spacing w:val="-4"/>
        </w:rPr>
        <w:t xml:space="preserve"> </w:t>
      </w:r>
      <w:r>
        <w:rPr>
          <w:color w:val="404040"/>
        </w:rPr>
        <w:t>vice</w:t>
      </w:r>
      <w:r>
        <w:rPr>
          <w:color w:val="404040"/>
          <w:spacing w:val="-10"/>
        </w:rPr>
        <w:t xml:space="preserve"> </w:t>
      </w:r>
      <w:r>
        <w:rPr>
          <w:color w:val="404040"/>
        </w:rPr>
        <w:t>chair</w:t>
      </w:r>
      <w:r>
        <w:rPr>
          <w:color w:val="404040"/>
          <w:spacing w:val="-12"/>
        </w:rPr>
        <w:t xml:space="preserve"> </w:t>
      </w:r>
      <w:r>
        <w:rPr>
          <w:color w:val="404040"/>
        </w:rPr>
        <w:t>and</w:t>
      </w:r>
      <w:r>
        <w:rPr>
          <w:color w:val="404040"/>
          <w:spacing w:val="-5"/>
        </w:rPr>
        <w:t xml:space="preserve"> </w:t>
      </w:r>
      <w:r>
        <w:rPr>
          <w:color w:val="404040"/>
        </w:rPr>
        <w:t>directors</w:t>
      </w:r>
      <w:r>
        <w:rPr>
          <w:color w:val="404040"/>
          <w:spacing w:val="-7"/>
        </w:rPr>
        <w:t xml:space="preserve"> </w:t>
      </w:r>
      <w:r>
        <w:rPr>
          <w:color w:val="404040"/>
        </w:rPr>
        <w:t>of</w:t>
      </w:r>
      <w:r>
        <w:rPr>
          <w:color w:val="404040"/>
          <w:spacing w:val="-10"/>
        </w:rPr>
        <w:t xml:space="preserve"> </w:t>
      </w:r>
      <w:r>
        <w:rPr>
          <w:color w:val="404040"/>
        </w:rPr>
        <w:t>graduate</w:t>
      </w:r>
      <w:r>
        <w:rPr>
          <w:color w:val="404040"/>
          <w:spacing w:val="-10"/>
        </w:rPr>
        <w:t xml:space="preserve"> </w:t>
      </w:r>
      <w:r>
        <w:rPr>
          <w:color w:val="404040"/>
        </w:rPr>
        <w:t>and</w:t>
      </w:r>
      <w:r>
        <w:rPr>
          <w:color w:val="404040"/>
          <w:spacing w:val="-9"/>
        </w:rPr>
        <w:t xml:space="preserve"> </w:t>
      </w:r>
      <w:r>
        <w:rPr>
          <w:color w:val="404040"/>
        </w:rPr>
        <w:t>undergraduate</w:t>
      </w:r>
      <w:r>
        <w:rPr>
          <w:color w:val="404040"/>
          <w:spacing w:val="-8"/>
        </w:rPr>
        <w:t xml:space="preserve"> </w:t>
      </w:r>
      <w:r>
        <w:rPr>
          <w:color w:val="404040"/>
        </w:rPr>
        <w:t>studies)</w:t>
      </w:r>
      <w:r>
        <w:rPr>
          <w:color w:val="404040"/>
          <w:spacing w:val="-6"/>
        </w:rPr>
        <w:t xml:space="preserve"> </w:t>
      </w:r>
      <w:r>
        <w:rPr>
          <w:color w:val="404040"/>
        </w:rPr>
        <w:t>are</w:t>
      </w:r>
      <w:r>
        <w:rPr>
          <w:color w:val="404040"/>
          <w:spacing w:val="-5"/>
        </w:rPr>
        <w:t xml:space="preserve"> </w:t>
      </w:r>
      <w:r>
        <w:rPr>
          <w:color w:val="404040"/>
        </w:rPr>
        <w:t>typically</w:t>
      </w:r>
      <w:r>
        <w:rPr>
          <w:color w:val="404040"/>
          <w:spacing w:val="-7"/>
        </w:rPr>
        <w:t xml:space="preserve"> </w:t>
      </w:r>
      <w:r>
        <w:rPr>
          <w:color w:val="404040"/>
        </w:rPr>
        <w:t>eligible for a one-course reduction to their teaching load.</w:t>
      </w:r>
    </w:p>
    <w:p w14:paraId="316E93CB" w14:textId="77777777" w:rsidR="00CE3B06" w:rsidRDefault="00CE3B06">
      <w:pPr>
        <w:pStyle w:val="BodyText"/>
        <w:spacing w:before="1"/>
      </w:pPr>
    </w:p>
    <w:p w14:paraId="7A28AB88" w14:textId="77777777" w:rsidR="00CE3B06" w:rsidRDefault="00000000">
      <w:pPr>
        <w:pStyle w:val="BodyText"/>
        <w:ind w:left="100"/>
      </w:pPr>
      <w:r>
        <w:rPr>
          <w:color w:val="404040"/>
        </w:rPr>
        <w:t>Enhanced</w:t>
      </w:r>
      <w:r>
        <w:rPr>
          <w:color w:val="404040"/>
          <w:spacing w:val="-3"/>
        </w:rPr>
        <w:t xml:space="preserve"> </w:t>
      </w:r>
      <w:r>
        <w:rPr>
          <w:color w:val="404040"/>
        </w:rPr>
        <w:t>teaching</w:t>
      </w:r>
      <w:r>
        <w:rPr>
          <w:color w:val="404040"/>
          <w:spacing w:val="-6"/>
        </w:rPr>
        <w:t xml:space="preserve"> </w:t>
      </w:r>
      <w:r>
        <w:rPr>
          <w:color w:val="404040"/>
        </w:rPr>
        <w:t>assignments</w:t>
      </w:r>
      <w:r>
        <w:rPr>
          <w:color w:val="404040"/>
          <w:spacing w:val="-3"/>
        </w:rPr>
        <w:t xml:space="preserve"> </w:t>
      </w:r>
      <w:r>
        <w:rPr>
          <w:color w:val="404040"/>
        </w:rPr>
        <w:t>(ETAs). Tenure-track</w:t>
      </w:r>
      <w:r>
        <w:rPr>
          <w:color w:val="404040"/>
          <w:spacing w:val="-5"/>
        </w:rPr>
        <w:t xml:space="preserve"> </w:t>
      </w:r>
      <w:r>
        <w:rPr>
          <w:color w:val="404040"/>
        </w:rPr>
        <w:t>faculty</w:t>
      </w:r>
      <w:r>
        <w:rPr>
          <w:color w:val="404040"/>
          <w:spacing w:val="-5"/>
        </w:rPr>
        <w:t xml:space="preserve"> </w:t>
      </w:r>
      <w:r>
        <w:rPr>
          <w:color w:val="404040"/>
        </w:rPr>
        <w:t>who</w:t>
      </w:r>
      <w:r>
        <w:rPr>
          <w:color w:val="404040"/>
          <w:spacing w:val="-3"/>
        </w:rPr>
        <w:t xml:space="preserve"> </w:t>
      </w:r>
      <w:r>
        <w:rPr>
          <w:color w:val="404040"/>
        </w:rPr>
        <w:t>do</w:t>
      </w:r>
      <w:r>
        <w:rPr>
          <w:color w:val="404040"/>
          <w:spacing w:val="-1"/>
        </w:rPr>
        <w:t xml:space="preserve"> </w:t>
      </w:r>
      <w:r>
        <w:rPr>
          <w:color w:val="404040"/>
        </w:rPr>
        <w:t>not</w:t>
      </w:r>
      <w:r>
        <w:rPr>
          <w:color w:val="404040"/>
          <w:spacing w:val="-6"/>
        </w:rPr>
        <w:t xml:space="preserve"> </w:t>
      </w:r>
      <w:r>
        <w:rPr>
          <w:color w:val="404040"/>
        </w:rPr>
        <w:t>maintain</w:t>
      </w:r>
      <w:r>
        <w:rPr>
          <w:color w:val="404040"/>
          <w:spacing w:val="-8"/>
        </w:rPr>
        <w:t xml:space="preserve"> </w:t>
      </w:r>
      <w:r>
        <w:rPr>
          <w:color w:val="404040"/>
        </w:rPr>
        <w:t>a</w:t>
      </w:r>
      <w:r>
        <w:rPr>
          <w:color w:val="404040"/>
          <w:spacing w:val="-2"/>
        </w:rPr>
        <w:t xml:space="preserve"> </w:t>
      </w:r>
      <w:r>
        <w:rPr>
          <w:color w:val="404040"/>
        </w:rPr>
        <w:t>productive research program (e.g., a</w:t>
      </w:r>
      <w:r>
        <w:rPr>
          <w:color w:val="404040"/>
          <w:spacing w:val="-3"/>
        </w:rPr>
        <w:t xml:space="preserve"> </w:t>
      </w:r>
      <w:r>
        <w:rPr>
          <w:color w:val="404040"/>
        </w:rPr>
        <w:t>well-below average or sparse</w:t>
      </w:r>
      <w:r>
        <w:rPr>
          <w:color w:val="404040"/>
          <w:spacing w:val="-3"/>
        </w:rPr>
        <w:t xml:space="preserve"> </w:t>
      </w:r>
      <w:r>
        <w:rPr>
          <w:color w:val="404040"/>
        </w:rPr>
        <w:t>publication</w:t>
      </w:r>
      <w:r>
        <w:rPr>
          <w:color w:val="404040"/>
          <w:spacing w:val="-3"/>
        </w:rPr>
        <w:t xml:space="preserve"> </w:t>
      </w:r>
      <w:r>
        <w:rPr>
          <w:color w:val="404040"/>
        </w:rPr>
        <w:t>record over the three-year evaluation</w:t>
      </w:r>
      <w:r>
        <w:rPr>
          <w:color w:val="404040"/>
          <w:spacing w:val="-7"/>
        </w:rPr>
        <w:t xml:space="preserve"> </w:t>
      </w:r>
      <w:r>
        <w:rPr>
          <w:color w:val="404040"/>
        </w:rPr>
        <w:t>period) may</w:t>
      </w:r>
      <w:r>
        <w:rPr>
          <w:color w:val="404040"/>
          <w:spacing w:val="-7"/>
        </w:rPr>
        <w:t xml:space="preserve"> </w:t>
      </w:r>
      <w:r>
        <w:rPr>
          <w:color w:val="404040"/>
        </w:rPr>
        <w:t>be</w:t>
      </w:r>
      <w:r>
        <w:rPr>
          <w:color w:val="404040"/>
          <w:spacing w:val="-5"/>
        </w:rPr>
        <w:t xml:space="preserve"> </w:t>
      </w:r>
      <w:r>
        <w:rPr>
          <w:color w:val="404040"/>
        </w:rPr>
        <w:t>assigned</w:t>
      </w:r>
      <w:r>
        <w:rPr>
          <w:color w:val="404040"/>
          <w:spacing w:val="-10"/>
        </w:rPr>
        <w:t xml:space="preserve"> </w:t>
      </w:r>
      <w:r>
        <w:rPr>
          <w:color w:val="404040"/>
        </w:rPr>
        <w:t>an</w:t>
      </w:r>
      <w:r>
        <w:rPr>
          <w:color w:val="404040"/>
          <w:spacing w:val="-5"/>
        </w:rPr>
        <w:t xml:space="preserve"> </w:t>
      </w:r>
      <w:r>
        <w:rPr>
          <w:color w:val="404040"/>
        </w:rPr>
        <w:t>enhanced</w:t>
      </w:r>
      <w:r>
        <w:rPr>
          <w:color w:val="404040"/>
          <w:spacing w:val="-5"/>
        </w:rPr>
        <w:t xml:space="preserve"> </w:t>
      </w:r>
      <w:r>
        <w:rPr>
          <w:color w:val="404040"/>
        </w:rPr>
        <w:t>teaching</w:t>
      </w:r>
      <w:r>
        <w:rPr>
          <w:color w:val="404040"/>
          <w:spacing w:val="-7"/>
        </w:rPr>
        <w:t xml:space="preserve"> </w:t>
      </w:r>
      <w:r>
        <w:rPr>
          <w:color w:val="404040"/>
        </w:rPr>
        <w:t>assignment</w:t>
      </w:r>
      <w:r>
        <w:rPr>
          <w:color w:val="404040"/>
          <w:spacing w:val="-6"/>
        </w:rPr>
        <w:t xml:space="preserve"> </w:t>
      </w:r>
      <w:r>
        <w:rPr>
          <w:color w:val="404040"/>
        </w:rPr>
        <w:t>of</w:t>
      </w:r>
      <w:r>
        <w:rPr>
          <w:color w:val="404040"/>
          <w:spacing w:val="-7"/>
        </w:rPr>
        <w:t xml:space="preserve"> </w:t>
      </w:r>
      <w:r>
        <w:rPr>
          <w:color w:val="404040"/>
        </w:rPr>
        <w:t>four</w:t>
      </w:r>
      <w:r>
        <w:rPr>
          <w:color w:val="404040"/>
          <w:spacing w:val="-13"/>
        </w:rPr>
        <w:t xml:space="preserve"> </w:t>
      </w:r>
      <w:r>
        <w:rPr>
          <w:color w:val="404040"/>
        </w:rPr>
        <w:t>or</w:t>
      </w:r>
      <w:r>
        <w:rPr>
          <w:color w:val="404040"/>
          <w:spacing w:val="-7"/>
        </w:rPr>
        <w:t xml:space="preserve"> </w:t>
      </w:r>
      <w:r>
        <w:rPr>
          <w:color w:val="404040"/>
        </w:rPr>
        <w:t>five</w:t>
      </w:r>
      <w:r>
        <w:rPr>
          <w:color w:val="404040"/>
          <w:spacing w:val="-5"/>
        </w:rPr>
        <w:t xml:space="preserve"> </w:t>
      </w:r>
      <w:r>
        <w:rPr>
          <w:color w:val="404040"/>
        </w:rPr>
        <w:t>courses.</w:t>
      </w:r>
      <w:r>
        <w:rPr>
          <w:color w:val="404040"/>
          <w:spacing w:val="-4"/>
        </w:rPr>
        <w:t xml:space="preserve"> </w:t>
      </w:r>
      <w:r>
        <w:rPr>
          <w:color w:val="404040"/>
        </w:rPr>
        <w:t>Merit</w:t>
      </w:r>
      <w:r>
        <w:rPr>
          <w:color w:val="404040"/>
          <w:spacing w:val="-9"/>
        </w:rPr>
        <w:t xml:space="preserve"> </w:t>
      </w:r>
      <w:r>
        <w:rPr>
          <w:color w:val="404040"/>
        </w:rPr>
        <w:t>evaluations</w:t>
      </w:r>
      <w:r>
        <w:rPr>
          <w:color w:val="404040"/>
          <w:spacing w:val="-6"/>
        </w:rPr>
        <w:t xml:space="preserve"> </w:t>
      </w:r>
      <w:r>
        <w:rPr>
          <w:color w:val="404040"/>
        </w:rPr>
        <w:t>of</w:t>
      </w:r>
      <w:r>
        <w:rPr>
          <w:color w:val="404040"/>
          <w:spacing w:val="-19"/>
        </w:rPr>
        <w:t xml:space="preserve"> </w:t>
      </w:r>
      <w:r>
        <w:rPr>
          <w:color w:val="404040"/>
        </w:rPr>
        <w:t>faculty assigned</w:t>
      </w:r>
      <w:r>
        <w:rPr>
          <w:color w:val="404040"/>
          <w:spacing w:val="-13"/>
        </w:rPr>
        <w:t xml:space="preserve"> </w:t>
      </w:r>
      <w:r>
        <w:rPr>
          <w:color w:val="404040"/>
        </w:rPr>
        <w:t>five</w:t>
      </w:r>
      <w:r>
        <w:rPr>
          <w:color w:val="404040"/>
          <w:spacing w:val="-19"/>
        </w:rPr>
        <w:t xml:space="preserve"> </w:t>
      </w:r>
      <w:r>
        <w:rPr>
          <w:color w:val="404040"/>
        </w:rPr>
        <w:t>courses</w:t>
      </w:r>
      <w:r>
        <w:rPr>
          <w:color w:val="404040"/>
          <w:spacing w:val="-13"/>
        </w:rPr>
        <w:t xml:space="preserve"> </w:t>
      </w:r>
      <w:r>
        <w:rPr>
          <w:color w:val="404040"/>
        </w:rPr>
        <w:t>will</w:t>
      </w:r>
      <w:r>
        <w:rPr>
          <w:color w:val="404040"/>
          <w:spacing w:val="-7"/>
        </w:rPr>
        <w:t xml:space="preserve"> </w:t>
      </w:r>
      <w:r>
        <w:rPr>
          <w:color w:val="404040"/>
        </w:rPr>
        <w:t>attach</w:t>
      </w:r>
      <w:r>
        <w:rPr>
          <w:color w:val="404040"/>
          <w:spacing w:val="-8"/>
        </w:rPr>
        <w:t xml:space="preserve"> </w:t>
      </w:r>
      <w:r>
        <w:rPr>
          <w:color w:val="404040"/>
        </w:rPr>
        <w:t>a</w:t>
      </w:r>
      <w:r>
        <w:rPr>
          <w:color w:val="404040"/>
          <w:spacing w:val="-7"/>
        </w:rPr>
        <w:t xml:space="preserve"> </w:t>
      </w:r>
      <w:r>
        <w:rPr>
          <w:color w:val="404040"/>
        </w:rPr>
        <w:t>higher</w:t>
      </w:r>
      <w:r>
        <w:rPr>
          <w:color w:val="404040"/>
          <w:spacing w:val="-9"/>
        </w:rPr>
        <w:t xml:space="preserve"> </w:t>
      </w:r>
      <w:r>
        <w:rPr>
          <w:color w:val="404040"/>
        </w:rPr>
        <w:t>weight</w:t>
      </w:r>
      <w:r>
        <w:rPr>
          <w:color w:val="404040"/>
          <w:spacing w:val="-10"/>
        </w:rPr>
        <w:t xml:space="preserve"> </w:t>
      </w:r>
      <w:r>
        <w:rPr>
          <w:color w:val="404040"/>
        </w:rPr>
        <w:t>to</w:t>
      </w:r>
      <w:r>
        <w:rPr>
          <w:color w:val="404040"/>
          <w:spacing w:val="-9"/>
        </w:rPr>
        <w:t xml:space="preserve"> </w:t>
      </w:r>
      <w:r>
        <w:rPr>
          <w:color w:val="404040"/>
        </w:rPr>
        <w:t>instructional</w:t>
      </w:r>
      <w:r>
        <w:rPr>
          <w:color w:val="404040"/>
          <w:spacing w:val="-6"/>
        </w:rPr>
        <w:t xml:space="preserve"> </w:t>
      </w:r>
      <w:r>
        <w:rPr>
          <w:color w:val="404040"/>
        </w:rPr>
        <w:t>performance.</w:t>
      </w:r>
    </w:p>
    <w:p w14:paraId="054989FA" w14:textId="77777777" w:rsidR="00CE3B06" w:rsidRDefault="00CE3B06">
      <w:pPr>
        <w:pStyle w:val="BodyText"/>
        <w:spacing w:before="93"/>
      </w:pPr>
    </w:p>
    <w:p w14:paraId="713F022D" w14:textId="77777777" w:rsidR="00CE3B06" w:rsidRDefault="00000000">
      <w:pPr>
        <w:pStyle w:val="ListParagraph"/>
        <w:numPr>
          <w:ilvl w:val="1"/>
          <w:numId w:val="3"/>
        </w:numPr>
        <w:tabs>
          <w:tab w:val="left" w:pos="1540"/>
        </w:tabs>
        <w:ind w:left="1540" w:hanging="449"/>
        <w:rPr>
          <w:rFonts w:ascii="Calibri Light"/>
          <w:u w:val="none"/>
        </w:rPr>
      </w:pPr>
      <w:bookmarkStart w:id="45" w:name="2._Scholarship"/>
      <w:bookmarkEnd w:id="45"/>
      <w:r>
        <w:rPr>
          <w:rFonts w:ascii="Calibri Light"/>
          <w:color w:val="404040"/>
          <w:spacing w:val="-2"/>
          <w:u w:val="none"/>
        </w:rPr>
        <w:t>Scholarship</w:t>
      </w:r>
    </w:p>
    <w:p w14:paraId="194367B2" w14:textId="77777777" w:rsidR="00CE3B06" w:rsidRDefault="00CE3B06">
      <w:pPr>
        <w:pStyle w:val="BodyText"/>
        <w:spacing w:before="113"/>
      </w:pPr>
    </w:p>
    <w:p w14:paraId="49EDC824" w14:textId="77777777" w:rsidR="00CE3B06" w:rsidRDefault="00000000">
      <w:pPr>
        <w:pStyle w:val="BodyText"/>
        <w:ind w:left="100" w:right="174"/>
      </w:pPr>
      <w:r>
        <w:rPr>
          <w:color w:val="404040"/>
        </w:rPr>
        <w:t>All tenure-track faculty members are expected to maintain an active research program aimed at producing new</w:t>
      </w:r>
      <w:r>
        <w:rPr>
          <w:color w:val="404040"/>
          <w:spacing w:val="-7"/>
        </w:rPr>
        <w:t xml:space="preserve"> </w:t>
      </w:r>
      <w:r>
        <w:rPr>
          <w:color w:val="404040"/>
        </w:rPr>
        <w:t>knowledge that</w:t>
      </w:r>
      <w:r>
        <w:rPr>
          <w:color w:val="404040"/>
          <w:spacing w:val="-4"/>
        </w:rPr>
        <w:t xml:space="preserve"> </w:t>
      </w:r>
      <w:r>
        <w:rPr>
          <w:color w:val="404040"/>
        </w:rPr>
        <w:t>leads</w:t>
      </w:r>
      <w:r>
        <w:rPr>
          <w:color w:val="404040"/>
          <w:spacing w:val="-1"/>
        </w:rPr>
        <w:t xml:space="preserve"> </w:t>
      </w:r>
      <w:r>
        <w:rPr>
          <w:color w:val="404040"/>
        </w:rPr>
        <w:t>to</w:t>
      </w:r>
      <w:r>
        <w:rPr>
          <w:color w:val="404040"/>
          <w:spacing w:val="-2"/>
        </w:rPr>
        <w:t xml:space="preserve"> </w:t>
      </w:r>
      <w:r>
        <w:rPr>
          <w:color w:val="404040"/>
        </w:rPr>
        <w:t>the</w:t>
      </w:r>
      <w:r>
        <w:rPr>
          <w:color w:val="404040"/>
          <w:spacing w:val="-5"/>
        </w:rPr>
        <w:t xml:space="preserve"> </w:t>
      </w:r>
      <w:r>
        <w:rPr>
          <w:color w:val="404040"/>
        </w:rPr>
        <w:t>presentation of</w:t>
      </w:r>
      <w:r>
        <w:rPr>
          <w:color w:val="404040"/>
          <w:spacing w:val="-3"/>
        </w:rPr>
        <w:t xml:space="preserve"> </w:t>
      </w:r>
      <w:r>
        <w:rPr>
          <w:color w:val="404040"/>
        </w:rPr>
        <w:t>papers</w:t>
      </w:r>
      <w:r>
        <w:rPr>
          <w:color w:val="404040"/>
          <w:spacing w:val="-2"/>
        </w:rPr>
        <w:t xml:space="preserve"> </w:t>
      </w:r>
      <w:r>
        <w:rPr>
          <w:color w:val="404040"/>
        </w:rPr>
        <w:t>at</w:t>
      </w:r>
      <w:r>
        <w:rPr>
          <w:color w:val="404040"/>
          <w:spacing w:val="-5"/>
        </w:rPr>
        <w:t xml:space="preserve"> </w:t>
      </w:r>
      <w:r>
        <w:rPr>
          <w:color w:val="404040"/>
        </w:rPr>
        <w:t>professional meetings</w:t>
      </w:r>
      <w:r>
        <w:rPr>
          <w:color w:val="404040"/>
          <w:spacing w:val="-7"/>
        </w:rPr>
        <w:t xml:space="preserve"> </w:t>
      </w:r>
      <w:r>
        <w:rPr>
          <w:color w:val="404040"/>
        </w:rPr>
        <w:t>and</w:t>
      </w:r>
      <w:r>
        <w:rPr>
          <w:color w:val="404040"/>
          <w:spacing w:val="-1"/>
        </w:rPr>
        <w:t xml:space="preserve"> </w:t>
      </w:r>
      <w:r>
        <w:rPr>
          <w:color w:val="404040"/>
        </w:rPr>
        <w:t>to publications</w:t>
      </w:r>
      <w:r>
        <w:rPr>
          <w:color w:val="404040"/>
          <w:spacing w:val="-13"/>
        </w:rPr>
        <w:t xml:space="preserve"> </w:t>
      </w:r>
      <w:r>
        <w:rPr>
          <w:color w:val="404040"/>
        </w:rPr>
        <w:t>in</w:t>
      </w:r>
      <w:r>
        <w:rPr>
          <w:color w:val="404040"/>
          <w:spacing w:val="-11"/>
        </w:rPr>
        <w:t xml:space="preserve"> </w:t>
      </w:r>
      <w:r>
        <w:rPr>
          <w:color w:val="404040"/>
        </w:rPr>
        <w:t>high-quality,</w:t>
      </w:r>
      <w:r>
        <w:rPr>
          <w:color w:val="404040"/>
          <w:spacing w:val="-10"/>
        </w:rPr>
        <w:t xml:space="preserve"> </w:t>
      </w:r>
      <w:r>
        <w:rPr>
          <w:color w:val="404040"/>
        </w:rPr>
        <w:t>peer-reviewed</w:t>
      </w:r>
      <w:r>
        <w:rPr>
          <w:color w:val="404040"/>
          <w:spacing w:val="-12"/>
        </w:rPr>
        <w:t xml:space="preserve"> </w:t>
      </w:r>
      <w:r>
        <w:rPr>
          <w:color w:val="404040"/>
        </w:rPr>
        <w:t>outlets.</w:t>
      </w:r>
      <w:r>
        <w:rPr>
          <w:color w:val="404040"/>
          <w:spacing w:val="35"/>
        </w:rPr>
        <w:t xml:space="preserve"> </w:t>
      </w:r>
      <w:r>
        <w:rPr>
          <w:color w:val="404040"/>
        </w:rPr>
        <w:t>Faculty</w:t>
      </w:r>
      <w:r>
        <w:rPr>
          <w:color w:val="404040"/>
          <w:spacing w:val="-16"/>
        </w:rPr>
        <w:t xml:space="preserve"> </w:t>
      </w:r>
      <w:r>
        <w:rPr>
          <w:color w:val="404040"/>
        </w:rPr>
        <w:t>are</w:t>
      </w:r>
      <w:r>
        <w:rPr>
          <w:color w:val="404040"/>
          <w:spacing w:val="-12"/>
        </w:rPr>
        <w:t xml:space="preserve"> </w:t>
      </w:r>
      <w:r>
        <w:rPr>
          <w:color w:val="404040"/>
        </w:rPr>
        <w:t>expected</w:t>
      </w:r>
      <w:r>
        <w:rPr>
          <w:color w:val="404040"/>
          <w:spacing w:val="-11"/>
        </w:rPr>
        <w:t xml:space="preserve"> </w:t>
      </w:r>
      <w:r>
        <w:rPr>
          <w:color w:val="404040"/>
        </w:rPr>
        <w:t>to</w:t>
      </w:r>
      <w:r>
        <w:rPr>
          <w:color w:val="404040"/>
          <w:spacing w:val="-13"/>
        </w:rPr>
        <w:t xml:space="preserve"> </w:t>
      </w:r>
      <w:r>
        <w:rPr>
          <w:color w:val="404040"/>
        </w:rPr>
        <w:t>seek</w:t>
      </w:r>
      <w:r>
        <w:rPr>
          <w:color w:val="404040"/>
          <w:spacing w:val="-17"/>
        </w:rPr>
        <w:t xml:space="preserve"> </w:t>
      </w:r>
      <w:r>
        <w:rPr>
          <w:color w:val="404040"/>
        </w:rPr>
        <w:t>external</w:t>
      </w:r>
      <w:r>
        <w:rPr>
          <w:color w:val="404040"/>
          <w:spacing w:val="-10"/>
        </w:rPr>
        <w:t xml:space="preserve"> </w:t>
      </w:r>
      <w:r>
        <w:rPr>
          <w:color w:val="404040"/>
        </w:rPr>
        <w:t>funds</w:t>
      </w:r>
      <w:r>
        <w:rPr>
          <w:color w:val="404040"/>
          <w:spacing w:val="-12"/>
        </w:rPr>
        <w:t xml:space="preserve"> </w:t>
      </w:r>
      <w:r>
        <w:rPr>
          <w:color w:val="404040"/>
        </w:rPr>
        <w:t>to</w:t>
      </w:r>
      <w:r>
        <w:rPr>
          <w:color w:val="404040"/>
          <w:spacing w:val="-13"/>
        </w:rPr>
        <w:t xml:space="preserve"> </w:t>
      </w:r>
      <w:r>
        <w:rPr>
          <w:color w:val="404040"/>
        </w:rPr>
        <w:t>support their</w:t>
      </w:r>
      <w:r>
        <w:rPr>
          <w:color w:val="404040"/>
          <w:spacing w:val="-11"/>
        </w:rPr>
        <w:t xml:space="preserve"> </w:t>
      </w:r>
      <w:r>
        <w:rPr>
          <w:color w:val="404040"/>
        </w:rPr>
        <w:t>research.</w:t>
      </w:r>
    </w:p>
    <w:p w14:paraId="4223FAEC" w14:textId="77777777" w:rsidR="00CE3B06" w:rsidRDefault="00CE3B06">
      <w:pPr>
        <w:pStyle w:val="BodyText"/>
        <w:spacing w:before="93"/>
      </w:pPr>
    </w:p>
    <w:p w14:paraId="795E1482" w14:textId="77777777" w:rsidR="00CE3B06" w:rsidRDefault="00000000">
      <w:pPr>
        <w:pStyle w:val="ListParagraph"/>
        <w:numPr>
          <w:ilvl w:val="1"/>
          <w:numId w:val="3"/>
        </w:numPr>
        <w:tabs>
          <w:tab w:val="left" w:pos="1540"/>
        </w:tabs>
        <w:ind w:left="1540" w:hanging="449"/>
        <w:rPr>
          <w:rFonts w:ascii="Calibri Light"/>
          <w:u w:val="none"/>
        </w:rPr>
      </w:pPr>
      <w:bookmarkStart w:id="46" w:name="3._Service"/>
      <w:bookmarkEnd w:id="46"/>
      <w:r>
        <w:rPr>
          <w:rFonts w:ascii="Calibri Light"/>
          <w:color w:val="404040"/>
          <w:spacing w:val="-2"/>
          <w:u w:val="none"/>
        </w:rPr>
        <w:t>Service</w:t>
      </w:r>
    </w:p>
    <w:p w14:paraId="2945CB32" w14:textId="77777777" w:rsidR="00CE3B06" w:rsidRDefault="00000000">
      <w:pPr>
        <w:pStyle w:val="BodyText"/>
        <w:spacing w:before="267"/>
        <w:ind w:left="100" w:right="109"/>
      </w:pPr>
      <w:r>
        <w:rPr>
          <w:color w:val="404040"/>
        </w:rPr>
        <w:t>All tenure-track faculty are expected to participate in departmental governance (except during leaves of absence),</w:t>
      </w:r>
      <w:r>
        <w:rPr>
          <w:color w:val="404040"/>
          <w:spacing w:val="-10"/>
        </w:rPr>
        <w:t xml:space="preserve"> </w:t>
      </w:r>
      <w:r>
        <w:rPr>
          <w:color w:val="404040"/>
        </w:rPr>
        <w:t>including</w:t>
      </w:r>
      <w:r>
        <w:rPr>
          <w:color w:val="404040"/>
          <w:spacing w:val="-5"/>
        </w:rPr>
        <w:t xml:space="preserve"> </w:t>
      </w:r>
      <w:r>
        <w:rPr>
          <w:color w:val="404040"/>
        </w:rPr>
        <w:t>service</w:t>
      </w:r>
      <w:r>
        <w:rPr>
          <w:color w:val="404040"/>
          <w:spacing w:val="-5"/>
        </w:rPr>
        <w:t xml:space="preserve"> </w:t>
      </w:r>
      <w:r>
        <w:rPr>
          <w:color w:val="404040"/>
        </w:rPr>
        <w:t>on</w:t>
      </w:r>
      <w:r>
        <w:rPr>
          <w:color w:val="404040"/>
          <w:spacing w:val="-5"/>
        </w:rPr>
        <w:t xml:space="preserve"> </w:t>
      </w:r>
      <w:r>
        <w:rPr>
          <w:color w:val="404040"/>
        </w:rPr>
        <w:t>departmental</w:t>
      </w:r>
      <w:r>
        <w:rPr>
          <w:color w:val="404040"/>
          <w:spacing w:val="-10"/>
        </w:rPr>
        <w:t xml:space="preserve"> </w:t>
      </w:r>
      <w:r>
        <w:rPr>
          <w:color w:val="404040"/>
        </w:rPr>
        <w:t>committees,</w:t>
      </w:r>
      <w:r>
        <w:rPr>
          <w:color w:val="404040"/>
          <w:spacing w:val="-10"/>
        </w:rPr>
        <w:t xml:space="preserve"> </w:t>
      </w:r>
      <w:r>
        <w:rPr>
          <w:color w:val="404040"/>
        </w:rPr>
        <w:t>fulfillment</w:t>
      </w:r>
      <w:r>
        <w:rPr>
          <w:color w:val="404040"/>
          <w:spacing w:val="-8"/>
        </w:rPr>
        <w:t xml:space="preserve"> </w:t>
      </w:r>
      <w:r>
        <w:rPr>
          <w:color w:val="404040"/>
        </w:rPr>
        <w:t>of</w:t>
      </w:r>
      <w:r>
        <w:rPr>
          <w:color w:val="404040"/>
          <w:spacing w:val="-4"/>
        </w:rPr>
        <w:t xml:space="preserve"> </w:t>
      </w:r>
      <w:r>
        <w:rPr>
          <w:color w:val="404040"/>
        </w:rPr>
        <w:t>additional</w:t>
      </w:r>
      <w:r>
        <w:rPr>
          <w:color w:val="404040"/>
          <w:spacing w:val="-10"/>
        </w:rPr>
        <w:t xml:space="preserve"> </w:t>
      </w:r>
      <w:r>
        <w:rPr>
          <w:color w:val="404040"/>
        </w:rPr>
        <w:t>responsibilities</w:t>
      </w:r>
      <w:r>
        <w:rPr>
          <w:color w:val="404040"/>
          <w:spacing w:val="-6"/>
        </w:rPr>
        <w:t xml:space="preserve"> </w:t>
      </w:r>
      <w:r>
        <w:rPr>
          <w:color w:val="404040"/>
        </w:rPr>
        <w:t>assigned by the department chair (such as</w:t>
      </w:r>
      <w:r>
        <w:rPr>
          <w:color w:val="404040"/>
          <w:spacing w:val="-1"/>
        </w:rPr>
        <w:t xml:space="preserve"> </w:t>
      </w:r>
      <w:r>
        <w:rPr>
          <w:color w:val="404040"/>
        </w:rPr>
        <w:t>peer evaluation of colleagues' teaching), and assistance</w:t>
      </w:r>
      <w:r>
        <w:rPr>
          <w:color w:val="404040"/>
          <w:spacing w:val="-9"/>
        </w:rPr>
        <w:t xml:space="preserve"> </w:t>
      </w:r>
      <w:r>
        <w:rPr>
          <w:color w:val="404040"/>
        </w:rPr>
        <w:t>in</w:t>
      </w:r>
      <w:r>
        <w:rPr>
          <w:color w:val="404040"/>
          <w:spacing w:val="-12"/>
        </w:rPr>
        <w:t xml:space="preserve"> </w:t>
      </w:r>
      <w:r>
        <w:rPr>
          <w:color w:val="404040"/>
        </w:rPr>
        <w:t>recruiting graduate</w:t>
      </w:r>
      <w:r>
        <w:rPr>
          <w:color w:val="404040"/>
          <w:spacing w:val="-6"/>
        </w:rPr>
        <w:t xml:space="preserve"> </w:t>
      </w:r>
      <w:r>
        <w:rPr>
          <w:color w:val="404040"/>
        </w:rPr>
        <w:t>students</w:t>
      </w:r>
      <w:r>
        <w:rPr>
          <w:color w:val="404040"/>
          <w:spacing w:val="-9"/>
        </w:rPr>
        <w:t xml:space="preserve"> </w:t>
      </w:r>
      <w:r>
        <w:rPr>
          <w:color w:val="404040"/>
        </w:rPr>
        <w:t>and</w:t>
      </w:r>
      <w:r>
        <w:rPr>
          <w:color w:val="404040"/>
          <w:spacing w:val="-8"/>
        </w:rPr>
        <w:t xml:space="preserve"> </w:t>
      </w:r>
      <w:r>
        <w:rPr>
          <w:color w:val="404040"/>
        </w:rPr>
        <w:t>faculty.</w:t>
      </w:r>
      <w:r>
        <w:rPr>
          <w:color w:val="404040"/>
          <w:spacing w:val="40"/>
        </w:rPr>
        <w:t xml:space="preserve"> </w:t>
      </w:r>
      <w:r>
        <w:rPr>
          <w:color w:val="404040"/>
        </w:rPr>
        <w:t>Service</w:t>
      </w:r>
      <w:r>
        <w:rPr>
          <w:color w:val="404040"/>
          <w:spacing w:val="-7"/>
        </w:rPr>
        <w:t xml:space="preserve"> </w:t>
      </w:r>
      <w:r>
        <w:rPr>
          <w:color w:val="404040"/>
        </w:rPr>
        <w:t>responsibilities</w:t>
      </w:r>
      <w:r>
        <w:rPr>
          <w:color w:val="404040"/>
          <w:spacing w:val="-12"/>
        </w:rPr>
        <w:t xml:space="preserve"> </w:t>
      </w:r>
      <w:r>
        <w:rPr>
          <w:color w:val="404040"/>
        </w:rPr>
        <w:t>will</w:t>
      </w:r>
      <w:r>
        <w:rPr>
          <w:color w:val="404040"/>
          <w:spacing w:val="-7"/>
        </w:rPr>
        <w:t xml:space="preserve"> </w:t>
      </w:r>
      <w:r>
        <w:rPr>
          <w:color w:val="404040"/>
        </w:rPr>
        <w:t>fall</w:t>
      </w:r>
      <w:r>
        <w:rPr>
          <w:color w:val="404040"/>
          <w:spacing w:val="-7"/>
        </w:rPr>
        <w:t xml:space="preserve"> </w:t>
      </w:r>
      <w:r>
        <w:rPr>
          <w:color w:val="404040"/>
        </w:rPr>
        <w:t>disproportionately</w:t>
      </w:r>
      <w:r>
        <w:rPr>
          <w:color w:val="404040"/>
          <w:spacing w:val="-15"/>
        </w:rPr>
        <w:t xml:space="preserve"> </w:t>
      </w:r>
      <w:r>
        <w:rPr>
          <w:color w:val="404040"/>
        </w:rPr>
        <w:t>on tenured</w:t>
      </w:r>
      <w:r>
        <w:rPr>
          <w:color w:val="404040"/>
          <w:spacing w:val="-1"/>
        </w:rPr>
        <w:t xml:space="preserve"> </w:t>
      </w:r>
      <w:r>
        <w:rPr>
          <w:color w:val="404040"/>
        </w:rPr>
        <w:t>faculty.</w:t>
      </w:r>
    </w:p>
    <w:p w14:paraId="7590FC53" w14:textId="77777777" w:rsidR="00CE3B06" w:rsidRDefault="00000000">
      <w:pPr>
        <w:pStyle w:val="BodyText"/>
        <w:ind w:left="100" w:right="109"/>
      </w:pPr>
      <w:r>
        <w:rPr>
          <w:color w:val="404040"/>
        </w:rPr>
        <w:t>Tenured</w:t>
      </w:r>
      <w:r>
        <w:rPr>
          <w:color w:val="404040"/>
          <w:spacing w:val="-3"/>
        </w:rPr>
        <w:t xml:space="preserve"> </w:t>
      </w:r>
      <w:r>
        <w:rPr>
          <w:color w:val="404040"/>
        </w:rPr>
        <w:t>faculty</w:t>
      </w:r>
      <w:r>
        <w:rPr>
          <w:color w:val="404040"/>
          <w:spacing w:val="-5"/>
        </w:rPr>
        <w:t xml:space="preserve"> </w:t>
      </w:r>
      <w:r>
        <w:rPr>
          <w:color w:val="404040"/>
        </w:rPr>
        <w:t>are further</w:t>
      </w:r>
      <w:r>
        <w:rPr>
          <w:color w:val="404040"/>
          <w:spacing w:val="-4"/>
        </w:rPr>
        <w:t xml:space="preserve"> </w:t>
      </w:r>
      <w:r>
        <w:rPr>
          <w:color w:val="404040"/>
        </w:rPr>
        <w:t>expected</w:t>
      </w:r>
      <w:r>
        <w:rPr>
          <w:color w:val="404040"/>
          <w:spacing w:val="-3"/>
        </w:rPr>
        <w:t xml:space="preserve"> </w:t>
      </w:r>
      <w:r>
        <w:rPr>
          <w:color w:val="404040"/>
        </w:rPr>
        <w:t>to</w:t>
      </w:r>
      <w:r>
        <w:rPr>
          <w:color w:val="404040"/>
          <w:spacing w:val="-4"/>
        </w:rPr>
        <w:t xml:space="preserve"> </w:t>
      </w:r>
      <w:r>
        <w:rPr>
          <w:color w:val="404040"/>
        </w:rPr>
        <w:t>be</w:t>
      </w:r>
      <w:r>
        <w:rPr>
          <w:color w:val="404040"/>
          <w:spacing w:val="-7"/>
        </w:rPr>
        <w:t xml:space="preserve"> </w:t>
      </w:r>
      <w:r>
        <w:rPr>
          <w:color w:val="404040"/>
        </w:rPr>
        <w:t>engaged in</w:t>
      </w:r>
      <w:r>
        <w:rPr>
          <w:color w:val="404040"/>
          <w:spacing w:val="-3"/>
        </w:rPr>
        <w:t xml:space="preserve"> </w:t>
      </w:r>
      <w:r>
        <w:rPr>
          <w:color w:val="404040"/>
        </w:rPr>
        <w:t>service</w:t>
      </w:r>
      <w:r>
        <w:rPr>
          <w:color w:val="404040"/>
          <w:spacing w:val="-2"/>
        </w:rPr>
        <w:t xml:space="preserve"> </w:t>
      </w:r>
      <w:r>
        <w:rPr>
          <w:color w:val="404040"/>
        </w:rPr>
        <w:t>and outreach</w:t>
      </w:r>
      <w:r>
        <w:rPr>
          <w:color w:val="404040"/>
          <w:spacing w:val="-3"/>
        </w:rPr>
        <w:t xml:space="preserve"> </w:t>
      </w:r>
      <w:r>
        <w:rPr>
          <w:color w:val="404040"/>
        </w:rPr>
        <w:t>to</w:t>
      </w:r>
      <w:r>
        <w:rPr>
          <w:color w:val="404040"/>
          <w:spacing w:val="-4"/>
        </w:rPr>
        <w:t xml:space="preserve"> </w:t>
      </w:r>
      <w:r>
        <w:rPr>
          <w:color w:val="404040"/>
        </w:rPr>
        <w:t>the</w:t>
      </w:r>
      <w:r>
        <w:rPr>
          <w:color w:val="404040"/>
          <w:spacing w:val="-2"/>
        </w:rPr>
        <w:t xml:space="preserve"> </w:t>
      </w:r>
      <w:r>
        <w:rPr>
          <w:color w:val="404040"/>
        </w:rPr>
        <w:t>college,</w:t>
      </w:r>
      <w:r>
        <w:rPr>
          <w:color w:val="404040"/>
          <w:spacing w:val="-7"/>
        </w:rPr>
        <w:t xml:space="preserve"> </w:t>
      </w:r>
      <w:r>
        <w:rPr>
          <w:color w:val="404040"/>
        </w:rPr>
        <w:t>university,</w:t>
      </w:r>
      <w:r>
        <w:rPr>
          <w:color w:val="404040"/>
          <w:spacing w:val="-3"/>
        </w:rPr>
        <w:t xml:space="preserve"> </w:t>
      </w:r>
      <w:r>
        <w:rPr>
          <w:color w:val="404040"/>
        </w:rPr>
        <w:t>and profession.</w:t>
      </w:r>
      <w:r>
        <w:rPr>
          <w:color w:val="404040"/>
          <w:spacing w:val="40"/>
        </w:rPr>
        <w:t xml:space="preserve"> </w:t>
      </w:r>
      <w:r>
        <w:rPr>
          <w:color w:val="404040"/>
        </w:rPr>
        <w:t>Extraordinary service contributions to the department, university, and profession will be considered in faculty merit evaluations. All tenure-track faculty members are expected to attend and participate in faculty meetings, recruitment activities, and other departmental events.</w:t>
      </w:r>
    </w:p>
    <w:p w14:paraId="562D0113" w14:textId="77777777" w:rsidR="00CE3B06" w:rsidRDefault="00CE3B06">
      <w:pPr>
        <w:pStyle w:val="BodyText"/>
        <w:spacing w:before="93"/>
      </w:pPr>
    </w:p>
    <w:p w14:paraId="178F18BC" w14:textId="77777777" w:rsidR="00CE3B06" w:rsidRDefault="00000000">
      <w:pPr>
        <w:pStyle w:val="ListParagraph"/>
        <w:numPr>
          <w:ilvl w:val="1"/>
          <w:numId w:val="3"/>
        </w:numPr>
        <w:tabs>
          <w:tab w:val="left" w:pos="1540"/>
        </w:tabs>
        <w:ind w:left="1540" w:hanging="449"/>
        <w:rPr>
          <w:rFonts w:ascii="Calibri Light"/>
          <w:u w:val="none"/>
        </w:rPr>
      </w:pPr>
      <w:bookmarkStart w:id="47" w:name="4._Special_Assignments_(SAs)"/>
      <w:bookmarkEnd w:id="47"/>
      <w:r>
        <w:rPr>
          <w:rFonts w:ascii="Calibri Light"/>
          <w:color w:val="404040"/>
          <w:u w:val="none"/>
        </w:rPr>
        <w:t>Special</w:t>
      </w:r>
      <w:r>
        <w:rPr>
          <w:rFonts w:ascii="Calibri Light"/>
          <w:color w:val="404040"/>
          <w:spacing w:val="-11"/>
          <w:u w:val="none"/>
        </w:rPr>
        <w:t xml:space="preserve"> </w:t>
      </w:r>
      <w:r>
        <w:rPr>
          <w:rFonts w:ascii="Calibri Light"/>
          <w:color w:val="404040"/>
          <w:u w:val="none"/>
        </w:rPr>
        <w:t>Assignments</w:t>
      </w:r>
      <w:r>
        <w:rPr>
          <w:rFonts w:ascii="Calibri Light"/>
          <w:color w:val="404040"/>
          <w:spacing w:val="-11"/>
          <w:u w:val="none"/>
        </w:rPr>
        <w:t xml:space="preserve"> </w:t>
      </w:r>
      <w:r>
        <w:rPr>
          <w:rFonts w:ascii="Calibri Light"/>
          <w:color w:val="404040"/>
          <w:spacing w:val="-2"/>
          <w:u w:val="none"/>
        </w:rPr>
        <w:t>(SAs)</w:t>
      </w:r>
    </w:p>
    <w:p w14:paraId="67B4AE2D" w14:textId="77777777" w:rsidR="00CE3B06" w:rsidRDefault="00000000">
      <w:pPr>
        <w:pStyle w:val="BodyText"/>
        <w:spacing w:before="267"/>
        <w:ind w:left="100" w:right="223"/>
      </w:pPr>
      <w:r>
        <w:rPr>
          <w:color w:val="404040"/>
        </w:rPr>
        <w:t xml:space="preserve">Information on special assignments (SAs) is presented in the Office of Academic Affairs </w:t>
      </w:r>
      <w:hyperlink r:id="rId19">
        <w:r>
          <w:rPr>
            <w:color w:val="404040"/>
            <w:u w:val="single" w:color="404040"/>
          </w:rPr>
          <w:t>Special</w:t>
        </w:r>
      </w:hyperlink>
      <w:r>
        <w:rPr>
          <w:color w:val="404040"/>
        </w:rPr>
        <w:t xml:space="preserve"> </w:t>
      </w:r>
      <w:hyperlink r:id="rId20">
        <w:r>
          <w:rPr>
            <w:color w:val="404040"/>
            <w:u w:val="single" w:color="404040"/>
          </w:rPr>
          <w:t>Assignment</w:t>
        </w:r>
        <w:r>
          <w:rPr>
            <w:color w:val="404040"/>
            <w:spacing w:val="-6"/>
            <w:u w:val="single" w:color="404040"/>
          </w:rPr>
          <w:t xml:space="preserve"> </w:t>
        </w:r>
        <w:r>
          <w:rPr>
            <w:color w:val="404040"/>
            <w:u w:val="single" w:color="404040"/>
          </w:rPr>
          <w:t>Policy</w:t>
        </w:r>
        <w:r>
          <w:rPr>
            <w:color w:val="404040"/>
          </w:rPr>
          <w:t>.</w:t>
        </w:r>
      </w:hyperlink>
      <w:r>
        <w:rPr>
          <w:color w:val="404040"/>
          <w:spacing w:val="-2"/>
        </w:rPr>
        <w:t xml:space="preserve"> </w:t>
      </w:r>
      <w:r>
        <w:rPr>
          <w:color w:val="404040"/>
        </w:rPr>
        <w:t>The</w:t>
      </w:r>
      <w:r>
        <w:rPr>
          <w:color w:val="404040"/>
          <w:spacing w:val="-10"/>
        </w:rPr>
        <w:t xml:space="preserve"> </w:t>
      </w:r>
      <w:r>
        <w:rPr>
          <w:color w:val="404040"/>
        </w:rPr>
        <w:t>number</w:t>
      </w:r>
      <w:r>
        <w:rPr>
          <w:color w:val="404040"/>
          <w:spacing w:val="-12"/>
        </w:rPr>
        <w:t xml:space="preserve"> </w:t>
      </w:r>
      <w:r>
        <w:rPr>
          <w:color w:val="404040"/>
        </w:rPr>
        <w:t>of</w:t>
      </w:r>
      <w:r>
        <w:rPr>
          <w:color w:val="404040"/>
          <w:spacing w:val="-13"/>
        </w:rPr>
        <w:t xml:space="preserve"> </w:t>
      </w:r>
      <w:r>
        <w:rPr>
          <w:color w:val="404040"/>
        </w:rPr>
        <w:t>SAs</w:t>
      </w:r>
      <w:r>
        <w:rPr>
          <w:color w:val="404040"/>
          <w:spacing w:val="-11"/>
        </w:rPr>
        <w:t xml:space="preserve"> </w:t>
      </w:r>
      <w:r>
        <w:rPr>
          <w:color w:val="404040"/>
        </w:rPr>
        <w:t>awarded</w:t>
      </w:r>
      <w:r>
        <w:rPr>
          <w:color w:val="404040"/>
          <w:spacing w:val="-10"/>
        </w:rPr>
        <w:t xml:space="preserve"> </w:t>
      </w:r>
      <w:r>
        <w:rPr>
          <w:color w:val="404040"/>
        </w:rPr>
        <w:t>is</w:t>
      </w:r>
      <w:r>
        <w:rPr>
          <w:color w:val="404040"/>
          <w:spacing w:val="-12"/>
        </w:rPr>
        <w:t xml:space="preserve"> </w:t>
      </w:r>
      <w:r>
        <w:rPr>
          <w:color w:val="404040"/>
        </w:rPr>
        <w:t>at</w:t>
      </w:r>
      <w:r>
        <w:rPr>
          <w:color w:val="404040"/>
          <w:spacing w:val="-13"/>
        </w:rPr>
        <w:t xml:space="preserve"> </w:t>
      </w:r>
      <w:r>
        <w:rPr>
          <w:color w:val="404040"/>
        </w:rPr>
        <w:t>the</w:t>
      </w:r>
      <w:r>
        <w:rPr>
          <w:color w:val="404040"/>
          <w:spacing w:val="-5"/>
        </w:rPr>
        <w:t xml:space="preserve"> </w:t>
      </w:r>
      <w:r>
        <w:rPr>
          <w:color w:val="404040"/>
        </w:rPr>
        <w:t>department</w:t>
      </w:r>
      <w:r>
        <w:rPr>
          <w:color w:val="404040"/>
          <w:spacing w:val="-4"/>
        </w:rPr>
        <w:t xml:space="preserve"> </w:t>
      </w:r>
      <w:r>
        <w:rPr>
          <w:color w:val="404040"/>
        </w:rPr>
        <w:t>chair's</w:t>
      </w:r>
      <w:r>
        <w:rPr>
          <w:color w:val="404040"/>
          <w:spacing w:val="-5"/>
        </w:rPr>
        <w:t xml:space="preserve"> </w:t>
      </w:r>
      <w:r>
        <w:rPr>
          <w:color w:val="404040"/>
        </w:rPr>
        <w:t>discretion</w:t>
      </w:r>
      <w:r>
        <w:rPr>
          <w:color w:val="404040"/>
          <w:spacing w:val="-10"/>
        </w:rPr>
        <w:t xml:space="preserve"> </w:t>
      </w:r>
      <w:r>
        <w:rPr>
          <w:color w:val="404040"/>
        </w:rPr>
        <w:t>as</w:t>
      </w:r>
      <w:r>
        <w:rPr>
          <w:color w:val="404040"/>
          <w:spacing w:val="-7"/>
        </w:rPr>
        <w:t xml:space="preserve"> </w:t>
      </w:r>
      <w:r>
        <w:rPr>
          <w:color w:val="404040"/>
        </w:rPr>
        <w:t>regulated</w:t>
      </w:r>
      <w:r>
        <w:rPr>
          <w:color w:val="404040"/>
          <w:spacing w:val="-10"/>
        </w:rPr>
        <w:t xml:space="preserve"> </w:t>
      </w:r>
      <w:r>
        <w:rPr>
          <w:color w:val="404040"/>
        </w:rPr>
        <w:t>by college and university policies.</w:t>
      </w:r>
    </w:p>
    <w:p w14:paraId="198AD1F0" w14:textId="77777777" w:rsidR="00CE3B06" w:rsidRDefault="00CE3B06">
      <w:pPr>
        <w:pStyle w:val="BodyText"/>
        <w:spacing w:before="92"/>
      </w:pPr>
    </w:p>
    <w:p w14:paraId="7DA492A4" w14:textId="77777777" w:rsidR="00CE3B06" w:rsidRDefault="00000000">
      <w:pPr>
        <w:pStyle w:val="ListParagraph"/>
        <w:numPr>
          <w:ilvl w:val="0"/>
          <w:numId w:val="3"/>
        </w:numPr>
        <w:tabs>
          <w:tab w:val="left" w:pos="1054"/>
        </w:tabs>
        <w:ind w:left="1054" w:hanging="323"/>
        <w:rPr>
          <w:rFonts w:ascii="Calibri Light"/>
          <w:sz w:val="19"/>
          <w:u w:val="none"/>
        </w:rPr>
      </w:pPr>
      <w:bookmarkStart w:id="48" w:name="B._Teaching_Faculty"/>
      <w:bookmarkEnd w:id="48"/>
      <w:r>
        <w:rPr>
          <w:rFonts w:ascii="Calibri Light"/>
          <w:color w:val="404040"/>
          <w:sz w:val="24"/>
          <w:u w:val="none"/>
        </w:rPr>
        <w:t>T</w:t>
      </w:r>
      <w:r>
        <w:rPr>
          <w:rFonts w:ascii="Calibri Light"/>
          <w:color w:val="404040"/>
          <w:sz w:val="19"/>
          <w:u w:val="none"/>
        </w:rPr>
        <w:t>EACHING</w:t>
      </w:r>
      <w:r>
        <w:rPr>
          <w:rFonts w:ascii="Calibri Light"/>
          <w:color w:val="404040"/>
          <w:spacing w:val="-4"/>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2D9A8F19" w14:textId="77777777" w:rsidR="00CE3B06" w:rsidRDefault="00CE3B06">
      <w:pPr>
        <w:pStyle w:val="BodyText"/>
        <w:spacing w:before="39"/>
        <w:rPr>
          <w:sz w:val="19"/>
        </w:rPr>
      </w:pPr>
    </w:p>
    <w:p w14:paraId="1D706CC1" w14:textId="77777777" w:rsidR="00CE3B06" w:rsidRDefault="00000000">
      <w:pPr>
        <w:pStyle w:val="BodyText"/>
        <w:spacing w:before="1"/>
        <w:ind w:left="100" w:right="480"/>
      </w:pPr>
      <w:r>
        <w:t xml:space="preserve">Teaching faculty members are expected to contribute to the university’s mission by participation in undergraduate instruction and program development and in department and/or university service. Professors of teaching and those seeking such a title further contribute to the mission of the university through scholarship, which may include scholarship on pedagogical practice. Service expectations of teaching faculty are </w:t>
      </w:r>
      <w:proofErr w:type="gramStart"/>
      <w:r>
        <w:t>similar to</w:t>
      </w:r>
      <w:proofErr w:type="gramEnd"/>
      <w:r>
        <w:t xml:space="preserve"> those for tenure-track faculty, albeit proportionally lower given that teaching faculty devote more of their total effort to instruction.</w:t>
      </w:r>
      <w:r>
        <w:rPr>
          <w:spacing w:val="40"/>
        </w:rPr>
        <w:t xml:space="preserve"> </w:t>
      </w:r>
      <w:r>
        <w:t>The standard teaching</w:t>
      </w:r>
      <w:r>
        <w:rPr>
          <w:spacing w:val="-6"/>
        </w:rPr>
        <w:t xml:space="preserve"> </w:t>
      </w:r>
      <w:r>
        <w:t>assignment</w:t>
      </w:r>
      <w:r>
        <w:rPr>
          <w:spacing w:val="-5"/>
        </w:rPr>
        <w:t xml:space="preserve"> </w:t>
      </w:r>
      <w:r>
        <w:t>for</w:t>
      </w:r>
      <w:r>
        <w:rPr>
          <w:spacing w:val="-5"/>
        </w:rPr>
        <w:t xml:space="preserve"> </w:t>
      </w:r>
      <w:r>
        <w:t>full-time</w:t>
      </w:r>
      <w:r>
        <w:rPr>
          <w:spacing w:val="-2"/>
        </w:rPr>
        <w:t xml:space="preserve"> </w:t>
      </w:r>
      <w:r>
        <w:t>teaching</w:t>
      </w:r>
      <w:r>
        <w:rPr>
          <w:spacing w:val="-1"/>
        </w:rPr>
        <w:t xml:space="preserve"> </w:t>
      </w:r>
      <w:r>
        <w:t>faculty</w:t>
      </w:r>
      <w:r>
        <w:rPr>
          <w:spacing w:val="-5"/>
        </w:rPr>
        <w:t xml:space="preserve"> </w:t>
      </w:r>
      <w:r>
        <w:t>members is</w:t>
      </w:r>
      <w:r>
        <w:rPr>
          <w:spacing w:val="-3"/>
        </w:rPr>
        <w:t xml:space="preserve"> </w:t>
      </w:r>
      <w:r>
        <w:t>seven</w:t>
      </w:r>
      <w:r>
        <w:rPr>
          <w:spacing w:val="-3"/>
        </w:rPr>
        <w:t xml:space="preserve"> </w:t>
      </w:r>
      <w:r>
        <w:t>courses</w:t>
      </w:r>
      <w:r>
        <w:rPr>
          <w:spacing w:val="-3"/>
        </w:rPr>
        <w:t xml:space="preserve"> </w:t>
      </w:r>
      <w:r>
        <w:t>per</w:t>
      </w:r>
      <w:r>
        <w:rPr>
          <w:spacing w:val="-4"/>
        </w:rPr>
        <w:t xml:space="preserve"> </w:t>
      </w:r>
      <w:r>
        <w:t>academic</w:t>
      </w:r>
      <w:r>
        <w:rPr>
          <w:spacing w:val="-2"/>
        </w:rPr>
        <w:t xml:space="preserve"> </w:t>
      </w:r>
      <w:r>
        <w:t>year. Thus, service expectations for teaching faculty should not exceed the effort equivalent to teaching one course per academic year.</w:t>
      </w:r>
    </w:p>
    <w:p w14:paraId="7D08E434" w14:textId="77777777" w:rsidR="00CE3B06" w:rsidRDefault="00CE3B06">
      <w:pPr>
        <w:sectPr w:rsidR="00CE3B06">
          <w:pgSz w:w="12240" w:h="15840"/>
          <w:pgMar w:top="1400" w:right="1320" w:bottom="960" w:left="1340" w:header="0" w:footer="776" w:gutter="0"/>
          <w:cols w:space="720"/>
        </w:sectPr>
      </w:pPr>
    </w:p>
    <w:p w14:paraId="592792A7" w14:textId="77777777" w:rsidR="00CE3B06" w:rsidRDefault="00000000">
      <w:pPr>
        <w:pStyle w:val="ListParagraph"/>
        <w:numPr>
          <w:ilvl w:val="0"/>
          <w:numId w:val="3"/>
        </w:numPr>
        <w:tabs>
          <w:tab w:val="left" w:pos="1054"/>
        </w:tabs>
        <w:spacing w:before="22"/>
        <w:ind w:left="1054" w:hanging="323"/>
        <w:rPr>
          <w:rFonts w:ascii="Calibri Light"/>
          <w:sz w:val="19"/>
          <w:u w:val="none"/>
        </w:rPr>
      </w:pPr>
      <w:bookmarkStart w:id="49" w:name="C._Research_Faculty"/>
      <w:bookmarkEnd w:id="49"/>
      <w:r>
        <w:rPr>
          <w:rFonts w:ascii="Calibri Light"/>
          <w:color w:val="404040"/>
          <w:sz w:val="24"/>
          <w:u w:val="none"/>
        </w:rPr>
        <w:lastRenderedPageBreak/>
        <w:t>R</w:t>
      </w:r>
      <w:r>
        <w:rPr>
          <w:rFonts w:ascii="Calibri Light"/>
          <w:color w:val="404040"/>
          <w:sz w:val="19"/>
          <w:u w:val="none"/>
        </w:rPr>
        <w:t>ESEARCH</w:t>
      </w:r>
      <w:r>
        <w:rPr>
          <w:rFonts w:ascii="Calibri Light"/>
          <w:color w:val="404040"/>
          <w:spacing w:val="1"/>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5E3202EF" w14:textId="77777777" w:rsidR="00CE3B06" w:rsidRDefault="00CE3B06">
      <w:pPr>
        <w:pStyle w:val="BodyText"/>
        <w:spacing w:before="19"/>
        <w:rPr>
          <w:sz w:val="19"/>
        </w:rPr>
      </w:pPr>
    </w:p>
    <w:p w14:paraId="3FA764BD" w14:textId="77777777" w:rsidR="00CE3B06" w:rsidRDefault="00000000">
      <w:pPr>
        <w:pStyle w:val="BodyText"/>
        <w:ind w:left="100"/>
      </w:pPr>
      <w:r>
        <w:t>Research</w:t>
      </w:r>
      <w:r>
        <w:rPr>
          <w:spacing w:val="-4"/>
        </w:rPr>
        <w:t xml:space="preserve"> </w:t>
      </w:r>
      <w:r>
        <w:t>faculty</w:t>
      </w:r>
      <w:r>
        <w:rPr>
          <w:spacing w:val="-5"/>
        </w:rPr>
        <w:t xml:space="preserve"> </w:t>
      </w:r>
      <w:r>
        <w:t>members</w:t>
      </w:r>
      <w:r>
        <w:rPr>
          <w:spacing w:val="-4"/>
        </w:rPr>
        <w:t xml:space="preserve"> </w:t>
      </w:r>
      <w:r>
        <w:t>are</w:t>
      </w:r>
      <w:r>
        <w:rPr>
          <w:spacing w:val="-2"/>
        </w:rPr>
        <w:t xml:space="preserve"> </w:t>
      </w:r>
      <w:r>
        <w:t>expected</w:t>
      </w:r>
      <w:r>
        <w:rPr>
          <w:spacing w:val="-3"/>
        </w:rPr>
        <w:t xml:space="preserve"> </w:t>
      </w:r>
      <w:r>
        <w:t>to</w:t>
      </w:r>
      <w:r>
        <w:rPr>
          <w:spacing w:val="-5"/>
        </w:rPr>
        <w:t xml:space="preserve"> </w:t>
      </w:r>
      <w:r>
        <w:t>contribute</w:t>
      </w:r>
      <w:r>
        <w:rPr>
          <w:spacing w:val="-2"/>
        </w:rPr>
        <w:t xml:space="preserve"> </w:t>
      </w:r>
      <w:r>
        <w:t>to</w:t>
      </w:r>
      <w:r>
        <w:rPr>
          <w:spacing w:val="-5"/>
        </w:rPr>
        <w:t xml:space="preserve"> </w:t>
      </w:r>
      <w:r>
        <w:t>the</w:t>
      </w:r>
      <w:r>
        <w:rPr>
          <w:spacing w:val="6"/>
        </w:rPr>
        <w:t xml:space="preserve"> </w:t>
      </w:r>
      <w:r>
        <w:t>university’s</w:t>
      </w:r>
      <w:r>
        <w:rPr>
          <w:spacing w:val="-3"/>
        </w:rPr>
        <w:t xml:space="preserve"> </w:t>
      </w:r>
      <w:r>
        <w:t>mission</w:t>
      </w:r>
      <w:r>
        <w:rPr>
          <w:spacing w:val="-4"/>
        </w:rPr>
        <w:t xml:space="preserve"> </w:t>
      </w:r>
      <w:r>
        <w:t>via</w:t>
      </w:r>
      <w:r>
        <w:rPr>
          <w:spacing w:val="-2"/>
        </w:rPr>
        <w:t xml:space="preserve"> </w:t>
      </w:r>
      <w:r>
        <w:t>research.</w:t>
      </w:r>
      <w:r>
        <w:rPr>
          <w:spacing w:val="-2"/>
        </w:rPr>
        <w:t xml:space="preserve"> </w:t>
      </w:r>
      <w:r>
        <w:rPr>
          <w:spacing w:val="-5"/>
        </w:rPr>
        <w:t>In</w:t>
      </w:r>
    </w:p>
    <w:p w14:paraId="13D07F4E" w14:textId="77777777" w:rsidR="00CE3B06" w:rsidRDefault="00000000">
      <w:pPr>
        <w:pStyle w:val="BodyText"/>
        <w:spacing w:before="2"/>
        <w:ind w:left="100"/>
      </w:pPr>
      <w:r>
        <w:t>accordance</w:t>
      </w:r>
      <w:r>
        <w:rPr>
          <w:spacing w:val="-2"/>
        </w:rPr>
        <w:t xml:space="preserve"> </w:t>
      </w:r>
      <w:r>
        <w:t>with</w:t>
      </w:r>
      <w:r>
        <w:rPr>
          <w:spacing w:val="-4"/>
        </w:rPr>
        <w:t xml:space="preserve"> </w:t>
      </w:r>
      <w:r>
        <w:t>Faculty</w:t>
      </w:r>
      <w:r>
        <w:rPr>
          <w:spacing w:val="-5"/>
        </w:rPr>
        <w:t xml:space="preserve"> </w:t>
      </w:r>
      <w:r>
        <w:t xml:space="preserve">Rule </w:t>
      </w:r>
      <w:hyperlink r:id="rId21">
        <w:r>
          <w:rPr>
            <w:color w:val="0000FF"/>
            <w:u w:val="single" w:color="0000FF"/>
          </w:rPr>
          <w:t>3335-7-</w:t>
        </w:r>
        <w:r>
          <w:rPr>
            <w:color w:val="0000FF"/>
            <w:spacing w:val="-5"/>
            <w:u w:val="single" w:color="0000FF"/>
          </w:rPr>
          <w:t>34</w:t>
        </w:r>
        <w:r>
          <w:rPr>
            <w:spacing w:val="-5"/>
          </w:rPr>
          <w:t>,</w:t>
        </w:r>
      </w:hyperlink>
    </w:p>
    <w:p w14:paraId="40B0823E" w14:textId="77777777" w:rsidR="00CE3B06" w:rsidRDefault="00000000">
      <w:pPr>
        <w:spacing w:before="266"/>
        <w:ind w:left="821" w:right="454"/>
        <w:rPr>
          <w:i/>
        </w:rPr>
      </w:pPr>
      <w:r>
        <w:rPr>
          <w:i/>
        </w:rPr>
        <w:t>a research faculty member may, but is not required to, participate in limited educational activities</w:t>
      </w:r>
      <w:r>
        <w:rPr>
          <w:i/>
          <w:spacing w:val="-4"/>
        </w:rPr>
        <w:t xml:space="preserve"> </w:t>
      </w:r>
      <w:proofErr w:type="gramStart"/>
      <w:r>
        <w:rPr>
          <w:i/>
        </w:rPr>
        <w:t>in</w:t>
      </w:r>
      <w:r>
        <w:rPr>
          <w:i/>
          <w:spacing w:val="-6"/>
        </w:rPr>
        <w:t xml:space="preserve"> </w:t>
      </w:r>
      <w:r>
        <w:rPr>
          <w:i/>
        </w:rPr>
        <w:t>the</w:t>
      </w:r>
      <w:r>
        <w:rPr>
          <w:i/>
          <w:spacing w:val="-3"/>
        </w:rPr>
        <w:t xml:space="preserve"> </w:t>
      </w:r>
      <w:r>
        <w:rPr>
          <w:i/>
        </w:rPr>
        <w:t>area</w:t>
      </w:r>
      <w:r>
        <w:rPr>
          <w:i/>
          <w:spacing w:val="-6"/>
        </w:rPr>
        <w:t xml:space="preserve"> </w:t>
      </w:r>
      <w:r>
        <w:rPr>
          <w:i/>
        </w:rPr>
        <w:t>of</w:t>
      </w:r>
      <w:proofErr w:type="gramEnd"/>
      <w:r>
        <w:rPr>
          <w:i/>
        </w:rPr>
        <w:t xml:space="preserve"> his</w:t>
      </w:r>
      <w:r>
        <w:rPr>
          <w:i/>
          <w:spacing w:val="-4"/>
        </w:rPr>
        <w:t xml:space="preserve"> </w:t>
      </w:r>
      <w:r>
        <w:rPr>
          <w:i/>
        </w:rPr>
        <w:t>or</w:t>
      </w:r>
      <w:r>
        <w:rPr>
          <w:i/>
          <w:spacing w:val="-4"/>
        </w:rPr>
        <w:t xml:space="preserve"> </w:t>
      </w:r>
      <w:r>
        <w:rPr>
          <w:i/>
        </w:rPr>
        <w:t>her</w:t>
      </w:r>
      <w:r>
        <w:rPr>
          <w:i/>
          <w:spacing w:val="-4"/>
        </w:rPr>
        <w:t xml:space="preserve"> </w:t>
      </w:r>
      <w:r>
        <w:rPr>
          <w:i/>
        </w:rPr>
        <w:t>expertise.</w:t>
      </w:r>
      <w:r>
        <w:rPr>
          <w:i/>
          <w:spacing w:val="-4"/>
        </w:rPr>
        <w:t xml:space="preserve"> </w:t>
      </w:r>
      <w:r>
        <w:rPr>
          <w:i/>
        </w:rPr>
        <w:t>However,</w:t>
      </w:r>
      <w:r>
        <w:rPr>
          <w:i/>
          <w:spacing w:val="-3"/>
        </w:rPr>
        <w:t xml:space="preserve"> </w:t>
      </w:r>
      <w:r>
        <w:rPr>
          <w:i/>
        </w:rPr>
        <w:t>teaching</w:t>
      </w:r>
      <w:r>
        <w:rPr>
          <w:i/>
          <w:spacing w:val="-6"/>
        </w:rPr>
        <w:t xml:space="preserve"> </w:t>
      </w:r>
      <w:r>
        <w:rPr>
          <w:i/>
        </w:rPr>
        <w:t>opportunities</w:t>
      </w:r>
      <w:r>
        <w:rPr>
          <w:i/>
          <w:spacing w:val="-4"/>
        </w:rPr>
        <w:t xml:space="preserve"> </w:t>
      </w:r>
      <w:r>
        <w:rPr>
          <w:i/>
        </w:rPr>
        <w:t>for</w:t>
      </w:r>
      <w:r>
        <w:rPr>
          <w:i/>
          <w:spacing w:val="-4"/>
        </w:rPr>
        <w:t xml:space="preserve"> </w:t>
      </w:r>
      <w:r>
        <w:rPr>
          <w:i/>
        </w:rPr>
        <w:t>each</w:t>
      </w:r>
      <w:r>
        <w:rPr>
          <w:i/>
          <w:spacing w:val="-6"/>
        </w:rPr>
        <w:t xml:space="preserve"> </w:t>
      </w:r>
      <w:r>
        <w:rPr>
          <w:i/>
        </w:rPr>
        <w:t xml:space="preserve">research faculty member must be approved by a majority vote of the TIU’s tenure-track faculty. Under no circumstances may a member of the research faculty be continuously engaged over an extended </w:t>
      </w:r>
      <w:proofErr w:type="gramStart"/>
      <w:r>
        <w:rPr>
          <w:i/>
        </w:rPr>
        <w:t>period of time</w:t>
      </w:r>
      <w:proofErr w:type="gramEnd"/>
      <w:r>
        <w:rPr>
          <w:i/>
        </w:rPr>
        <w:t xml:space="preserve"> in the same instructional activities as tenure-track faculty.</w:t>
      </w:r>
    </w:p>
    <w:p w14:paraId="4E81531F" w14:textId="77777777" w:rsidR="00CE3B06" w:rsidRDefault="00000000">
      <w:pPr>
        <w:pStyle w:val="BodyText"/>
        <w:spacing w:before="253"/>
        <w:ind w:left="100" w:right="187"/>
      </w:pPr>
      <w:r>
        <w:t>Research</w:t>
      </w:r>
      <w:r>
        <w:rPr>
          <w:spacing w:val="-2"/>
        </w:rPr>
        <w:t xml:space="preserve"> </w:t>
      </w:r>
      <w:r>
        <w:t>faculty</w:t>
      </w:r>
      <w:r>
        <w:rPr>
          <w:spacing w:val="-4"/>
        </w:rPr>
        <w:t xml:space="preserve"> </w:t>
      </w:r>
      <w:r>
        <w:t>expectations</w:t>
      </w:r>
      <w:r>
        <w:rPr>
          <w:spacing w:val="-2"/>
        </w:rPr>
        <w:t xml:space="preserve"> </w:t>
      </w:r>
      <w:r>
        <w:t>for</w:t>
      </w:r>
      <w:r>
        <w:rPr>
          <w:spacing w:val="-4"/>
        </w:rPr>
        <w:t xml:space="preserve"> </w:t>
      </w:r>
      <w:r>
        <w:t>research</w:t>
      </w:r>
      <w:r>
        <w:rPr>
          <w:spacing w:val="-2"/>
        </w:rPr>
        <w:t xml:space="preserve"> </w:t>
      </w:r>
      <w:r>
        <w:t>are</w:t>
      </w:r>
      <w:r>
        <w:rPr>
          <w:spacing w:val="-2"/>
        </w:rPr>
        <w:t xml:space="preserve"> </w:t>
      </w:r>
      <w:proofErr w:type="gramStart"/>
      <w:r>
        <w:t>similar</w:t>
      </w:r>
      <w:r>
        <w:rPr>
          <w:spacing w:val="-3"/>
        </w:rPr>
        <w:t xml:space="preserve"> </w:t>
      </w:r>
      <w:r>
        <w:t>to</w:t>
      </w:r>
      <w:proofErr w:type="gramEnd"/>
      <w:r>
        <w:rPr>
          <w:spacing w:val="-3"/>
        </w:rPr>
        <w:t xml:space="preserve"> </w:t>
      </w:r>
      <w:r>
        <w:t>those</w:t>
      </w:r>
      <w:r>
        <w:rPr>
          <w:spacing w:val="-2"/>
        </w:rPr>
        <w:t xml:space="preserve"> </w:t>
      </w:r>
      <w:r>
        <w:t>for</w:t>
      </w:r>
      <w:r>
        <w:rPr>
          <w:spacing w:val="-4"/>
        </w:rPr>
        <w:t xml:space="preserve"> </w:t>
      </w:r>
      <w:r>
        <w:t>the</w:t>
      </w:r>
      <w:r>
        <w:rPr>
          <w:spacing w:val="-2"/>
        </w:rPr>
        <w:t xml:space="preserve"> </w:t>
      </w:r>
      <w:r>
        <w:t>tenure-track,</w:t>
      </w:r>
      <w:r>
        <w:rPr>
          <w:spacing w:val="-2"/>
        </w:rPr>
        <w:t xml:space="preserve"> </w:t>
      </w:r>
      <w:r>
        <w:t>albeit</w:t>
      </w:r>
      <w:r>
        <w:rPr>
          <w:spacing w:val="-5"/>
        </w:rPr>
        <w:t xml:space="preserve"> </w:t>
      </w:r>
      <w:r>
        <w:t>proportionally greater since 100% of effort for research faculty members is devoted to research. Specific expectations are described in the letter of offer.</w:t>
      </w:r>
    </w:p>
    <w:p w14:paraId="525EBADB" w14:textId="77777777" w:rsidR="00CE3B06" w:rsidRDefault="00CE3B06">
      <w:pPr>
        <w:pStyle w:val="BodyText"/>
        <w:spacing w:before="207"/>
      </w:pPr>
    </w:p>
    <w:p w14:paraId="1733414C" w14:textId="77777777" w:rsidR="00CE3B06" w:rsidRDefault="00000000">
      <w:pPr>
        <w:pStyle w:val="ListParagraph"/>
        <w:numPr>
          <w:ilvl w:val="0"/>
          <w:numId w:val="3"/>
        </w:numPr>
        <w:tabs>
          <w:tab w:val="left" w:pos="1054"/>
        </w:tabs>
        <w:ind w:left="1054" w:hanging="323"/>
        <w:rPr>
          <w:rFonts w:ascii="Calibri Light"/>
          <w:sz w:val="19"/>
          <w:u w:val="none"/>
        </w:rPr>
      </w:pPr>
      <w:bookmarkStart w:id="50" w:name="D._Associated_Faculty"/>
      <w:bookmarkEnd w:id="50"/>
      <w:r>
        <w:rPr>
          <w:rFonts w:ascii="Calibri Light"/>
          <w:color w:val="404040"/>
          <w:sz w:val="24"/>
          <w:u w:val="none"/>
        </w:rPr>
        <w:t>A</w:t>
      </w:r>
      <w:r>
        <w:rPr>
          <w:rFonts w:ascii="Calibri Light"/>
          <w:color w:val="404040"/>
          <w:sz w:val="19"/>
          <w:u w:val="none"/>
        </w:rPr>
        <w:t>SSOCIATED</w:t>
      </w:r>
      <w:r>
        <w:rPr>
          <w:rFonts w:ascii="Calibri Light"/>
          <w:color w:val="404040"/>
          <w:spacing w:val="-6"/>
          <w:sz w:val="19"/>
          <w:u w:val="none"/>
        </w:rPr>
        <w:t xml:space="preserve"> </w:t>
      </w:r>
      <w:r>
        <w:rPr>
          <w:rFonts w:ascii="Calibri Light"/>
          <w:color w:val="404040"/>
          <w:spacing w:val="-2"/>
          <w:sz w:val="24"/>
          <w:u w:val="none"/>
        </w:rPr>
        <w:t>F</w:t>
      </w:r>
      <w:r>
        <w:rPr>
          <w:rFonts w:ascii="Calibri Light"/>
          <w:color w:val="404040"/>
          <w:spacing w:val="-2"/>
          <w:sz w:val="19"/>
          <w:u w:val="none"/>
        </w:rPr>
        <w:t>ACULTY</w:t>
      </w:r>
    </w:p>
    <w:p w14:paraId="245CBD01" w14:textId="77777777" w:rsidR="00CE3B06" w:rsidRDefault="00CE3B06">
      <w:pPr>
        <w:pStyle w:val="BodyText"/>
        <w:spacing w:before="41"/>
        <w:rPr>
          <w:sz w:val="19"/>
        </w:rPr>
      </w:pPr>
    </w:p>
    <w:p w14:paraId="14CB9247" w14:textId="77777777" w:rsidR="00CE3B06" w:rsidRDefault="00000000">
      <w:pPr>
        <w:pStyle w:val="BodyText"/>
        <w:spacing w:line="237" w:lineRule="auto"/>
        <w:ind w:left="100"/>
      </w:pPr>
      <w:r>
        <w:rPr>
          <w:color w:val="404040"/>
        </w:rPr>
        <w:t>Compensated</w:t>
      </w:r>
      <w:r>
        <w:rPr>
          <w:color w:val="404040"/>
          <w:spacing w:val="-4"/>
        </w:rPr>
        <w:t xml:space="preserve"> </w:t>
      </w:r>
      <w:r>
        <w:rPr>
          <w:color w:val="404040"/>
        </w:rPr>
        <w:t>associated</w:t>
      </w:r>
      <w:r>
        <w:rPr>
          <w:color w:val="404040"/>
          <w:spacing w:val="-4"/>
        </w:rPr>
        <w:t xml:space="preserve"> </w:t>
      </w:r>
      <w:r>
        <w:rPr>
          <w:color w:val="404040"/>
        </w:rPr>
        <w:t>faculty</w:t>
      </w:r>
      <w:r>
        <w:rPr>
          <w:color w:val="404040"/>
          <w:spacing w:val="-6"/>
        </w:rPr>
        <w:t xml:space="preserve"> </w:t>
      </w:r>
      <w:r>
        <w:rPr>
          <w:color w:val="404040"/>
        </w:rPr>
        <w:t>members</w:t>
      </w:r>
      <w:r>
        <w:rPr>
          <w:color w:val="404040"/>
          <w:spacing w:val="-4"/>
        </w:rPr>
        <w:t xml:space="preserve"> </w:t>
      </w:r>
      <w:r>
        <w:rPr>
          <w:color w:val="404040"/>
        </w:rPr>
        <w:t>are</w:t>
      </w:r>
      <w:r>
        <w:rPr>
          <w:color w:val="404040"/>
          <w:spacing w:val="-3"/>
        </w:rPr>
        <w:t xml:space="preserve"> </w:t>
      </w:r>
      <w:r>
        <w:rPr>
          <w:color w:val="404040"/>
        </w:rPr>
        <w:t>expected</w:t>
      </w:r>
      <w:r>
        <w:rPr>
          <w:color w:val="404040"/>
          <w:spacing w:val="-4"/>
        </w:rPr>
        <w:t xml:space="preserve"> </w:t>
      </w:r>
      <w:r>
        <w:rPr>
          <w:color w:val="404040"/>
        </w:rPr>
        <w:t>to</w:t>
      </w:r>
      <w:r>
        <w:rPr>
          <w:color w:val="404040"/>
          <w:spacing w:val="-5"/>
        </w:rPr>
        <w:t xml:space="preserve"> </w:t>
      </w:r>
      <w:r>
        <w:rPr>
          <w:color w:val="404040"/>
        </w:rPr>
        <w:t>contribute</w:t>
      </w:r>
      <w:r>
        <w:rPr>
          <w:color w:val="404040"/>
          <w:spacing w:val="-3"/>
        </w:rPr>
        <w:t xml:space="preserve"> </w:t>
      </w:r>
      <w:r>
        <w:rPr>
          <w:color w:val="404040"/>
        </w:rPr>
        <w:t>to</w:t>
      </w:r>
      <w:r>
        <w:rPr>
          <w:color w:val="404040"/>
          <w:spacing w:val="-5"/>
        </w:rPr>
        <w:t xml:space="preserve"> </w:t>
      </w:r>
      <w:r>
        <w:rPr>
          <w:color w:val="404040"/>
        </w:rPr>
        <w:t>the</w:t>
      </w:r>
      <w:r>
        <w:rPr>
          <w:color w:val="404040"/>
          <w:spacing w:val="-3"/>
        </w:rPr>
        <w:t xml:space="preserve"> </w:t>
      </w:r>
      <w:r>
        <w:rPr>
          <w:color w:val="404040"/>
        </w:rPr>
        <w:t>university’s</w:t>
      </w:r>
      <w:r>
        <w:rPr>
          <w:color w:val="404040"/>
          <w:spacing w:val="-4"/>
        </w:rPr>
        <w:t xml:space="preserve"> </w:t>
      </w:r>
      <w:r>
        <w:rPr>
          <w:color w:val="404040"/>
        </w:rPr>
        <w:t>mission via teaching or research depending on the terms of their individual appointments.</w:t>
      </w:r>
    </w:p>
    <w:p w14:paraId="60B76922" w14:textId="77777777" w:rsidR="00CE3B06" w:rsidRDefault="00CE3B06">
      <w:pPr>
        <w:pStyle w:val="BodyText"/>
        <w:spacing w:before="5"/>
      </w:pPr>
    </w:p>
    <w:p w14:paraId="77493828" w14:textId="77777777" w:rsidR="00CE3B06" w:rsidRDefault="00000000">
      <w:pPr>
        <w:pStyle w:val="BodyText"/>
        <w:spacing w:before="1" w:line="237" w:lineRule="auto"/>
        <w:ind w:left="100"/>
      </w:pPr>
      <w:r>
        <w:rPr>
          <w:color w:val="404040"/>
        </w:rPr>
        <w:t>Faculty</w:t>
      </w:r>
      <w:r>
        <w:rPr>
          <w:color w:val="404040"/>
          <w:spacing w:val="-5"/>
        </w:rPr>
        <w:t xml:space="preserve"> </w:t>
      </w:r>
      <w:r>
        <w:rPr>
          <w:color w:val="404040"/>
        </w:rPr>
        <w:t>members</w:t>
      </w:r>
      <w:r>
        <w:rPr>
          <w:color w:val="404040"/>
          <w:spacing w:val="-3"/>
        </w:rPr>
        <w:t xml:space="preserve"> </w:t>
      </w:r>
      <w:r>
        <w:rPr>
          <w:color w:val="404040"/>
        </w:rPr>
        <w:t>with</w:t>
      </w:r>
      <w:r>
        <w:rPr>
          <w:color w:val="404040"/>
          <w:spacing w:val="-3"/>
        </w:rPr>
        <w:t xml:space="preserve"> </w:t>
      </w:r>
      <w:r>
        <w:rPr>
          <w:color w:val="404040"/>
        </w:rPr>
        <w:t>tenure-track</w:t>
      </w:r>
      <w:r>
        <w:rPr>
          <w:color w:val="404040"/>
          <w:spacing w:val="-5"/>
        </w:rPr>
        <w:t xml:space="preserve"> </w:t>
      </w:r>
      <w:r>
        <w:rPr>
          <w:color w:val="404040"/>
        </w:rPr>
        <w:t>titles</w:t>
      </w:r>
      <w:r>
        <w:rPr>
          <w:color w:val="404040"/>
          <w:spacing w:val="-3"/>
        </w:rPr>
        <w:t xml:space="preserve"> </w:t>
      </w:r>
      <w:r>
        <w:rPr>
          <w:color w:val="404040"/>
        </w:rPr>
        <w:t>and appointments</w:t>
      </w:r>
      <w:r>
        <w:rPr>
          <w:color w:val="404040"/>
          <w:spacing w:val="-1"/>
        </w:rPr>
        <w:t xml:space="preserve"> </w:t>
      </w:r>
      <w:r>
        <w:rPr>
          <w:color w:val="404040"/>
        </w:rPr>
        <w:t>of</w:t>
      </w:r>
      <w:r>
        <w:rPr>
          <w:color w:val="404040"/>
          <w:spacing w:val="-4"/>
        </w:rPr>
        <w:t xml:space="preserve"> </w:t>
      </w:r>
      <w:r>
        <w:rPr>
          <w:color w:val="404040"/>
        </w:rPr>
        <w:t>&lt;50%</w:t>
      </w:r>
      <w:r>
        <w:rPr>
          <w:color w:val="404040"/>
          <w:spacing w:val="-4"/>
        </w:rPr>
        <w:t xml:space="preserve"> </w:t>
      </w:r>
      <w:r>
        <w:rPr>
          <w:color w:val="404040"/>
        </w:rPr>
        <w:t>FTE</w:t>
      </w:r>
      <w:r>
        <w:rPr>
          <w:color w:val="404040"/>
          <w:spacing w:val="-1"/>
        </w:rPr>
        <w:t xml:space="preserve"> </w:t>
      </w:r>
      <w:r>
        <w:rPr>
          <w:color w:val="404040"/>
        </w:rPr>
        <w:t>will</w:t>
      </w:r>
      <w:r>
        <w:rPr>
          <w:color w:val="404040"/>
          <w:spacing w:val="-2"/>
        </w:rPr>
        <w:t xml:space="preserve"> </w:t>
      </w:r>
      <w:r>
        <w:rPr>
          <w:color w:val="404040"/>
        </w:rPr>
        <w:t>have</w:t>
      </w:r>
      <w:r>
        <w:rPr>
          <w:color w:val="404040"/>
          <w:spacing w:val="-2"/>
        </w:rPr>
        <w:t xml:space="preserve"> </w:t>
      </w:r>
      <w:r>
        <w:rPr>
          <w:color w:val="404040"/>
        </w:rPr>
        <w:t>reduced expectations based on their appointment level.</w:t>
      </w:r>
    </w:p>
    <w:p w14:paraId="4EFC4B92" w14:textId="77777777" w:rsidR="00CE3B06" w:rsidRDefault="00CE3B06">
      <w:pPr>
        <w:pStyle w:val="BodyText"/>
        <w:spacing w:before="2"/>
      </w:pPr>
    </w:p>
    <w:p w14:paraId="3FEBEF63" w14:textId="77777777" w:rsidR="00CE3B06" w:rsidRDefault="00000000">
      <w:pPr>
        <w:pStyle w:val="BodyText"/>
        <w:spacing w:line="242" w:lineRule="auto"/>
        <w:ind w:left="100" w:right="223"/>
      </w:pPr>
      <w:r>
        <w:rPr>
          <w:color w:val="404040"/>
        </w:rPr>
        <w:t>Expectations</w:t>
      </w:r>
      <w:r>
        <w:rPr>
          <w:color w:val="404040"/>
          <w:spacing w:val="-3"/>
        </w:rPr>
        <w:t xml:space="preserve"> </w:t>
      </w:r>
      <w:r>
        <w:rPr>
          <w:color w:val="404040"/>
        </w:rPr>
        <w:t>for</w:t>
      </w:r>
      <w:r>
        <w:rPr>
          <w:color w:val="404040"/>
          <w:spacing w:val="-5"/>
        </w:rPr>
        <w:t xml:space="preserve"> </w:t>
      </w:r>
      <w:r>
        <w:rPr>
          <w:color w:val="404040"/>
        </w:rPr>
        <w:t>compensated</w:t>
      </w:r>
      <w:r>
        <w:rPr>
          <w:color w:val="404040"/>
          <w:spacing w:val="-3"/>
        </w:rPr>
        <w:t xml:space="preserve"> </w:t>
      </w:r>
      <w:r>
        <w:rPr>
          <w:color w:val="404040"/>
        </w:rPr>
        <w:t>visiting</w:t>
      </w:r>
      <w:r>
        <w:rPr>
          <w:color w:val="404040"/>
          <w:spacing w:val="-1"/>
        </w:rPr>
        <w:t xml:space="preserve"> </w:t>
      </w:r>
      <w:r>
        <w:rPr>
          <w:color w:val="404040"/>
        </w:rPr>
        <w:t>faculty</w:t>
      </w:r>
      <w:r>
        <w:rPr>
          <w:color w:val="404040"/>
          <w:spacing w:val="-5"/>
        </w:rPr>
        <w:t xml:space="preserve"> </w:t>
      </w:r>
      <w:r>
        <w:rPr>
          <w:color w:val="404040"/>
        </w:rPr>
        <w:t>members</w:t>
      </w:r>
      <w:r>
        <w:rPr>
          <w:color w:val="404040"/>
          <w:spacing w:val="-8"/>
        </w:rPr>
        <w:t xml:space="preserve"> </w:t>
      </w:r>
      <w:r>
        <w:rPr>
          <w:color w:val="404040"/>
        </w:rPr>
        <w:t>will</w:t>
      </w:r>
      <w:r>
        <w:rPr>
          <w:color w:val="404040"/>
          <w:spacing w:val="-2"/>
        </w:rPr>
        <w:t xml:space="preserve"> </w:t>
      </w:r>
      <w:r>
        <w:rPr>
          <w:color w:val="404040"/>
        </w:rPr>
        <w:t>be</w:t>
      </w:r>
      <w:r>
        <w:rPr>
          <w:color w:val="404040"/>
          <w:spacing w:val="-7"/>
        </w:rPr>
        <w:t xml:space="preserve"> </w:t>
      </w:r>
      <w:r>
        <w:rPr>
          <w:color w:val="404040"/>
        </w:rPr>
        <w:t>based</w:t>
      </w:r>
      <w:r>
        <w:rPr>
          <w:color w:val="404040"/>
          <w:spacing w:val="-3"/>
        </w:rPr>
        <w:t xml:space="preserve"> </w:t>
      </w:r>
      <w:r>
        <w:rPr>
          <w:color w:val="404040"/>
        </w:rPr>
        <w:t>on</w:t>
      </w:r>
      <w:r>
        <w:rPr>
          <w:color w:val="404040"/>
          <w:spacing w:val="-3"/>
        </w:rPr>
        <w:t xml:space="preserve"> </w:t>
      </w:r>
      <w:r>
        <w:rPr>
          <w:color w:val="404040"/>
        </w:rPr>
        <w:t>the</w:t>
      </w:r>
      <w:r>
        <w:rPr>
          <w:color w:val="404040"/>
          <w:spacing w:val="-2"/>
        </w:rPr>
        <w:t xml:space="preserve"> </w:t>
      </w:r>
      <w:r>
        <w:rPr>
          <w:color w:val="404040"/>
        </w:rPr>
        <w:t>terms</w:t>
      </w:r>
      <w:r>
        <w:rPr>
          <w:color w:val="404040"/>
          <w:spacing w:val="-3"/>
        </w:rPr>
        <w:t xml:space="preserve"> </w:t>
      </w:r>
      <w:r>
        <w:rPr>
          <w:color w:val="404040"/>
        </w:rPr>
        <w:t>of</w:t>
      </w:r>
      <w:r>
        <w:rPr>
          <w:color w:val="404040"/>
          <w:spacing w:val="-3"/>
        </w:rPr>
        <w:t xml:space="preserve"> </w:t>
      </w:r>
      <w:r>
        <w:rPr>
          <w:color w:val="404040"/>
        </w:rPr>
        <w:t>their</w:t>
      </w:r>
      <w:r>
        <w:rPr>
          <w:color w:val="404040"/>
          <w:spacing w:val="-4"/>
        </w:rPr>
        <w:t xml:space="preserve"> </w:t>
      </w:r>
      <w:r>
        <w:rPr>
          <w:color w:val="404040"/>
        </w:rPr>
        <w:t>appointment and are comparable to that of tenure-track faculty members except that service is not required.</w:t>
      </w:r>
    </w:p>
    <w:p w14:paraId="594B9084" w14:textId="77777777" w:rsidR="00CE3B06" w:rsidRDefault="00000000">
      <w:pPr>
        <w:pStyle w:val="BodyText"/>
        <w:spacing w:before="263"/>
        <w:ind w:left="100"/>
      </w:pPr>
      <w:r>
        <w:rPr>
          <w:color w:val="404040"/>
        </w:rPr>
        <w:t>The</w:t>
      </w:r>
      <w:r>
        <w:rPr>
          <w:color w:val="404040"/>
          <w:spacing w:val="-7"/>
        </w:rPr>
        <w:t xml:space="preserve"> </w:t>
      </w:r>
      <w:r>
        <w:rPr>
          <w:color w:val="404040"/>
        </w:rPr>
        <w:t>standard</w:t>
      </w:r>
      <w:r>
        <w:rPr>
          <w:color w:val="404040"/>
          <w:spacing w:val="-6"/>
        </w:rPr>
        <w:t xml:space="preserve"> </w:t>
      </w:r>
      <w:r>
        <w:rPr>
          <w:color w:val="404040"/>
        </w:rPr>
        <w:t>teaching</w:t>
      </w:r>
      <w:r>
        <w:rPr>
          <w:color w:val="404040"/>
          <w:spacing w:val="-4"/>
        </w:rPr>
        <w:t xml:space="preserve"> </w:t>
      </w:r>
      <w:r>
        <w:rPr>
          <w:color w:val="404040"/>
        </w:rPr>
        <w:t>assignment</w:t>
      </w:r>
      <w:r>
        <w:rPr>
          <w:color w:val="404040"/>
          <w:spacing w:val="-4"/>
        </w:rPr>
        <w:t xml:space="preserve"> </w:t>
      </w:r>
      <w:r>
        <w:rPr>
          <w:color w:val="404040"/>
        </w:rPr>
        <w:t>for</w:t>
      </w:r>
      <w:r>
        <w:rPr>
          <w:color w:val="404040"/>
          <w:spacing w:val="-7"/>
        </w:rPr>
        <w:t xml:space="preserve"> </w:t>
      </w:r>
      <w:r>
        <w:rPr>
          <w:color w:val="404040"/>
        </w:rPr>
        <w:t>full-time lecturers</w:t>
      </w:r>
      <w:r>
        <w:rPr>
          <w:color w:val="404040"/>
          <w:spacing w:val="-2"/>
        </w:rPr>
        <w:t xml:space="preserve"> </w:t>
      </w:r>
      <w:r>
        <w:rPr>
          <w:color w:val="404040"/>
        </w:rPr>
        <w:t>is</w:t>
      </w:r>
      <w:r>
        <w:rPr>
          <w:color w:val="404040"/>
          <w:spacing w:val="-7"/>
        </w:rPr>
        <w:t xml:space="preserve"> </w:t>
      </w:r>
      <w:r>
        <w:rPr>
          <w:color w:val="404040"/>
        </w:rPr>
        <w:t>eight</w:t>
      </w:r>
      <w:r>
        <w:rPr>
          <w:color w:val="404040"/>
          <w:spacing w:val="-4"/>
        </w:rPr>
        <w:t xml:space="preserve"> </w:t>
      </w:r>
      <w:r>
        <w:rPr>
          <w:color w:val="404040"/>
        </w:rPr>
        <w:t>courses</w:t>
      </w:r>
      <w:r>
        <w:rPr>
          <w:color w:val="404040"/>
          <w:spacing w:val="-5"/>
        </w:rPr>
        <w:t xml:space="preserve"> </w:t>
      </w:r>
      <w:r>
        <w:rPr>
          <w:color w:val="404040"/>
        </w:rPr>
        <w:t>per</w:t>
      </w:r>
      <w:r>
        <w:rPr>
          <w:color w:val="404040"/>
          <w:spacing w:val="-8"/>
        </w:rPr>
        <w:t xml:space="preserve"> </w:t>
      </w:r>
      <w:r>
        <w:rPr>
          <w:color w:val="404040"/>
        </w:rPr>
        <w:t>academic</w:t>
      </w:r>
      <w:r>
        <w:rPr>
          <w:color w:val="404040"/>
          <w:spacing w:val="-3"/>
        </w:rPr>
        <w:t xml:space="preserve"> </w:t>
      </w:r>
      <w:r>
        <w:rPr>
          <w:color w:val="404040"/>
          <w:spacing w:val="-2"/>
        </w:rPr>
        <w:t>year.</w:t>
      </w:r>
    </w:p>
    <w:p w14:paraId="42F3F2D7" w14:textId="77777777" w:rsidR="00CE3B06" w:rsidRDefault="00CE3B06">
      <w:pPr>
        <w:pStyle w:val="BodyText"/>
        <w:spacing w:before="89"/>
      </w:pPr>
    </w:p>
    <w:p w14:paraId="23B8089C" w14:textId="77777777" w:rsidR="00CE3B06" w:rsidRDefault="00000000">
      <w:pPr>
        <w:pStyle w:val="ListParagraph"/>
        <w:numPr>
          <w:ilvl w:val="0"/>
          <w:numId w:val="3"/>
        </w:numPr>
        <w:tabs>
          <w:tab w:val="left" w:pos="1054"/>
        </w:tabs>
        <w:ind w:left="1054" w:hanging="323"/>
        <w:rPr>
          <w:rFonts w:ascii="Calibri Light"/>
          <w:sz w:val="19"/>
          <w:u w:val="none"/>
        </w:rPr>
      </w:pPr>
      <w:bookmarkStart w:id="51" w:name="E._Modification_of_Duties"/>
      <w:bookmarkEnd w:id="51"/>
      <w:r>
        <w:rPr>
          <w:rFonts w:ascii="Calibri Light"/>
          <w:color w:val="404040"/>
          <w:sz w:val="24"/>
          <w:u w:val="none"/>
        </w:rPr>
        <w:t>M</w:t>
      </w:r>
      <w:r>
        <w:rPr>
          <w:rFonts w:ascii="Calibri Light"/>
          <w:color w:val="404040"/>
          <w:sz w:val="19"/>
          <w:u w:val="none"/>
        </w:rPr>
        <w:t>ODIFICATION</w:t>
      </w:r>
      <w:r>
        <w:rPr>
          <w:rFonts w:ascii="Calibri Light"/>
          <w:color w:val="404040"/>
          <w:spacing w:val="-5"/>
          <w:sz w:val="19"/>
          <w:u w:val="none"/>
        </w:rPr>
        <w:t xml:space="preserve"> </w:t>
      </w:r>
      <w:r>
        <w:rPr>
          <w:rFonts w:ascii="Calibri Light"/>
          <w:color w:val="404040"/>
          <w:sz w:val="19"/>
          <w:u w:val="none"/>
        </w:rPr>
        <w:t>OF</w:t>
      </w:r>
      <w:r>
        <w:rPr>
          <w:rFonts w:ascii="Calibri Light"/>
          <w:color w:val="404040"/>
          <w:spacing w:val="1"/>
          <w:sz w:val="19"/>
          <w:u w:val="none"/>
        </w:rPr>
        <w:t xml:space="preserve"> </w:t>
      </w:r>
      <w:r>
        <w:rPr>
          <w:rFonts w:ascii="Calibri Light"/>
          <w:color w:val="404040"/>
          <w:spacing w:val="-2"/>
          <w:sz w:val="24"/>
          <w:u w:val="none"/>
        </w:rPr>
        <w:t>D</w:t>
      </w:r>
      <w:r>
        <w:rPr>
          <w:rFonts w:ascii="Calibri Light"/>
          <w:color w:val="404040"/>
          <w:spacing w:val="-2"/>
          <w:sz w:val="19"/>
          <w:u w:val="none"/>
        </w:rPr>
        <w:t>UTIES</w:t>
      </w:r>
    </w:p>
    <w:p w14:paraId="662F0EBA" w14:textId="77777777" w:rsidR="00CE3B06" w:rsidRDefault="00CE3B06">
      <w:pPr>
        <w:pStyle w:val="BodyText"/>
        <w:spacing w:before="39"/>
        <w:rPr>
          <w:sz w:val="19"/>
        </w:rPr>
      </w:pPr>
    </w:p>
    <w:p w14:paraId="3654EF68" w14:textId="77777777" w:rsidR="00CE3B06" w:rsidRDefault="00000000">
      <w:pPr>
        <w:pStyle w:val="BodyText"/>
        <w:spacing w:before="1"/>
        <w:ind w:left="100"/>
      </w:pPr>
      <w:r>
        <w:rPr>
          <w:color w:val="404040"/>
        </w:rPr>
        <w:t>The Department of Sociology</w:t>
      </w:r>
      <w:r>
        <w:rPr>
          <w:color w:val="404040"/>
          <w:spacing w:val="-2"/>
        </w:rPr>
        <w:t xml:space="preserve"> </w:t>
      </w:r>
      <w:r>
        <w:rPr>
          <w:color w:val="404040"/>
        </w:rPr>
        <w:t>strives to be a family-friendly unit in its efforts to recruit and retain high quality</w:t>
      </w:r>
      <w:r>
        <w:rPr>
          <w:color w:val="404040"/>
          <w:spacing w:val="-10"/>
        </w:rPr>
        <w:t xml:space="preserve"> </w:t>
      </w:r>
      <w:r>
        <w:rPr>
          <w:color w:val="404040"/>
        </w:rPr>
        <w:t>faculty</w:t>
      </w:r>
      <w:r>
        <w:rPr>
          <w:color w:val="404040"/>
          <w:spacing w:val="-10"/>
        </w:rPr>
        <w:t xml:space="preserve"> </w:t>
      </w:r>
      <w:r>
        <w:rPr>
          <w:color w:val="404040"/>
        </w:rPr>
        <w:t>members.</w:t>
      </w:r>
      <w:r>
        <w:rPr>
          <w:color w:val="404040"/>
          <w:spacing w:val="-7"/>
        </w:rPr>
        <w:t xml:space="preserve"> </w:t>
      </w:r>
      <w:r>
        <w:rPr>
          <w:color w:val="404040"/>
        </w:rPr>
        <w:t>To</w:t>
      </w:r>
      <w:r>
        <w:rPr>
          <w:color w:val="404040"/>
          <w:spacing w:val="-4"/>
        </w:rPr>
        <w:t xml:space="preserve"> </w:t>
      </w:r>
      <w:r>
        <w:rPr>
          <w:color w:val="404040"/>
        </w:rPr>
        <w:t>this</w:t>
      </w:r>
      <w:r>
        <w:rPr>
          <w:color w:val="404040"/>
          <w:spacing w:val="-3"/>
        </w:rPr>
        <w:t xml:space="preserve"> </w:t>
      </w:r>
      <w:r>
        <w:rPr>
          <w:color w:val="404040"/>
        </w:rPr>
        <w:t>end, the</w:t>
      </w:r>
      <w:r>
        <w:rPr>
          <w:color w:val="404040"/>
          <w:spacing w:val="-2"/>
        </w:rPr>
        <w:t xml:space="preserve"> </w:t>
      </w:r>
      <w:r>
        <w:rPr>
          <w:color w:val="404040"/>
        </w:rPr>
        <w:t>department</w:t>
      </w:r>
      <w:r>
        <w:rPr>
          <w:color w:val="404040"/>
          <w:spacing w:val="-3"/>
        </w:rPr>
        <w:t xml:space="preserve"> </w:t>
      </w:r>
      <w:r>
        <w:rPr>
          <w:color w:val="404040"/>
        </w:rPr>
        <w:t>is</w:t>
      </w:r>
      <w:r>
        <w:rPr>
          <w:color w:val="404040"/>
          <w:spacing w:val="-3"/>
        </w:rPr>
        <w:t xml:space="preserve"> </w:t>
      </w:r>
      <w:r>
        <w:rPr>
          <w:color w:val="404040"/>
        </w:rPr>
        <w:t>committed</w:t>
      </w:r>
      <w:r>
        <w:rPr>
          <w:color w:val="404040"/>
          <w:spacing w:val="-6"/>
        </w:rPr>
        <w:t xml:space="preserve"> </w:t>
      </w:r>
      <w:r>
        <w:rPr>
          <w:color w:val="404040"/>
        </w:rPr>
        <w:t>to</w:t>
      </w:r>
      <w:r>
        <w:rPr>
          <w:color w:val="404040"/>
          <w:spacing w:val="-3"/>
        </w:rPr>
        <w:t xml:space="preserve"> </w:t>
      </w:r>
      <w:r>
        <w:rPr>
          <w:color w:val="404040"/>
        </w:rPr>
        <w:t>adhering</w:t>
      </w:r>
      <w:r>
        <w:rPr>
          <w:color w:val="404040"/>
          <w:spacing w:val="-21"/>
        </w:rPr>
        <w:t xml:space="preserve"> </w:t>
      </w:r>
      <w:r>
        <w:rPr>
          <w:color w:val="404040"/>
        </w:rPr>
        <w:t>to</w:t>
      </w:r>
      <w:r>
        <w:rPr>
          <w:color w:val="404040"/>
          <w:spacing w:val="-8"/>
        </w:rPr>
        <w:t xml:space="preserve"> </w:t>
      </w:r>
      <w:r>
        <w:rPr>
          <w:color w:val="404040"/>
        </w:rPr>
        <w:t>the</w:t>
      </w:r>
      <w:r>
        <w:rPr>
          <w:color w:val="404040"/>
          <w:spacing w:val="-2"/>
        </w:rPr>
        <w:t xml:space="preserve"> </w:t>
      </w:r>
      <w:r>
        <w:rPr>
          <w:color w:val="404040"/>
        </w:rPr>
        <w:t>College</w:t>
      </w:r>
      <w:r>
        <w:rPr>
          <w:color w:val="404040"/>
          <w:spacing w:val="-2"/>
        </w:rPr>
        <w:t xml:space="preserve"> </w:t>
      </w:r>
      <w:r>
        <w:rPr>
          <w:color w:val="404040"/>
        </w:rPr>
        <w:t>of</w:t>
      </w:r>
      <w:r>
        <w:rPr>
          <w:color w:val="404040"/>
          <w:spacing w:val="-2"/>
        </w:rPr>
        <w:t xml:space="preserve"> </w:t>
      </w:r>
      <w:r>
        <w:rPr>
          <w:color w:val="404040"/>
        </w:rPr>
        <w:t>Arts</w:t>
      </w:r>
      <w:r>
        <w:rPr>
          <w:color w:val="404040"/>
          <w:spacing w:val="-3"/>
        </w:rPr>
        <w:t xml:space="preserve"> </w:t>
      </w:r>
      <w:r>
        <w:rPr>
          <w:color w:val="404040"/>
        </w:rPr>
        <w:t>and Sciences’ guidelines on modification of duties to provide its faculty members flexibility in meeting work responsibilities within the first year of childbirth/adoption/fostering, or care for an immediate family member who has a serious health condition, or a qualifying exigency arising out of the fact that the</w:t>
      </w:r>
    </w:p>
    <w:p w14:paraId="73712997" w14:textId="77777777" w:rsidR="00CE3B06" w:rsidRDefault="00000000">
      <w:pPr>
        <w:pStyle w:val="BodyText"/>
        <w:spacing w:line="242" w:lineRule="auto"/>
        <w:ind w:left="100"/>
      </w:pPr>
      <w:r>
        <w:rPr>
          <w:color w:val="404040"/>
        </w:rPr>
        <w:t xml:space="preserve">employee’s immediate family member is on covered active duty in a foreign country or call to covered </w:t>
      </w:r>
      <w:proofErr w:type="gramStart"/>
      <w:r>
        <w:rPr>
          <w:color w:val="404040"/>
        </w:rPr>
        <w:t>active</w:t>
      </w:r>
      <w:r>
        <w:rPr>
          <w:color w:val="404040"/>
          <w:spacing w:val="-1"/>
        </w:rPr>
        <w:t xml:space="preserve"> </w:t>
      </w:r>
      <w:r>
        <w:rPr>
          <w:color w:val="404040"/>
        </w:rPr>
        <w:t>duty</w:t>
      </w:r>
      <w:proofErr w:type="gramEnd"/>
      <w:r>
        <w:rPr>
          <w:color w:val="404040"/>
          <w:spacing w:val="-4"/>
        </w:rPr>
        <w:t xml:space="preserve"> </w:t>
      </w:r>
      <w:r>
        <w:rPr>
          <w:color w:val="404040"/>
        </w:rPr>
        <w:t>status.</w:t>
      </w:r>
      <w:r>
        <w:rPr>
          <w:color w:val="404040"/>
          <w:spacing w:val="40"/>
        </w:rPr>
        <w:t xml:space="preserve"> </w:t>
      </w:r>
      <w:r>
        <w:rPr>
          <w:color w:val="404040"/>
        </w:rPr>
        <w:t>See</w:t>
      </w:r>
      <w:r>
        <w:rPr>
          <w:color w:val="404040"/>
          <w:spacing w:val="-1"/>
        </w:rPr>
        <w:t xml:space="preserve"> </w:t>
      </w:r>
      <w:r>
        <w:rPr>
          <w:color w:val="404040"/>
        </w:rPr>
        <w:t>the</w:t>
      </w:r>
      <w:r>
        <w:rPr>
          <w:color w:val="404040"/>
          <w:spacing w:val="-1"/>
        </w:rPr>
        <w:t xml:space="preserve"> </w:t>
      </w:r>
      <w:r>
        <w:rPr>
          <w:color w:val="404040"/>
        </w:rPr>
        <w:t>OHR</w:t>
      </w:r>
      <w:r>
        <w:rPr>
          <w:color w:val="404040"/>
          <w:spacing w:val="-3"/>
        </w:rPr>
        <w:t xml:space="preserve"> </w:t>
      </w:r>
      <w:hyperlink r:id="rId22">
        <w:r>
          <w:rPr>
            <w:color w:val="404040"/>
            <w:u w:val="single" w:color="404040"/>
          </w:rPr>
          <w:t>Parental</w:t>
        </w:r>
        <w:r>
          <w:rPr>
            <w:color w:val="404040"/>
            <w:spacing w:val="-1"/>
            <w:u w:val="single" w:color="404040"/>
          </w:rPr>
          <w:t xml:space="preserve"> </w:t>
        </w:r>
        <w:r>
          <w:rPr>
            <w:color w:val="404040"/>
            <w:u w:val="single" w:color="404040"/>
          </w:rPr>
          <w:t>Care</w:t>
        </w:r>
        <w:r>
          <w:rPr>
            <w:color w:val="404040"/>
            <w:spacing w:val="-6"/>
            <w:u w:val="single" w:color="404040"/>
          </w:rPr>
          <w:t xml:space="preserve"> </w:t>
        </w:r>
        <w:r>
          <w:rPr>
            <w:color w:val="404040"/>
            <w:u w:val="single" w:color="404040"/>
          </w:rPr>
          <w:t>Guidebook</w:t>
        </w:r>
      </w:hyperlink>
      <w:r>
        <w:rPr>
          <w:color w:val="404040"/>
          <w:spacing w:val="-1"/>
        </w:rPr>
        <w:t xml:space="preserve"> </w:t>
      </w:r>
      <w:r>
        <w:rPr>
          <w:color w:val="404040"/>
        </w:rPr>
        <w:t>and</w:t>
      </w:r>
      <w:r>
        <w:rPr>
          <w:color w:val="404040"/>
          <w:spacing w:val="-2"/>
        </w:rPr>
        <w:t xml:space="preserve"> </w:t>
      </w:r>
      <w:r>
        <w:rPr>
          <w:color w:val="404040"/>
        </w:rPr>
        <w:t xml:space="preserve">the </w:t>
      </w:r>
      <w:hyperlink r:id="rId23">
        <w:r>
          <w:rPr>
            <w:color w:val="404040"/>
            <w:u w:val="single" w:color="404040"/>
          </w:rPr>
          <w:t>College</w:t>
        </w:r>
        <w:r>
          <w:rPr>
            <w:color w:val="404040"/>
            <w:spacing w:val="-1"/>
            <w:u w:val="single" w:color="404040"/>
          </w:rPr>
          <w:t xml:space="preserve"> </w:t>
        </w:r>
        <w:r>
          <w:rPr>
            <w:color w:val="404040"/>
            <w:u w:val="single" w:color="404040"/>
          </w:rPr>
          <w:t>of</w:t>
        </w:r>
        <w:r>
          <w:rPr>
            <w:color w:val="404040"/>
            <w:spacing w:val="-2"/>
            <w:u w:val="single" w:color="404040"/>
          </w:rPr>
          <w:t xml:space="preserve"> </w:t>
        </w:r>
        <w:r>
          <w:rPr>
            <w:color w:val="404040"/>
            <w:u w:val="single" w:color="404040"/>
          </w:rPr>
          <w:t>Arts</w:t>
        </w:r>
        <w:r>
          <w:rPr>
            <w:color w:val="404040"/>
            <w:spacing w:val="-2"/>
            <w:u w:val="single" w:color="404040"/>
          </w:rPr>
          <w:t xml:space="preserve"> </w:t>
        </w:r>
        <w:r>
          <w:rPr>
            <w:color w:val="404040"/>
            <w:u w:val="single" w:color="404040"/>
          </w:rPr>
          <w:t>and</w:t>
        </w:r>
        <w:r>
          <w:rPr>
            <w:color w:val="404040"/>
            <w:spacing w:val="-2"/>
            <w:u w:val="single" w:color="404040"/>
          </w:rPr>
          <w:t xml:space="preserve"> </w:t>
        </w:r>
        <w:r>
          <w:rPr>
            <w:color w:val="404040"/>
            <w:u w:val="single" w:color="404040"/>
          </w:rPr>
          <w:t>Sciences'</w:t>
        </w:r>
        <w:r>
          <w:rPr>
            <w:color w:val="404040"/>
            <w:spacing w:val="-5"/>
            <w:u w:val="single" w:color="404040"/>
          </w:rPr>
          <w:t xml:space="preserve"> </w:t>
        </w:r>
        <w:r>
          <w:rPr>
            <w:color w:val="404040"/>
            <w:u w:val="single" w:color="404040"/>
          </w:rPr>
          <w:t>Pattern</w:t>
        </w:r>
        <w:r>
          <w:rPr>
            <w:color w:val="404040"/>
            <w:spacing w:val="-2"/>
            <w:u w:val="single" w:color="404040"/>
          </w:rPr>
          <w:t xml:space="preserve"> </w:t>
        </w:r>
        <w:r>
          <w:rPr>
            <w:color w:val="404040"/>
            <w:u w:val="single" w:color="404040"/>
          </w:rPr>
          <w:t xml:space="preserve">of </w:t>
        </w:r>
      </w:hyperlink>
      <w:r>
        <w:rPr>
          <w:color w:val="404040"/>
        </w:rPr>
        <w:t xml:space="preserve"> </w:t>
      </w:r>
      <w:hyperlink r:id="rId24">
        <w:r>
          <w:rPr>
            <w:color w:val="404040"/>
            <w:u w:val="single" w:color="404040"/>
          </w:rPr>
          <w:t>Administration</w:t>
        </w:r>
      </w:hyperlink>
      <w:r>
        <w:rPr>
          <w:color w:val="404040"/>
        </w:rPr>
        <w:t xml:space="preserve"> for details.</w:t>
      </w:r>
    </w:p>
    <w:p w14:paraId="57558AA1" w14:textId="77777777" w:rsidR="00CE3B06" w:rsidRDefault="00000000">
      <w:pPr>
        <w:pStyle w:val="BodyText"/>
        <w:spacing w:before="259"/>
        <w:ind w:left="100" w:right="112"/>
      </w:pPr>
      <w:r>
        <w:rPr>
          <w:color w:val="404040"/>
        </w:rPr>
        <w:t>The faculty member requesting the modification of duties for childbirth/adoption/fostering and</w:t>
      </w:r>
      <w:r>
        <w:rPr>
          <w:color w:val="404040"/>
          <w:spacing w:val="-6"/>
        </w:rPr>
        <w:t xml:space="preserve"> </w:t>
      </w:r>
      <w:r>
        <w:rPr>
          <w:color w:val="404040"/>
        </w:rPr>
        <w:t>the department</w:t>
      </w:r>
      <w:r>
        <w:rPr>
          <w:color w:val="404040"/>
          <w:spacing w:val="-3"/>
        </w:rPr>
        <w:t xml:space="preserve"> </w:t>
      </w:r>
      <w:r>
        <w:rPr>
          <w:color w:val="404040"/>
        </w:rPr>
        <w:t>chair</w:t>
      </w:r>
      <w:r>
        <w:rPr>
          <w:color w:val="404040"/>
          <w:spacing w:val="-3"/>
        </w:rPr>
        <w:t xml:space="preserve"> </w:t>
      </w:r>
      <w:r>
        <w:rPr>
          <w:color w:val="404040"/>
        </w:rPr>
        <w:t>should</w:t>
      </w:r>
      <w:r>
        <w:rPr>
          <w:color w:val="404040"/>
          <w:spacing w:val="-3"/>
        </w:rPr>
        <w:t xml:space="preserve"> </w:t>
      </w:r>
      <w:r>
        <w:rPr>
          <w:color w:val="404040"/>
        </w:rPr>
        <w:t>be</w:t>
      </w:r>
      <w:r>
        <w:rPr>
          <w:color w:val="404040"/>
          <w:spacing w:val="-7"/>
        </w:rPr>
        <w:t xml:space="preserve"> </w:t>
      </w:r>
      <w:r>
        <w:rPr>
          <w:color w:val="404040"/>
        </w:rPr>
        <w:t>creative</w:t>
      </w:r>
      <w:r>
        <w:rPr>
          <w:color w:val="404040"/>
          <w:spacing w:val="-2"/>
        </w:rPr>
        <w:t xml:space="preserve"> </w:t>
      </w:r>
      <w:r>
        <w:rPr>
          <w:color w:val="404040"/>
        </w:rPr>
        <w:t>and</w:t>
      </w:r>
      <w:r>
        <w:rPr>
          <w:color w:val="404040"/>
          <w:spacing w:val="-3"/>
        </w:rPr>
        <w:t xml:space="preserve"> </w:t>
      </w:r>
      <w:r>
        <w:rPr>
          <w:color w:val="404040"/>
        </w:rPr>
        <w:t>flexible</w:t>
      </w:r>
      <w:r>
        <w:rPr>
          <w:color w:val="404040"/>
          <w:spacing w:val="-2"/>
        </w:rPr>
        <w:t xml:space="preserve"> </w:t>
      </w:r>
      <w:r>
        <w:rPr>
          <w:color w:val="404040"/>
        </w:rPr>
        <w:t>in</w:t>
      </w:r>
      <w:r>
        <w:rPr>
          <w:color w:val="404040"/>
          <w:spacing w:val="-3"/>
        </w:rPr>
        <w:t xml:space="preserve"> </w:t>
      </w:r>
      <w:r>
        <w:rPr>
          <w:color w:val="404040"/>
        </w:rPr>
        <w:t>developing</w:t>
      </w:r>
      <w:r>
        <w:rPr>
          <w:color w:val="404040"/>
          <w:spacing w:val="-1"/>
        </w:rPr>
        <w:t xml:space="preserve"> </w:t>
      </w:r>
      <w:r>
        <w:rPr>
          <w:color w:val="404040"/>
        </w:rPr>
        <w:t>a</w:t>
      </w:r>
      <w:r>
        <w:rPr>
          <w:color w:val="404040"/>
          <w:spacing w:val="-2"/>
        </w:rPr>
        <w:t xml:space="preserve"> </w:t>
      </w:r>
      <w:r>
        <w:rPr>
          <w:color w:val="404040"/>
        </w:rPr>
        <w:t>solution</w:t>
      </w:r>
      <w:r>
        <w:rPr>
          <w:color w:val="404040"/>
          <w:spacing w:val="-3"/>
        </w:rPr>
        <w:t xml:space="preserve"> </w:t>
      </w:r>
      <w:r>
        <w:rPr>
          <w:color w:val="404040"/>
        </w:rPr>
        <w:t>that</w:t>
      </w:r>
      <w:r>
        <w:rPr>
          <w:color w:val="404040"/>
          <w:spacing w:val="-6"/>
        </w:rPr>
        <w:t xml:space="preserve"> </w:t>
      </w:r>
      <w:r>
        <w:rPr>
          <w:color w:val="404040"/>
        </w:rPr>
        <w:t>is</w:t>
      </w:r>
      <w:r>
        <w:rPr>
          <w:color w:val="404040"/>
          <w:spacing w:val="-3"/>
        </w:rPr>
        <w:t xml:space="preserve"> </w:t>
      </w:r>
      <w:r>
        <w:rPr>
          <w:color w:val="404040"/>
        </w:rPr>
        <w:t>fair</w:t>
      </w:r>
      <w:r>
        <w:rPr>
          <w:color w:val="404040"/>
          <w:spacing w:val="-4"/>
        </w:rPr>
        <w:t xml:space="preserve"> </w:t>
      </w:r>
      <w:r>
        <w:rPr>
          <w:color w:val="404040"/>
        </w:rPr>
        <w:t>to</w:t>
      </w:r>
      <w:r>
        <w:rPr>
          <w:color w:val="404040"/>
          <w:spacing w:val="-4"/>
        </w:rPr>
        <w:t xml:space="preserve"> </w:t>
      </w:r>
      <w:r>
        <w:rPr>
          <w:color w:val="404040"/>
        </w:rPr>
        <w:t>both</w:t>
      </w:r>
      <w:r>
        <w:rPr>
          <w:color w:val="404040"/>
          <w:spacing w:val="-3"/>
        </w:rPr>
        <w:t xml:space="preserve"> </w:t>
      </w:r>
      <w:r>
        <w:rPr>
          <w:color w:val="404040"/>
        </w:rPr>
        <w:t>the individual and the unit while addressing the needs of the university. Expectations must be spelled out in an MOU that is approved by the dean.</w:t>
      </w:r>
    </w:p>
    <w:p w14:paraId="07B4173C" w14:textId="77777777" w:rsidR="00CE3B06" w:rsidRDefault="00CE3B06">
      <w:pPr>
        <w:pStyle w:val="BodyText"/>
        <w:spacing w:before="2"/>
      </w:pPr>
    </w:p>
    <w:p w14:paraId="22EC1CFC" w14:textId="77777777" w:rsidR="00CE3B06" w:rsidRDefault="00000000">
      <w:pPr>
        <w:pStyle w:val="BodyText"/>
        <w:ind w:left="100"/>
      </w:pPr>
      <w:r>
        <w:rPr>
          <w:color w:val="404040"/>
        </w:rPr>
        <w:t>See also</w:t>
      </w:r>
      <w:r>
        <w:rPr>
          <w:color w:val="404040"/>
          <w:spacing w:val="1"/>
        </w:rPr>
        <w:t xml:space="preserve"> </w:t>
      </w:r>
      <w:r>
        <w:rPr>
          <w:color w:val="404040"/>
        </w:rPr>
        <w:t>Leaves</w:t>
      </w:r>
      <w:r>
        <w:rPr>
          <w:color w:val="404040"/>
          <w:spacing w:val="-5"/>
        </w:rPr>
        <w:t xml:space="preserve"> </w:t>
      </w:r>
      <w:r>
        <w:rPr>
          <w:color w:val="404040"/>
        </w:rPr>
        <w:t>and</w:t>
      </w:r>
      <w:r>
        <w:rPr>
          <w:color w:val="404040"/>
          <w:spacing w:val="-1"/>
        </w:rPr>
        <w:t xml:space="preserve"> </w:t>
      </w:r>
      <w:r>
        <w:rPr>
          <w:color w:val="404040"/>
        </w:rPr>
        <w:t>Absences</w:t>
      </w:r>
      <w:r>
        <w:rPr>
          <w:color w:val="404040"/>
          <w:spacing w:val="-2"/>
        </w:rPr>
        <w:t xml:space="preserve"> </w:t>
      </w:r>
      <w:r>
        <w:rPr>
          <w:color w:val="404040"/>
        </w:rPr>
        <w:t xml:space="preserve">in Section </w:t>
      </w:r>
      <w:r>
        <w:rPr>
          <w:color w:val="404040"/>
          <w:spacing w:val="-4"/>
        </w:rPr>
        <w:t>XII.</w:t>
      </w:r>
    </w:p>
    <w:p w14:paraId="5720AE43" w14:textId="77777777" w:rsidR="00CE3B06" w:rsidRDefault="00CE3B06">
      <w:pPr>
        <w:sectPr w:rsidR="00CE3B06">
          <w:pgSz w:w="12240" w:h="15840"/>
          <w:pgMar w:top="1780" w:right="1320" w:bottom="960" w:left="1340" w:header="0" w:footer="776" w:gutter="0"/>
          <w:cols w:space="720"/>
        </w:sectPr>
      </w:pPr>
    </w:p>
    <w:p w14:paraId="1BCA1B75" w14:textId="77777777" w:rsidR="00CE3B06" w:rsidRDefault="00000000">
      <w:pPr>
        <w:pStyle w:val="Heading1"/>
        <w:spacing w:before="22"/>
        <w:ind w:left="2386"/>
        <w:jc w:val="left"/>
      </w:pPr>
      <w:bookmarkStart w:id="52" w:name="X_COURSE_OFFERINGS_AND_TEACHING_SCHEDULE"/>
      <w:bookmarkStart w:id="53" w:name="_Toc170204693"/>
      <w:bookmarkEnd w:id="52"/>
      <w:r>
        <w:rPr>
          <w:color w:val="404040"/>
          <w:sz w:val="22"/>
        </w:rPr>
        <w:lastRenderedPageBreak/>
        <w:t>X</w:t>
      </w:r>
      <w:r>
        <w:rPr>
          <w:color w:val="404040"/>
          <w:spacing w:val="75"/>
          <w:sz w:val="22"/>
        </w:rPr>
        <w:t xml:space="preserve"> </w:t>
      </w:r>
      <w:r>
        <w:rPr>
          <w:color w:val="404040"/>
        </w:rPr>
        <w:t>COURSE</w:t>
      </w:r>
      <w:r>
        <w:rPr>
          <w:color w:val="404040"/>
          <w:spacing w:val="1"/>
        </w:rPr>
        <w:t xml:space="preserve"> </w:t>
      </w:r>
      <w:r>
        <w:rPr>
          <w:color w:val="404040"/>
        </w:rPr>
        <w:t>OFFERINGS</w:t>
      </w:r>
      <w:r>
        <w:rPr>
          <w:color w:val="404040"/>
          <w:spacing w:val="-1"/>
        </w:rPr>
        <w:t xml:space="preserve"> </w:t>
      </w:r>
      <w:r>
        <w:rPr>
          <w:color w:val="404040"/>
        </w:rPr>
        <w:t>AND</w:t>
      </w:r>
      <w:r>
        <w:rPr>
          <w:color w:val="404040"/>
          <w:spacing w:val="-1"/>
        </w:rPr>
        <w:t xml:space="preserve"> </w:t>
      </w:r>
      <w:r>
        <w:rPr>
          <w:color w:val="404040"/>
        </w:rPr>
        <w:t>TEACHING</w:t>
      </w:r>
      <w:r>
        <w:rPr>
          <w:color w:val="404040"/>
          <w:spacing w:val="-2"/>
        </w:rPr>
        <w:t xml:space="preserve"> SCHEDULES</w:t>
      </w:r>
      <w:bookmarkEnd w:id="53"/>
    </w:p>
    <w:p w14:paraId="338C062F" w14:textId="77777777" w:rsidR="00CE3B06" w:rsidRDefault="00000000">
      <w:pPr>
        <w:pStyle w:val="BodyText"/>
        <w:spacing w:before="266"/>
        <w:ind w:left="100"/>
      </w:pPr>
      <w:r>
        <w:rPr>
          <w:color w:val="404040"/>
        </w:rPr>
        <w:t>Teaching Schedules. Teaching schedules</w:t>
      </w:r>
      <w:r>
        <w:rPr>
          <w:color w:val="404040"/>
          <w:spacing w:val="-6"/>
        </w:rPr>
        <w:t xml:space="preserve"> </w:t>
      </w:r>
      <w:r>
        <w:rPr>
          <w:color w:val="404040"/>
        </w:rPr>
        <w:t>are arranged by</w:t>
      </w:r>
      <w:r>
        <w:rPr>
          <w:color w:val="404040"/>
          <w:spacing w:val="-2"/>
        </w:rPr>
        <w:t xml:space="preserve"> </w:t>
      </w:r>
      <w:r>
        <w:rPr>
          <w:color w:val="404040"/>
        </w:rPr>
        <w:t>the vice chair in</w:t>
      </w:r>
      <w:r>
        <w:rPr>
          <w:color w:val="404040"/>
          <w:spacing w:val="-5"/>
        </w:rPr>
        <w:t xml:space="preserve"> </w:t>
      </w:r>
      <w:r>
        <w:rPr>
          <w:color w:val="404040"/>
        </w:rPr>
        <w:t>consultation with the chair</w:t>
      </w:r>
      <w:r>
        <w:rPr>
          <w:color w:val="404040"/>
          <w:spacing w:val="-6"/>
        </w:rPr>
        <w:t xml:space="preserve"> </w:t>
      </w:r>
      <w:r>
        <w:rPr>
          <w:color w:val="404040"/>
        </w:rPr>
        <w:t>and faculty.</w:t>
      </w:r>
      <w:r>
        <w:rPr>
          <w:color w:val="404040"/>
          <w:spacing w:val="-3"/>
        </w:rPr>
        <w:t xml:space="preserve"> </w:t>
      </w:r>
      <w:r>
        <w:rPr>
          <w:color w:val="404040"/>
        </w:rPr>
        <w:t>Paramount</w:t>
      </w:r>
      <w:r>
        <w:rPr>
          <w:color w:val="404040"/>
          <w:spacing w:val="-5"/>
        </w:rPr>
        <w:t xml:space="preserve"> </w:t>
      </w:r>
      <w:r>
        <w:rPr>
          <w:color w:val="404040"/>
        </w:rPr>
        <w:t>considerations</w:t>
      </w:r>
      <w:r>
        <w:rPr>
          <w:color w:val="404040"/>
          <w:spacing w:val="-3"/>
        </w:rPr>
        <w:t xml:space="preserve"> </w:t>
      </w:r>
      <w:r>
        <w:rPr>
          <w:color w:val="404040"/>
        </w:rPr>
        <w:t>are</w:t>
      </w:r>
      <w:r>
        <w:rPr>
          <w:color w:val="404040"/>
          <w:spacing w:val="-6"/>
        </w:rPr>
        <w:t xml:space="preserve"> </w:t>
      </w:r>
      <w:r>
        <w:rPr>
          <w:color w:val="404040"/>
        </w:rPr>
        <w:t>given</w:t>
      </w:r>
      <w:r>
        <w:rPr>
          <w:color w:val="404040"/>
          <w:spacing w:val="-3"/>
        </w:rPr>
        <w:t xml:space="preserve"> </w:t>
      </w:r>
      <w:r>
        <w:rPr>
          <w:color w:val="404040"/>
        </w:rPr>
        <w:t>to</w:t>
      </w:r>
      <w:r>
        <w:rPr>
          <w:color w:val="404040"/>
          <w:spacing w:val="-4"/>
        </w:rPr>
        <w:t xml:space="preserve"> </w:t>
      </w:r>
      <w:r>
        <w:rPr>
          <w:color w:val="404040"/>
        </w:rPr>
        <w:t>fulfilling</w:t>
      </w:r>
      <w:r>
        <w:rPr>
          <w:color w:val="404040"/>
          <w:spacing w:val="-5"/>
        </w:rPr>
        <w:t xml:space="preserve"> </w:t>
      </w:r>
      <w:r>
        <w:rPr>
          <w:color w:val="404040"/>
        </w:rPr>
        <w:t>the</w:t>
      </w:r>
      <w:r>
        <w:rPr>
          <w:color w:val="404040"/>
          <w:spacing w:val="-2"/>
        </w:rPr>
        <w:t xml:space="preserve"> </w:t>
      </w:r>
      <w:r>
        <w:rPr>
          <w:color w:val="404040"/>
        </w:rPr>
        <w:t>needs</w:t>
      </w:r>
      <w:r>
        <w:rPr>
          <w:color w:val="404040"/>
          <w:spacing w:val="-3"/>
        </w:rPr>
        <w:t xml:space="preserve"> </w:t>
      </w:r>
      <w:r>
        <w:rPr>
          <w:color w:val="404040"/>
        </w:rPr>
        <w:t>of</w:t>
      </w:r>
      <w:r>
        <w:rPr>
          <w:color w:val="404040"/>
          <w:spacing w:val="-3"/>
        </w:rPr>
        <w:t xml:space="preserve"> </w:t>
      </w:r>
      <w:r>
        <w:rPr>
          <w:color w:val="404040"/>
        </w:rPr>
        <w:t>the department</w:t>
      </w:r>
      <w:r>
        <w:rPr>
          <w:color w:val="404040"/>
          <w:spacing w:val="-5"/>
        </w:rPr>
        <w:t xml:space="preserve"> </w:t>
      </w:r>
      <w:r>
        <w:rPr>
          <w:color w:val="404040"/>
        </w:rPr>
        <w:t>to</w:t>
      </w:r>
      <w:r>
        <w:rPr>
          <w:color w:val="404040"/>
          <w:spacing w:val="-1"/>
        </w:rPr>
        <w:t xml:space="preserve"> </w:t>
      </w:r>
      <w:r>
        <w:rPr>
          <w:color w:val="404040"/>
        </w:rPr>
        <w:t>offer</w:t>
      </w:r>
      <w:r>
        <w:rPr>
          <w:color w:val="404040"/>
          <w:spacing w:val="-4"/>
        </w:rPr>
        <w:t xml:space="preserve"> </w:t>
      </w:r>
      <w:r>
        <w:rPr>
          <w:color w:val="404040"/>
        </w:rPr>
        <w:t>a</w:t>
      </w:r>
      <w:r>
        <w:rPr>
          <w:color w:val="404040"/>
          <w:spacing w:val="-2"/>
        </w:rPr>
        <w:t xml:space="preserve"> </w:t>
      </w:r>
      <w:r>
        <w:rPr>
          <w:color w:val="404040"/>
        </w:rPr>
        <w:t>balanced, attractive, and effective program, and maintain equity in loads while considering research and service performance and individual preferences as much as possible.</w:t>
      </w:r>
    </w:p>
    <w:p w14:paraId="1DD61922" w14:textId="77777777" w:rsidR="00CE3B06" w:rsidRDefault="00000000">
      <w:pPr>
        <w:pStyle w:val="BodyText"/>
        <w:spacing w:before="267"/>
        <w:ind w:left="100" w:right="112"/>
      </w:pPr>
      <w:r>
        <w:rPr>
          <w:color w:val="404040"/>
        </w:rPr>
        <w:t>Time and</w:t>
      </w:r>
      <w:r>
        <w:rPr>
          <w:color w:val="404040"/>
          <w:spacing w:val="-1"/>
        </w:rPr>
        <w:t xml:space="preserve"> </w:t>
      </w:r>
      <w:r>
        <w:rPr>
          <w:color w:val="404040"/>
        </w:rPr>
        <w:t>semester</w:t>
      </w:r>
      <w:r>
        <w:rPr>
          <w:color w:val="404040"/>
          <w:spacing w:val="-3"/>
        </w:rPr>
        <w:t xml:space="preserve"> </w:t>
      </w:r>
      <w:r>
        <w:rPr>
          <w:color w:val="404040"/>
        </w:rPr>
        <w:t>scheduling</w:t>
      </w:r>
      <w:r>
        <w:rPr>
          <w:color w:val="404040"/>
          <w:spacing w:val="-5"/>
        </w:rPr>
        <w:t xml:space="preserve"> </w:t>
      </w:r>
      <w:r>
        <w:rPr>
          <w:color w:val="404040"/>
        </w:rPr>
        <w:t>is</w:t>
      </w:r>
      <w:r>
        <w:rPr>
          <w:color w:val="404040"/>
          <w:spacing w:val="-3"/>
        </w:rPr>
        <w:t xml:space="preserve"> </w:t>
      </w:r>
      <w:r>
        <w:rPr>
          <w:color w:val="404040"/>
        </w:rPr>
        <w:t>the responsibility</w:t>
      </w:r>
      <w:r>
        <w:rPr>
          <w:color w:val="404040"/>
          <w:spacing w:val="-9"/>
        </w:rPr>
        <w:t xml:space="preserve"> </w:t>
      </w:r>
      <w:r>
        <w:rPr>
          <w:color w:val="404040"/>
        </w:rPr>
        <w:t>of</w:t>
      </w:r>
      <w:r>
        <w:rPr>
          <w:color w:val="404040"/>
          <w:spacing w:val="-4"/>
        </w:rPr>
        <w:t xml:space="preserve"> </w:t>
      </w:r>
      <w:r>
        <w:rPr>
          <w:color w:val="404040"/>
        </w:rPr>
        <w:t>the vice chair.</w:t>
      </w:r>
      <w:r>
        <w:rPr>
          <w:color w:val="404040"/>
          <w:spacing w:val="-1"/>
        </w:rPr>
        <w:t xml:space="preserve"> </w:t>
      </w:r>
      <w:r>
        <w:rPr>
          <w:color w:val="404040"/>
        </w:rPr>
        <w:t>The requirements</w:t>
      </w:r>
      <w:r>
        <w:rPr>
          <w:color w:val="404040"/>
          <w:spacing w:val="-1"/>
        </w:rPr>
        <w:t xml:space="preserve"> </w:t>
      </w:r>
      <w:r>
        <w:rPr>
          <w:color w:val="404040"/>
        </w:rPr>
        <w:t>of</w:t>
      </w:r>
      <w:r>
        <w:rPr>
          <w:color w:val="404040"/>
          <w:spacing w:val="-4"/>
        </w:rPr>
        <w:t xml:space="preserve"> </w:t>
      </w:r>
      <w:r>
        <w:rPr>
          <w:color w:val="404040"/>
        </w:rPr>
        <w:t>our</w:t>
      </w:r>
      <w:r>
        <w:rPr>
          <w:color w:val="404040"/>
          <w:spacing w:val="-4"/>
        </w:rPr>
        <w:t xml:space="preserve"> </w:t>
      </w:r>
      <w:r>
        <w:rPr>
          <w:color w:val="404040"/>
        </w:rPr>
        <w:t>majors</w:t>
      </w:r>
      <w:r>
        <w:rPr>
          <w:color w:val="404040"/>
          <w:spacing w:val="-3"/>
        </w:rPr>
        <w:t xml:space="preserve"> </w:t>
      </w:r>
      <w:r>
        <w:rPr>
          <w:color w:val="404040"/>
        </w:rPr>
        <w:t>and degree programs, the availability of space, university requirements for the distribution of classes</w:t>
      </w:r>
      <w:r>
        <w:rPr>
          <w:color w:val="404040"/>
          <w:spacing w:val="-1"/>
        </w:rPr>
        <w:t xml:space="preserve"> </w:t>
      </w:r>
      <w:r>
        <w:rPr>
          <w:color w:val="404040"/>
        </w:rPr>
        <w:t>across hours</w:t>
      </w:r>
      <w:r>
        <w:rPr>
          <w:color w:val="404040"/>
          <w:spacing w:val="-3"/>
        </w:rPr>
        <w:t xml:space="preserve"> </w:t>
      </w:r>
      <w:r>
        <w:rPr>
          <w:color w:val="404040"/>
        </w:rPr>
        <w:t>of</w:t>
      </w:r>
      <w:r>
        <w:rPr>
          <w:color w:val="404040"/>
          <w:spacing w:val="-4"/>
        </w:rPr>
        <w:t xml:space="preserve"> </w:t>
      </w:r>
      <w:r>
        <w:rPr>
          <w:color w:val="404040"/>
        </w:rPr>
        <w:t>the day</w:t>
      </w:r>
      <w:r>
        <w:rPr>
          <w:color w:val="404040"/>
          <w:spacing w:val="-11"/>
        </w:rPr>
        <w:t xml:space="preserve"> </w:t>
      </w:r>
      <w:r>
        <w:rPr>
          <w:color w:val="404040"/>
        </w:rPr>
        <w:t>and days</w:t>
      </w:r>
      <w:r>
        <w:rPr>
          <w:color w:val="404040"/>
          <w:spacing w:val="-3"/>
        </w:rPr>
        <w:t xml:space="preserve"> </w:t>
      </w:r>
      <w:r>
        <w:rPr>
          <w:color w:val="404040"/>
        </w:rPr>
        <w:t>of</w:t>
      </w:r>
      <w:r>
        <w:rPr>
          <w:color w:val="404040"/>
          <w:spacing w:val="-4"/>
        </w:rPr>
        <w:t xml:space="preserve"> </w:t>
      </w:r>
      <w:r>
        <w:rPr>
          <w:color w:val="404040"/>
        </w:rPr>
        <w:t>the</w:t>
      </w:r>
      <w:r>
        <w:rPr>
          <w:color w:val="404040"/>
          <w:spacing w:val="-6"/>
        </w:rPr>
        <w:t xml:space="preserve"> </w:t>
      </w:r>
      <w:r>
        <w:rPr>
          <w:color w:val="404040"/>
        </w:rPr>
        <w:t>week,</w:t>
      </w:r>
      <w:r>
        <w:rPr>
          <w:color w:val="404040"/>
          <w:spacing w:val="-7"/>
        </w:rPr>
        <w:t xml:space="preserve"> </w:t>
      </w:r>
      <w:r>
        <w:rPr>
          <w:color w:val="404040"/>
        </w:rPr>
        <w:t>and</w:t>
      </w:r>
      <w:r>
        <w:rPr>
          <w:color w:val="404040"/>
          <w:spacing w:val="-1"/>
        </w:rPr>
        <w:t xml:space="preserve"> </w:t>
      </w:r>
      <w:r>
        <w:rPr>
          <w:color w:val="404040"/>
        </w:rPr>
        <w:t>conflicts</w:t>
      </w:r>
      <w:r>
        <w:rPr>
          <w:color w:val="404040"/>
          <w:spacing w:val="-1"/>
        </w:rPr>
        <w:t xml:space="preserve"> </w:t>
      </w:r>
      <w:r>
        <w:rPr>
          <w:color w:val="404040"/>
        </w:rPr>
        <w:t>among</w:t>
      </w:r>
      <w:r>
        <w:rPr>
          <w:color w:val="404040"/>
          <w:spacing w:val="-5"/>
        </w:rPr>
        <w:t xml:space="preserve"> </w:t>
      </w:r>
      <w:r>
        <w:rPr>
          <w:color w:val="404040"/>
        </w:rPr>
        <w:t>offerings</w:t>
      </w:r>
      <w:r>
        <w:rPr>
          <w:color w:val="404040"/>
          <w:spacing w:val="-3"/>
        </w:rPr>
        <w:t xml:space="preserve"> </w:t>
      </w:r>
      <w:r>
        <w:rPr>
          <w:color w:val="404040"/>
        </w:rPr>
        <w:t>constrain what</w:t>
      </w:r>
      <w:r>
        <w:rPr>
          <w:color w:val="404040"/>
          <w:spacing w:val="-5"/>
        </w:rPr>
        <w:t xml:space="preserve"> </w:t>
      </w:r>
      <w:r>
        <w:rPr>
          <w:color w:val="404040"/>
        </w:rPr>
        <w:t>faculty teach and when they teach it. Subject to these constraints, the vice chair attempts to accommodate faculty members'</w:t>
      </w:r>
      <w:r>
        <w:rPr>
          <w:color w:val="404040"/>
          <w:spacing w:val="-3"/>
        </w:rPr>
        <w:t xml:space="preserve"> </w:t>
      </w:r>
      <w:r>
        <w:rPr>
          <w:color w:val="404040"/>
        </w:rPr>
        <w:t xml:space="preserve">preferences. </w:t>
      </w:r>
      <w:r>
        <w:t>A scheduled course that does not attract the minimum number of students required</w:t>
      </w:r>
      <w:r>
        <w:rPr>
          <w:spacing w:val="-2"/>
        </w:rPr>
        <w:t xml:space="preserve"> </w:t>
      </w:r>
      <w:r>
        <w:t>by</w:t>
      </w:r>
      <w:r>
        <w:rPr>
          <w:spacing w:val="-4"/>
        </w:rPr>
        <w:t xml:space="preserve"> </w:t>
      </w:r>
      <w:r>
        <w:t>Faculty</w:t>
      </w:r>
      <w:r>
        <w:rPr>
          <w:spacing w:val="-4"/>
        </w:rPr>
        <w:t xml:space="preserve"> </w:t>
      </w:r>
      <w:r>
        <w:t xml:space="preserve">Rule </w:t>
      </w:r>
      <w:hyperlink r:id="rId25">
        <w:r>
          <w:rPr>
            <w:color w:val="0000FF"/>
            <w:u w:val="single" w:color="0000FF"/>
          </w:rPr>
          <w:t>3335-8-16</w:t>
        </w:r>
      </w:hyperlink>
      <w:r>
        <w:rPr>
          <w:color w:val="0000FF"/>
          <w:spacing w:val="-4"/>
        </w:rPr>
        <w:t xml:space="preserve"> </w:t>
      </w:r>
      <w:r>
        <w:t>will</w:t>
      </w:r>
      <w:r>
        <w:rPr>
          <w:spacing w:val="-2"/>
        </w:rPr>
        <w:t xml:space="preserve"> </w:t>
      </w:r>
      <w:r>
        <w:t>normally</w:t>
      </w:r>
      <w:r>
        <w:rPr>
          <w:spacing w:val="-4"/>
        </w:rPr>
        <w:t xml:space="preserve"> </w:t>
      </w:r>
      <w:r>
        <w:t>be</w:t>
      </w:r>
      <w:r>
        <w:rPr>
          <w:spacing w:val="-6"/>
        </w:rPr>
        <w:t xml:space="preserve"> </w:t>
      </w:r>
      <w:r>
        <w:t>cancelled</w:t>
      </w:r>
      <w:r>
        <w:rPr>
          <w:spacing w:val="-2"/>
        </w:rPr>
        <w:t xml:space="preserve"> </w:t>
      </w:r>
      <w:r>
        <w:t>and</w:t>
      </w:r>
      <w:r>
        <w:rPr>
          <w:spacing w:val="-2"/>
        </w:rPr>
        <w:t xml:space="preserve"> </w:t>
      </w:r>
      <w:r>
        <w:t>the</w:t>
      </w:r>
      <w:r>
        <w:rPr>
          <w:spacing w:val="-2"/>
        </w:rPr>
        <w:t xml:space="preserve"> </w:t>
      </w:r>
      <w:r>
        <w:t>faculty</w:t>
      </w:r>
      <w:r>
        <w:rPr>
          <w:spacing w:val="-4"/>
        </w:rPr>
        <w:t xml:space="preserve"> </w:t>
      </w:r>
      <w:r>
        <w:t>member</w:t>
      </w:r>
      <w:r>
        <w:rPr>
          <w:spacing w:val="-3"/>
        </w:rPr>
        <w:t xml:space="preserve"> </w:t>
      </w:r>
      <w:r>
        <w:t>scheduled</w:t>
      </w:r>
      <w:r>
        <w:rPr>
          <w:spacing w:val="-2"/>
        </w:rPr>
        <w:t xml:space="preserve"> </w:t>
      </w:r>
      <w:r>
        <w:t>to</w:t>
      </w:r>
      <w:r>
        <w:rPr>
          <w:spacing w:val="-3"/>
        </w:rPr>
        <w:t xml:space="preserve"> </w:t>
      </w:r>
      <w:r>
        <w:t>teach that course will be assigned to another course for that or a subsequent semester.</w:t>
      </w:r>
    </w:p>
    <w:p w14:paraId="398F01F2" w14:textId="77777777" w:rsidR="00CE3B06" w:rsidRDefault="00CE3B06">
      <w:pPr>
        <w:pStyle w:val="BodyText"/>
        <w:spacing w:before="1"/>
      </w:pPr>
    </w:p>
    <w:p w14:paraId="3E4A7D87" w14:textId="77777777" w:rsidR="00CE3B06" w:rsidRDefault="00000000">
      <w:pPr>
        <w:pStyle w:val="BodyText"/>
        <w:spacing w:before="1"/>
        <w:ind w:left="100" w:right="112"/>
      </w:pPr>
      <w:r>
        <w:rPr>
          <w:color w:val="404040"/>
        </w:rPr>
        <w:t>New</w:t>
      </w:r>
      <w:r>
        <w:rPr>
          <w:color w:val="404040"/>
          <w:spacing w:val="-1"/>
        </w:rPr>
        <w:t xml:space="preserve"> </w:t>
      </w:r>
      <w:r>
        <w:rPr>
          <w:color w:val="404040"/>
        </w:rPr>
        <w:t>courses.</w:t>
      </w:r>
      <w:r>
        <w:rPr>
          <w:color w:val="404040"/>
          <w:spacing w:val="40"/>
        </w:rPr>
        <w:t xml:space="preserve"> </w:t>
      </w:r>
      <w:r>
        <w:rPr>
          <w:color w:val="404040"/>
        </w:rPr>
        <w:t>All new</w:t>
      </w:r>
      <w:r>
        <w:rPr>
          <w:color w:val="404040"/>
          <w:spacing w:val="-6"/>
        </w:rPr>
        <w:t xml:space="preserve"> </w:t>
      </w:r>
      <w:r>
        <w:rPr>
          <w:color w:val="404040"/>
        </w:rPr>
        <w:t>courses</w:t>
      </w:r>
      <w:r>
        <w:rPr>
          <w:color w:val="404040"/>
          <w:spacing w:val="-2"/>
        </w:rPr>
        <w:t xml:space="preserve"> </w:t>
      </w:r>
      <w:r>
        <w:rPr>
          <w:color w:val="404040"/>
        </w:rPr>
        <w:t>must</w:t>
      </w:r>
      <w:r>
        <w:rPr>
          <w:color w:val="404040"/>
          <w:spacing w:val="-3"/>
        </w:rPr>
        <w:t xml:space="preserve"> </w:t>
      </w:r>
      <w:r>
        <w:rPr>
          <w:color w:val="404040"/>
        </w:rPr>
        <w:t>be</w:t>
      </w:r>
      <w:r>
        <w:rPr>
          <w:color w:val="404040"/>
          <w:spacing w:val="-1"/>
        </w:rPr>
        <w:t xml:space="preserve"> </w:t>
      </w:r>
      <w:r>
        <w:rPr>
          <w:color w:val="404040"/>
        </w:rPr>
        <w:t>approved by</w:t>
      </w:r>
      <w:r>
        <w:rPr>
          <w:color w:val="404040"/>
          <w:spacing w:val="-11"/>
        </w:rPr>
        <w:t xml:space="preserve"> </w:t>
      </w:r>
      <w:r>
        <w:rPr>
          <w:color w:val="404040"/>
        </w:rPr>
        <w:t>the appropriate department</w:t>
      </w:r>
      <w:r>
        <w:rPr>
          <w:color w:val="404040"/>
          <w:spacing w:val="-2"/>
        </w:rPr>
        <w:t xml:space="preserve"> </w:t>
      </w:r>
      <w:r>
        <w:rPr>
          <w:color w:val="404040"/>
        </w:rPr>
        <w:t>committees, the department</w:t>
      </w:r>
      <w:r>
        <w:rPr>
          <w:color w:val="404040"/>
          <w:spacing w:val="-21"/>
        </w:rPr>
        <w:t xml:space="preserve"> </w:t>
      </w:r>
      <w:r>
        <w:rPr>
          <w:color w:val="404040"/>
        </w:rPr>
        <w:t>chair,</w:t>
      </w:r>
      <w:r>
        <w:rPr>
          <w:color w:val="404040"/>
          <w:spacing w:val="-3"/>
        </w:rPr>
        <w:t xml:space="preserve"> </w:t>
      </w:r>
      <w:r>
        <w:rPr>
          <w:color w:val="404040"/>
        </w:rPr>
        <w:t>and college and university</w:t>
      </w:r>
      <w:r>
        <w:rPr>
          <w:color w:val="404040"/>
          <w:spacing w:val="-1"/>
        </w:rPr>
        <w:t xml:space="preserve"> </w:t>
      </w:r>
      <w:r>
        <w:rPr>
          <w:color w:val="404040"/>
        </w:rPr>
        <w:t>curriculum committees. Faculty</w:t>
      </w:r>
      <w:r>
        <w:rPr>
          <w:color w:val="404040"/>
          <w:spacing w:val="-1"/>
        </w:rPr>
        <w:t xml:space="preserve"> </w:t>
      </w:r>
      <w:r>
        <w:rPr>
          <w:color w:val="404040"/>
        </w:rPr>
        <w:t>members may</w:t>
      </w:r>
      <w:r>
        <w:rPr>
          <w:color w:val="404040"/>
          <w:spacing w:val="-1"/>
        </w:rPr>
        <w:t xml:space="preserve"> </w:t>
      </w:r>
      <w:r>
        <w:rPr>
          <w:color w:val="404040"/>
        </w:rPr>
        <w:t>offer courses under</w:t>
      </w:r>
      <w:r>
        <w:rPr>
          <w:color w:val="404040"/>
          <w:spacing w:val="-4"/>
        </w:rPr>
        <w:t xml:space="preserve"> </w:t>
      </w:r>
      <w:r>
        <w:rPr>
          <w:color w:val="404040"/>
        </w:rPr>
        <w:t>the</w:t>
      </w:r>
      <w:r>
        <w:rPr>
          <w:color w:val="404040"/>
          <w:spacing w:val="-2"/>
        </w:rPr>
        <w:t xml:space="preserve"> </w:t>
      </w:r>
      <w:r>
        <w:rPr>
          <w:color w:val="404040"/>
        </w:rPr>
        <w:t>number</w:t>
      </w:r>
      <w:r>
        <w:rPr>
          <w:color w:val="404040"/>
          <w:spacing w:val="-4"/>
        </w:rPr>
        <w:t xml:space="preserve"> </w:t>
      </w:r>
      <w:r>
        <w:rPr>
          <w:color w:val="404040"/>
        </w:rPr>
        <w:t>2194</w:t>
      </w:r>
      <w:r>
        <w:rPr>
          <w:color w:val="404040"/>
          <w:spacing w:val="-6"/>
        </w:rPr>
        <w:t xml:space="preserve"> </w:t>
      </w:r>
      <w:r>
        <w:rPr>
          <w:color w:val="404040"/>
        </w:rPr>
        <w:t>and</w:t>
      </w:r>
      <w:r>
        <w:rPr>
          <w:color w:val="404040"/>
          <w:spacing w:val="-3"/>
        </w:rPr>
        <w:t xml:space="preserve"> </w:t>
      </w:r>
      <w:r>
        <w:rPr>
          <w:color w:val="404040"/>
        </w:rPr>
        <w:t>5194,</w:t>
      </w:r>
      <w:r>
        <w:rPr>
          <w:color w:val="404040"/>
          <w:spacing w:val="-3"/>
        </w:rPr>
        <w:t xml:space="preserve"> </w:t>
      </w:r>
      <w:r>
        <w:rPr>
          <w:color w:val="404040"/>
        </w:rPr>
        <w:t>either</w:t>
      </w:r>
      <w:r>
        <w:rPr>
          <w:color w:val="404040"/>
          <w:spacing w:val="-4"/>
        </w:rPr>
        <w:t xml:space="preserve"> </w:t>
      </w:r>
      <w:r>
        <w:rPr>
          <w:color w:val="404040"/>
        </w:rPr>
        <w:t>as</w:t>
      </w:r>
      <w:r>
        <w:rPr>
          <w:color w:val="404040"/>
          <w:spacing w:val="-4"/>
        </w:rPr>
        <w:t xml:space="preserve"> </w:t>
      </w:r>
      <w:r>
        <w:rPr>
          <w:color w:val="404040"/>
        </w:rPr>
        <w:t>a</w:t>
      </w:r>
      <w:r>
        <w:rPr>
          <w:color w:val="404040"/>
          <w:spacing w:val="-2"/>
        </w:rPr>
        <w:t xml:space="preserve"> </w:t>
      </w:r>
      <w:r>
        <w:rPr>
          <w:color w:val="404040"/>
        </w:rPr>
        <w:t>trial</w:t>
      </w:r>
      <w:r>
        <w:rPr>
          <w:color w:val="404040"/>
          <w:spacing w:val="-2"/>
        </w:rPr>
        <w:t xml:space="preserve"> </w:t>
      </w:r>
      <w:r>
        <w:rPr>
          <w:color w:val="404040"/>
        </w:rPr>
        <w:t>run</w:t>
      </w:r>
      <w:r>
        <w:rPr>
          <w:color w:val="404040"/>
          <w:spacing w:val="-3"/>
        </w:rPr>
        <w:t xml:space="preserve"> </w:t>
      </w:r>
      <w:r>
        <w:rPr>
          <w:color w:val="404040"/>
        </w:rPr>
        <w:t>for</w:t>
      </w:r>
      <w:r>
        <w:rPr>
          <w:color w:val="404040"/>
          <w:spacing w:val="-5"/>
        </w:rPr>
        <w:t xml:space="preserve"> </w:t>
      </w:r>
      <w:r>
        <w:rPr>
          <w:color w:val="404040"/>
        </w:rPr>
        <w:t>addition</w:t>
      </w:r>
      <w:r>
        <w:rPr>
          <w:color w:val="404040"/>
          <w:spacing w:val="-7"/>
        </w:rPr>
        <w:t xml:space="preserve"> </w:t>
      </w:r>
      <w:r>
        <w:rPr>
          <w:color w:val="404040"/>
        </w:rPr>
        <w:t>to</w:t>
      </w:r>
      <w:r>
        <w:rPr>
          <w:color w:val="404040"/>
          <w:spacing w:val="-4"/>
        </w:rPr>
        <w:t xml:space="preserve"> </w:t>
      </w:r>
      <w:r>
        <w:rPr>
          <w:color w:val="404040"/>
        </w:rPr>
        <w:t>the</w:t>
      </w:r>
      <w:r>
        <w:rPr>
          <w:color w:val="404040"/>
          <w:spacing w:val="-2"/>
        </w:rPr>
        <w:t xml:space="preserve"> </w:t>
      </w:r>
      <w:r>
        <w:rPr>
          <w:color w:val="404040"/>
        </w:rPr>
        <w:t>curriculum,</w:t>
      </w:r>
      <w:r>
        <w:rPr>
          <w:color w:val="404040"/>
          <w:spacing w:val="-2"/>
        </w:rPr>
        <w:t xml:space="preserve"> </w:t>
      </w:r>
      <w:r>
        <w:rPr>
          <w:color w:val="404040"/>
        </w:rPr>
        <w:t>or</w:t>
      </w:r>
      <w:r>
        <w:rPr>
          <w:color w:val="404040"/>
          <w:spacing w:val="-5"/>
        </w:rPr>
        <w:t xml:space="preserve"> </w:t>
      </w:r>
      <w:r>
        <w:rPr>
          <w:color w:val="404040"/>
        </w:rPr>
        <w:t>as</w:t>
      </w:r>
      <w:r>
        <w:rPr>
          <w:color w:val="404040"/>
          <w:spacing w:val="-10"/>
        </w:rPr>
        <w:t xml:space="preserve"> </w:t>
      </w:r>
      <w:r>
        <w:rPr>
          <w:color w:val="404040"/>
        </w:rPr>
        <w:t>a one-time offering in response to a group of students’ special situations or events. Because these courses take faculty</w:t>
      </w:r>
      <w:r>
        <w:rPr>
          <w:color w:val="404040"/>
          <w:spacing w:val="-4"/>
        </w:rPr>
        <w:t xml:space="preserve"> </w:t>
      </w:r>
      <w:r>
        <w:rPr>
          <w:color w:val="404040"/>
        </w:rPr>
        <w:t>time</w:t>
      </w:r>
      <w:r>
        <w:rPr>
          <w:color w:val="404040"/>
          <w:spacing w:val="-1"/>
        </w:rPr>
        <w:t xml:space="preserve"> </w:t>
      </w:r>
      <w:r>
        <w:rPr>
          <w:color w:val="404040"/>
        </w:rPr>
        <w:t>away</w:t>
      </w:r>
      <w:r>
        <w:rPr>
          <w:color w:val="404040"/>
          <w:spacing w:val="-4"/>
        </w:rPr>
        <w:t xml:space="preserve"> </w:t>
      </w:r>
      <w:r>
        <w:rPr>
          <w:color w:val="404040"/>
        </w:rPr>
        <w:t>from</w:t>
      </w:r>
      <w:r>
        <w:rPr>
          <w:color w:val="404040"/>
          <w:spacing w:val="-1"/>
        </w:rPr>
        <w:t xml:space="preserve"> </w:t>
      </w:r>
      <w:r>
        <w:rPr>
          <w:color w:val="404040"/>
        </w:rPr>
        <w:t>the</w:t>
      </w:r>
      <w:r>
        <w:rPr>
          <w:color w:val="404040"/>
          <w:spacing w:val="-1"/>
        </w:rPr>
        <w:t xml:space="preserve"> </w:t>
      </w:r>
      <w:r>
        <w:rPr>
          <w:color w:val="404040"/>
        </w:rPr>
        <w:t>regular</w:t>
      </w:r>
      <w:r>
        <w:rPr>
          <w:color w:val="404040"/>
          <w:spacing w:val="-3"/>
        </w:rPr>
        <w:t xml:space="preserve"> </w:t>
      </w:r>
      <w:r>
        <w:rPr>
          <w:color w:val="404040"/>
        </w:rPr>
        <w:t>program</w:t>
      </w:r>
      <w:r>
        <w:rPr>
          <w:color w:val="404040"/>
          <w:spacing w:val="-2"/>
        </w:rPr>
        <w:t xml:space="preserve"> </w:t>
      </w:r>
      <w:r>
        <w:rPr>
          <w:color w:val="404040"/>
        </w:rPr>
        <w:t>and</w:t>
      </w:r>
      <w:r>
        <w:rPr>
          <w:color w:val="404040"/>
          <w:spacing w:val="-2"/>
        </w:rPr>
        <w:t xml:space="preserve"> </w:t>
      </w:r>
      <w:r>
        <w:rPr>
          <w:color w:val="404040"/>
        </w:rPr>
        <w:t>typically</w:t>
      </w:r>
      <w:r>
        <w:rPr>
          <w:color w:val="404040"/>
          <w:spacing w:val="-9"/>
        </w:rPr>
        <w:t xml:space="preserve"> </w:t>
      </w:r>
      <w:r>
        <w:rPr>
          <w:color w:val="404040"/>
        </w:rPr>
        <w:t>do</w:t>
      </w:r>
      <w:r>
        <w:rPr>
          <w:color w:val="404040"/>
          <w:spacing w:val="-2"/>
        </w:rPr>
        <w:t xml:space="preserve"> </w:t>
      </w:r>
      <w:r>
        <w:rPr>
          <w:color w:val="404040"/>
        </w:rPr>
        <w:t>not</w:t>
      </w:r>
      <w:r>
        <w:rPr>
          <w:color w:val="404040"/>
          <w:spacing w:val="-4"/>
        </w:rPr>
        <w:t xml:space="preserve"> </w:t>
      </w:r>
      <w:r>
        <w:rPr>
          <w:color w:val="404040"/>
        </w:rPr>
        <w:t>enroll many</w:t>
      </w:r>
      <w:r>
        <w:rPr>
          <w:color w:val="404040"/>
          <w:spacing w:val="-4"/>
        </w:rPr>
        <w:t xml:space="preserve"> </w:t>
      </w:r>
      <w:r>
        <w:rPr>
          <w:color w:val="404040"/>
        </w:rPr>
        <w:t>students,</w:t>
      </w:r>
      <w:r>
        <w:rPr>
          <w:color w:val="404040"/>
          <w:spacing w:val="-2"/>
        </w:rPr>
        <w:t xml:space="preserve"> </w:t>
      </w:r>
      <w:r>
        <w:rPr>
          <w:color w:val="404040"/>
        </w:rPr>
        <w:t>it</w:t>
      </w:r>
      <w:r>
        <w:rPr>
          <w:color w:val="404040"/>
          <w:spacing w:val="-5"/>
        </w:rPr>
        <w:t xml:space="preserve"> </w:t>
      </w:r>
      <w:r>
        <w:rPr>
          <w:color w:val="404040"/>
        </w:rPr>
        <w:t>is</w:t>
      </w:r>
      <w:r>
        <w:rPr>
          <w:color w:val="404040"/>
          <w:spacing w:val="-2"/>
        </w:rPr>
        <w:t xml:space="preserve"> </w:t>
      </w:r>
      <w:r>
        <w:rPr>
          <w:color w:val="404040"/>
        </w:rPr>
        <w:t>better</w:t>
      </w:r>
      <w:r>
        <w:rPr>
          <w:color w:val="404040"/>
          <w:spacing w:val="-3"/>
        </w:rPr>
        <w:t xml:space="preserve"> </w:t>
      </w:r>
      <w:r>
        <w:rPr>
          <w:color w:val="404040"/>
        </w:rPr>
        <w:t>to</w:t>
      </w:r>
      <w:r>
        <w:rPr>
          <w:color w:val="404040"/>
          <w:spacing w:val="-3"/>
        </w:rPr>
        <w:t xml:space="preserve"> </w:t>
      </w:r>
      <w:r>
        <w:rPr>
          <w:color w:val="404040"/>
        </w:rPr>
        <w:t>allow time</w:t>
      </w:r>
      <w:r>
        <w:rPr>
          <w:color w:val="404040"/>
          <w:spacing w:val="-2"/>
        </w:rPr>
        <w:t xml:space="preserve"> </w:t>
      </w:r>
      <w:r>
        <w:rPr>
          <w:color w:val="404040"/>
        </w:rPr>
        <w:t>for</w:t>
      </w:r>
      <w:r>
        <w:rPr>
          <w:color w:val="404040"/>
          <w:spacing w:val="-3"/>
        </w:rPr>
        <w:t xml:space="preserve"> </w:t>
      </w:r>
      <w:r>
        <w:rPr>
          <w:color w:val="404040"/>
        </w:rPr>
        <w:t>new courses</w:t>
      </w:r>
      <w:r>
        <w:rPr>
          <w:color w:val="404040"/>
          <w:spacing w:val="-10"/>
        </w:rPr>
        <w:t xml:space="preserve"> </w:t>
      </w:r>
      <w:r>
        <w:rPr>
          <w:color w:val="404040"/>
        </w:rPr>
        <w:t>to</w:t>
      </w:r>
      <w:r>
        <w:rPr>
          <w:color w:val="404040"/>
          <w:spacing w:val="-11"/>
        </w:rPr>
        <w:t xml:space="preserve"> </w:t>
      </w:r>
      <w:r>
        <w:rPr>
          <w:color w:val="404040"/>
        </w:rPr>
        <w:t>be</w:t>
      </w:r>
      <w:r>
        <w:rPr>
          <w:color w:val="404040"/>
          <w:spacing w:val="-14"/>
        </w:rPr>
        <w:t xml:space="preserve"> </w:t>
      </w:r>
      <w:r>
        <w:rPr>
          <w:color w:val="404040"/>
        </w:rPr>
        <w:t>approved</w:t>
      </w:r>
      <w:r>
        <w:rPr>
          <w:color w:val="404040"/>
          <w:spacing w:val="-25"/>
        </w:rPr>
        <w:t xml:space="preserve"> </w:t>
      </w:r>
      <w:r>
        <w:rPr>
          <w:color w:val="404040"/>
        </w:rPr>
        <w:t>and</w:t>
      </w:r>
      <w:r>
        <w:rPr>
          <w:color w:val="404040"/>
          <w:spacing w:val="-24"/>
        </w:rPr>
        <w:t xml:space="preserve"> </w:t>
      </w:r>
      <w:r>
        <w:rPr>
          <w:color w:val="404040"/>
        </w:rPr>
        <w:t>listed</w:t>
      </w:r>
      <w:r>
        <w:rPr>
          <w:color w:val="404040"/>
          <w:spacing w:val="-9"/>
        </w:rPr>
        <w:t xml:space="preserve"> </w:t>
      </w:r>
      <w:r>
        <w:rPr>
          <w:color w:val="404040"/>
        </w:rPr>
        <w:t>in</w:t>
      </w:r>
      <w:r>
        <w:rPr>
          <w:color w:val="404040"/>
          <w:spacing w:val="-11"/>
        </w:rPr>
        <w:t xml:space="preserve"> </w:t>
      </w:r>
      <w:r>
        <w:rPr>
          <w:color w:val="404040"/>
        </w:rPr>
        <w:t>the</w:t>
      </w:r>
      <w:r>
        <w:rPr>
          <w:color w:val="404040"/>
          <w:spacing w:val="-9"/>
        </w:rPr>
        <w:t xml:space="preserve"> </w:t>
      </w:r>
      <w:r>
        <w:rPr>
          <w:color w:val="404040"/>
        </w:rPr>
        <w:t>course</w:t>
      </w:r>
      <w:r>
        <w:rPr>
          <w:color w:val="404040"/>
          <w:spacing w:val="-9"/>
        </w:rPr>
        <w:t xml:space="preserve"> </w:t>
      </w:r>
      <w:r>
        <w:rPr>
          <w:color w:val="404040"/>
        </w:rPr>
        <w:t>catalog</w:t>
      </w:r>
      <w:r>
        <w:rPr>
          <w:color w:val="404040"/>
          <w:spacing w:val="-13"/>
        </w:rPr>
        <w:t xml:space="preserve"> </w:t>
      </w:r>
      <w:r>
        <w:rPr>
          <w:color w:val="404040"/>
        </w:rPr>
        <w:t>before</w:t>
      </w:r>
      <w:r>
        <w:rPr>
          <w:color w:val="404040"/>
          <w:spacing w:val="-9"/>
        </w:rPr>
        <w:t xml:space="preserve"> </w:t>
      </w:r>
      <w:r>
        <w:rPr>
          <w:color w:val="404040"/>
        </w:rPr>
        <w:t>offering</w:t>
      </w:r>
      <w:r>
        <w:rPr>
          <w:color w:val="404040"/>
          <w:spacing w:val="-13"/>
        </w:rPr>
        <w:t xml:space="preserve"> </w:t>
      </w:r>
      <w:r>
        <w:rPr>
          <w:color w:val="404040"/>
        </w:rPr>
        <w:t>them.</w:t>
      </w:r>
      <w:r>
        <w:rPr>
          <w:color w:val="404040"/>
          <w:spacing w:val="34"/>
        </w:rPr>
        <w:t xml:space="preserve"> </w:t>
      </w:r>
      <w:r>
        <w:rPr>
          <w:color w:val="404040"/>
        </w:rPr>
        <w:t>Before</w:t>
      </w:r>
      <w:r>
        <w:rPr>
          <w:color w:val="404040"/>
          <w:spacing w:val="-10"/>
        </w:rPr>
        <w:t xml:space="preserve"> </w:t>
      </w:r>
      <w:r>
        <w:rPr>
          <w:color w:val="404040"/>
        </w:rPr>
        <w:t>2194</w:t>
      </w:r>
      <w:r>
        <w:rPr>
          <w:color w:val="404040"/>
          <w:spacing w:val="-12"/>
        </w:rPr>
        <w:t xml:space="preserve"> </w:t>
      </w:r>
      <w:r>
        <w:rPr>
          <w:color w:val="404040"/>
        </w:rPr>
        <w:t>or 5194</w:t>
      </w:r>
      <w:r>
        <w:rPr>
          <w:color w:val="404040"/>
          <w:spacing w:val="-5"/>
        </w:rPr>
        <w:t xml:space="preserve"> </w:t>
      </w:r>
      <w:r>
        <w:rPr>
          <w:color w:val="404040"/>
        </w:rPr>
        <w:t>courses</w:t>
      </w:r>
      <w:r>
        <w:rPr>
          <w:color w:val="404040"/>
          <w:spacing w:val="-4"/>
        </w:rPr>
        <w:t xml:space="preserve"> </w:t>
      </w:r>
      <w:r>
        <w:rPr>
          <w:color w:val="404040"/>
        </w:rPr>
        <w:t>are</w:t>
      </w:r>
      <w:r>
        <w:rPr>
          <w:color w:val="404040"/>
          <w:spacing w:val="-2"/>
        </w:rPr>
        <w:t xml:space="preserve"> </w:t>
      </w:r>
      <w:r>
        <w:rPr>
          <w:color w:val="404040"/>
        </w:rPr>
        <w:t>added</w:t>
      </w:r>
      <w:r>
        <w:rPr>
          <w:color w:val="404040"/>
          <w:spacing w:val="-9"/>
        </w:rPr>
        <w:t xml:space="preserve"> </w:t>
      </w:r>
      <w:r>
        <w:rPr>
          <w:color w:val="404040"/>
        </w:rPr>
        <w:t>to</w:t>
      </w:r>
      <w:r>
        <w:rPr>
          <w:color w:val="404040"/>
          <w:spacing w:val="-4"/>
        </w:rPr>
        <w:t xml:space="preserve"> </w:t>
      </w:r>
      <w:r>
        <w:rPr>
          <w:color w:val="404040"/>
        </w:rPr>
        <w:t>a faculty members’ teaching schedule, the proposal must be reviewed by the Undergraduate Studies and/or</w:t>
      </w:r>
      <w:r>
        <w:rPr>
          <w:color w:val="404040"/>
          <w:spacing w:val="-3"/>
        </w:rPr>
        <w:t xml:space="preserve"> </w:t>
      </w:r>
      <w:r>
        <w:rPr>
          <w:color w:val="404040"/>
        </w:rPr>
        <w:t>Graduate Studies Committee(s) and the vice</w:t>
      </w:r>
      <w:r>
        <w:rPr>
          <w:color w:val="404040"/>
          <w:spacing w:val="-1"/>
        </w:rPr>
        <w:t xml:space="preserve"> </w:t>
      </w:r>
      <w:r>
        <w:rPr>
          <w:color w:val="404040"/>
        </w:rPr>
        <w:t>chair of the department. The introduction of new seminars follows the same process.</w:t>
      </w:r>
      <w:r>
        <w:rPr>
          <w:color w:val="404040"/>
          <w:spacing w:val="40"/>
        </w:rPr>
        <w:t xml:space="preserve"> </w:t>
      </w:r>
      <w:r>
        <w:rPr>
          <w:color w:val="404040"/>
        </w:rPr>
        <w:t>Consultations</w:t>
      </w:r>
      <w:r>
        <w:rPr>
          <w:color w:val="404040"/>
          <w:spacing w:val="-3"/>
        </w:rPr>
        <w:t xml:space="preserve"> </w:t>
      </w:r>
      <w:r>
        <w:rPr>
          <w:color w:val="404040"/>
        </w:rPr>
        <w:t>on</w:t>
      </w:r>
      <w:r>
        <w:rPr>
          <w:color w:val="404040"/>
          <w:spacing w:val="-10"/>
        </w:rPr>
        <w:t xml:space="preserve"> </w:t>
      </w:r>
      <w:r>
        <w:rPr>
          <w:color w:val="404040"/>
        </w:rPr>
        <w:t>such</w:t>
      </w:r>
      <w:r>
        <w:rPr>
          <w:color w:val="404040"/>
          <w:spacing w:val="-10"/>
        </w:rPr>
        <w:t xml:space="preserve"> </w:t>
      </w:r>
      <w:r>
        <w:rPr>
          <w:color w:val="404040"/>
        </w:rPr>
        <w:t>courses</w:t>
      </w:r>
      <w:r>
        <w:rPr>
          <w:color w:val="404040"/>
          <w:spacing w:val="-4"/>
        </w:rPr>
        <w:t xml:space="preserve"> </w:t>
      </w:r>
      <w:r>
        <w:rPr>
          <w:color w:val="404040"/>
        </w:rPr>
        <w:t>should</w:t>
      </w:r>
      <w:r>
        <w:rPr>
          <w:color w:val="404040"/>
          <w:spacing w:val="-4"/>
        </w:rPr>
        <w:t xml:space="preserve"> </w:t>
      </w:r>
      <w:r>
        <w:rPr>
          <w:color w:val="404040"/>
        </w:rPr>
        <w:t>be</w:t>
      </w:r>
      <w:r>
        <w:rPr>
          <w:color w:val="404040"/>
          <w:spacing w:val="-10"/>
        </w:rPr>
        <w:t xml:space="preserve"> </w:t>
      </w:r>
      <w:r>
        <w:rPr>
          <w:color w:val="404040"/>
        </w:rPr>
        <w:t>started at</w:t>
      </w:r>
      <w:r>
        <w:rPr>
          <w:color w:val="404040"/>
          <w:spacing w:val="-8"/>
        </w:rPr>
        <w:t xml:space="preserve"> </w:t>
      </w:r>
      <w:r>
        <w:rPr>
          <w:color w:val="404040"/>
        </w:rPr>
        <w:t>least</w:t>
      </w:r>
      <w:r>
        <w:rPr>
          <w:color w:val="404040"/>
          <w:spacing w:val="-5"/>
        </w:rPr>
        <w:t xml:space="preserve"> </w:t>
      </w:r>
      <w:r>
        <w:rPr>
          <w:color w:val="404040"/>
        </w:rPr>
        <w:t>two</w:t>
      </w:r>
      <w:r>
        <w:rPr>
          <w:color w:val="404040"/>
          <w:spacing w:val="-4"/>
        </w:rPr>
        <w:t xml:space="preserve"> </w:t>
      </w:r>
      <w:r>
        <w:rPr>
          <w:color w:val="404040"/>
        </w:rPr>
        <w:t>semesters</w:t>
      </w:r>
      <w:r>
        <w:rPr>
          <w:color w:val="404040"/>
          <w:spacing w:val="-3"/>
        </w:rPr>
        <w:t xml:space="preserve"> </w:t>
      </w:r>
      <w:r>
        <w:rPr>
          <w:color w:val="404040"/>
        </w:rPr>
        <w:t>in</w:t>
      </w:r>
      <w:r>
        <w:rPr>
          <w:color w:val="404040"/>
          <w:spacing w:val="-10"/>
        </w:rPr>
        <w:t xml:space="preserve"> </w:t>
      </w:r>
      <w:r>
        <w:rPr>
          <w:color w:val="404040"/>
        </w:rPr>
        <w:t>advance</w:t>
      </w:r>
      <w:r>
        <w:rPr>
          <w:color w:val="404040"/>
          <w:spacing w:val="-2"/>
        </w:rPr>
        <w:t xml:space="preserve"> </w:t>
      </w:r>
      <w:r>
        <w:rPr>
          <w:color w:val="404040"/>
        </w:rPr>
        <w:t>of the</w:t>
      </w:r>
      <w:r>
        <w:rPr>
          <w:color w:val="404040"/>
          <w:spacing w:val="-2"/>
        </w:rPr>
        <w:t xml:space="preserve"> </w:t>
      </w:r>
      <w:r>
        <w:rPr>
          <w:color w:val="404040"/>
        </w:rPr>
        <w:t>initial</w:t>
      </w:r>
      <w:r>
        <w:rPr>
          <w:color w:val="404040"/>
          <w:spacing w:val="-1"/>
        </w:rPr>
        <w:t xml:space="preserve"> </w:t>
      </w:r>
      <w:r>
        <w:rPr>
          <w:color w:val="404040"/>
        </w:rPr>
        <w:t>offering to</w:t>
      </w:r>
      <w:r>
        <w:rPr>
          <w:color w:val="404040"/>
          <w:spacing w:val="-3"/>
        </w:rPr>
        <w:t xml:space="preserve"> </w:t>
      </w:r>
      <w:r>
        <w:rPr>
          <w:color w:val="404040"/>
        </w:rPr>
        <w:t>allow</w:t>
      </w:r>
      <w:r>
        <w:rPr>
          <w:color w:val="404040"/>
          <w:spacing w:val="-1"/>
        </w:rPr>
        <w:t xml:space="preserve"> </w:t>
      </w:r>
      <w:r>
        <w:rPr>
          <w:color w:val="404040"/>
        </w:rPr>
        <w:t>sufficient time</w:t>
      </w:r>
      <w:r>
        <w:rPr>
          <w:color w:val="404040"/>
          <w:spacing w:val="-2"/>
        </w:rPr>
        <w:t xml:space="preserve"> </w:t>
      </w:r>
      <w:r>
        <w:rPr>
          <w:color w:val="404040"/>
        </w:rPr>
        <w:t>for the process</w:t>
      </w:r>
      <w:r>
        <w:rPr>
          <w:color w:val="404040"/>
          <w:spacing w:val="-3"/>
        </w:rPr>
        <w:t xml:space="preserve"> </w:t>
      </w:r>
      <w:r>
        <w:rPr>
          <w:color w:val="404040"/>
        </w:rPr>
        <w:t>to be completed before scheduling.</w:t>
      </w:r>
    </w:p>
    <w:p w14:paraId="4ABE6B00" w14:textId="77777777" w:rsidR="00CE3B06" w:rsidRDefault="00CE3B06">
      <w:pPr>
        <w:pStyle w:val="BodyText"/>
        <w:spacing w:before="94"/>
      </w:pPr>
    </w:p>
    <w:p w14:paraId="061BB95E" w14:textId="77777777" w:rsidR="00CE3B06" w:rsidRDefault="00000000">
      <w:pPr>
        <w:pStyle w:val="Heading1"/>
        <w:ind w:right="2"/>
      </w:pPr>
      <w:bookmarkStart w:id="54" w:name="XI_ALLOCATION_OF_DEPARTMENT_RESOURCES"/>
      <w:bookmarkStart w:id="55" w:name="_Toc170204694"/>
      <w:bookmarkEnd w:id="54"/>
      <w:r>
        <w:rPr>
          <w:color w:val="404040"/>
          <w:sz w:val="22"/>
        </w:rPr>
        <w:t>XI</w:t>
      </w:r>
      <w:r>
        <w:rPr>
          <w:color w:val="404040"/>
          <w:spacing w:val="23"/>
          <w:sz w:val="22"/>
        </w:rPr>
        <w:t xml:space="preserve"> </w:t>
      </w:r>
      <w:r>
        <w:rPr>
          <w:color w:val="404040"/>
        </w:rPr>
        <w:t>ALLOCATION OF</w:t>
      </w:r>
      <w:r>
        <w:rPr>
          <w:color w:val="404040"/>
          <w:spacing w:val="-2"/>
        </w:rPr>
        <w:t xml:space="preserve"> </w:t>
      </w:r>
      <w:r>
        <w:rPr>
          <w:color w:val="404040"/>
        </w:rPr>
        <w:t>DEPARTMENT</w:t>
      </w:r>
      <w:r>
        <w:rPr>
          <w:color w:val="404040"/>
          <w:spacing w:val="-2"/>
        </w:rPr>
        <w:t xml:space="preserve"> RESOURCES</w:t>
      </w:r>
      <w:bookmarkEnd w:id="55"/>
    </w:p>
    <w:p w14:paraId="70A300DF" w14:textId="77777777" w:rsidR="00CE3B06" w:rsidRDefault="00000000">
      <w:pPr>
        <w:pStyle w:val="BodyText"/>
        <w:spacing w:before="266"/>
        <w:ind w:left="100" w:right="174"/>
      </w:pPr>
      <w:r>
        <w:rPr>
          <w:color w:val="404040"/>
        </w:rPr>
        <w:t>The chair is responsible for the fiscal and academic health of the department and for assuring that all resources—fiscal,</w:t>
      </w:r>
      <w:r>
        <w:rPr>
          <w:color w:val="404040"/>
          <w:spacing w:val="-2"/>
        </w:rPr>
        <w:t xml:space="preserve"> </w:t>
      </w:r>
      <w:r>
        <w:rPr>
          <w:color w:val="404040"/>
        </w:rPr>
        <w:t>human,</w:t>
      </w:r>
      <w:r>
        <w:rPr>
          <w:color w:val="404040"/>
          <w:spacing w:val="-5"/>
        </w:rPr>
        <w:t xml:space="preserve"> </w:t>
      </w:r>
      <w:r>
        <w:rPr>
          <w:color w:val="404040"/>
        </w:rPr>
        <w:t>and</w:t>
      </w:r>
      <w:r>
        <w:rPr>
          <w:color w:val="404040"/>
          <w:spacing w:val="-2"/>
        </w:rPr>
        <w:t xml:space="preserve"> </w:t>
      </w:r>
      <w:r>
        <w:rPr>
          <w:color w:val="404040"/>
        </w:rPr>
        <w:t>physical—are</w:t>
      </w:r>
      <w:r>
        <w:rPr>
          <w:color w:val="404040"/>
          <w:spacing w:val="-5"/>
        </w:rPr>
        <w:t xml:space="preserve"> </w:t>
      </w:r>
      <w:r>
        <w:rPr>
          <w:color w:val="404040"/>
        </w:rPr>
        <w:t>allocated</w:t>
      </w:r>
      <w:r>
        <w:rPr>
          <w:color w:val="404040"/>
          <w:spacing w:val="-2"/>
        </w:rPr>
        <w:t xml:space="preserve"> </w:t>
      </w:r>
      <w:r>
        <w:rPr>
          <w:color w:val="404040"/>
        </w:rPr>
        <w:t>in</w:t>
      </w:r>
      <w:r>
        <w:rPr>
          <w:color w:val="404040"/>
          <w:spacing w:val="-6"/>
        </w:rPr>
        <w:t xml:space="preserve"> </w:t>
      </w:r>
      <w:r>
        <w:rPr>
          <w:color w:val="404040"/>
        </w:rPr>
        <w:t>a</w:t>
      </w:r>
      <w:r>
        <w:rPr>
          <w:color w:val="404040"/>
          <w:spacing w:val="-1"/>
        </w:rPr>
        <w:t xml:space="preserve"> </w:t>
      </w:r>
      <w:r>
        <w:rPr>
          <w:color w:val="404040"/>
        </w:rPr>
        <w:t>manner</w:t>
      </w:r>
      <w:r>
        <w:rPr>
          <w:color w:val="404040"/>
          <w:spacing w:val="-3"/>
        </w:rPr>
        <w:t xml:space="preserve"> </w:t>
      </w:r>
      <w:r>
        <w:rPr>
          <w:color w:val="404040"/>
        </w:rPr>
        <w:t>that</w:t>
      </w:r>
      <w:r>
        <w:rPr>
          <w:color w:val="404040"/>
          <w:spacing w:val="-4"/>
        </w:rPr>
        <w:t xml:space="preserve"> </w:t>
      </w:r>
      <w:r>
        <w:rPr>
          <w:color w:val="404040"/>
        </w:rPr>
        <w:t>will</w:t>
      </w:r>
      <w:r>
        <w:rPr>
          <w:color w:val="404040"/>
          <w:spacing w:val="-1"/>
        </w:rPr>
        <w:t xml:space="preserve"> </w:t>
      </w:r>
      <w:r>
        <w:rPr>
          <w:color w:val="404040"/>
        </w:rPr>
        <w:t>optimize</w:t>
      </w:r>
      <w:r>
        <w:rPr>
          <w:color w:val="404040"/>
          <w:spacing w:val="-5"/>
        </w:rPr>
        <w:t xml:space="preserve"> </w:t>
      </w:r>
      <w:r>
        <w:rPr>
          <w:color w:val="404040"/>
        </w:rPr>
        <w:t>achievement</w:t>
      </w:r>
      <w:r>
        <w:rPr>
          <w:color w:val="404040"/>
          <w:spacing w:val="-3"/>
        </w:rPr>
        <w:t xml:space="preserve"> </w:t>
      </w:r>
      <w:r>
        <w:rPr>
          <w:color w:val="404040"/>
        </w:rPr>
        <w:t>of</w:t>
      </w:r>
      <w:r>
        <w:rPr>
          <w:color w:val="404040"/>
          <w:spacing w:val="-2"/>
        </w:rPr>
        <w:t xml:space="preserve"> </w:t>
      </w:r>
      <w:r>
        <w:rPr>
          <w:color w:val="404040"/>
        </w:rPr>
        <w:t>unit goals.</w:t>
      </w:r>
      <w:r>
        <w:rPr>
          <w:color w:val="404040"/>
          <w:spacing w:val="40"/>
        </w:rPr>
        <w:t xml:space="preserve"> </w:t>
      </w:r>
      <w:r>
        <w:rPr>
          <w:color w:val="404040"/>
        </w:rPr>
        <w:t>The allocation of office space will include considerations such as achieving proximity of faculty in subdisciplines and productivity and grouping staff functions to maximize efficiency. The allocation of salary funds is discussed in the Appointments, Promotion and Tenure Document.</w:t>
      </w:r>
    </w:p>
    <w:p w14:paraId="38654DEB" w14:textId="77777777" w:rsidR="00CE3B06" w:rsidRDefault="00000000">
      <w:pPr>
        <w:pStyle w:val="BodyText"/>
        <w:spacing w:before="268"/>
        <w:ind w:left="100" w:right="223"/>
      </w:pPr>
      <w:r>
        <w:rPr>
          <w:color w:val="404040"/>
        </w:rPr>
        <w:t>Because research is fundamental to the department's mission, every effort will be made to provide the environment, support facilities, and incentives conducive to sound and rigorous research. While the department cannot fund research projects, it</w:t>
      </w:r>
      <w:r>
        <w:rPr>
          <w:color w:val="404040"/>
          <w:spacing w:val="-1"/>
        </w:rPr>
        <w:t xml:space="preserve"> </w:t>
      </w:r>
      <w:r>
        <w:rPr>
          <w:color w:val="404040"/>
        </w:rPr>
        <w:t>can support</w:t>
      </w:r>
      <w:r>
        <w:rPr>
          <w:color w:val="404040"/>
          <w:spacing w:val="-1"/>
        </w:rPr>
        <w:t xml:space="preserve"> </w:t>
      </w:r>
      <w:r>
        <w:rPr>
          <w:color w:val="404040"/>
        </w:rPr>
        <w:t xml:space="preserve">research by offering seed grants for faculty </w:t>
      </w:r>
      <w:r>
        <w:rPr>
          <w:color w:val="404040"/>
          <w:spacing w:val="-2"/>
        </w:rPr>
        <w:t>research,</w:t>
      </w:r>
      <w:r>
        <w:rPr>
          <w:color w:val="404040"/>
          <w:spacing w:val="-3"/>
        </w:rPr>
        <w:t xml:space="preserve"> </w:t>
      </w:r>
      <w:r>
        <w:rPr>
          <w:color w:val="404040"/>
          <w:spacing w:val="-2"/>
        </w:rPr>
        <w:t>transmitting</w:t>
      </w:r>
      <w:r>
        <w:rPr>
          <w:color w:val="404040"/>
          <w:spacing w:val="-8"/>
        </w:rPr>
        <w:t xml:space="preserve"> </w:t>
      </w:r>
      <w:r>
        <w:rPr>
          <w:color w:val="404040"/>
          <w:spacing w:val="-2"/>
        </w:rPr>
        <w:t>requests</w:t>
      </w:r>
      <w:r>
        <w:rPr>
          <w:color w:val="404040"/>
          <w:spacing w:val="-6"/>
        </w:rPr>
        <w:t xml:space="preserve"> </w:t>
      </w:r>
      <w:r>
        <w:rPr>
          <w:color w:val="404040"/>
          <w:spacing w:val="-2"/>
        </w:rPr>
        <w:t>for</w:t>
      </w:r>
      <w:r>
        <w:rPr>
          <w:color w:val="404040"/>
          <w:spacing w:val="-7"/>
        </w:rPr>
        <w:t xml:space="preserve"> </w:t>
      </w:r>
      <w:r>
        <w:rPr>
          <w:color w:val="404040"/>
          <w:spacing w:val="-2"/>
        </w:rPr>
        <w:t>proposals</w:t>
      </w:r>
      <w:r>
        <w:rPr>
          <w:color w:val="404040"/>
          <w:spacing w:val="-6"/>
        </w:rPr>
        <w:t xml:space="preserve"> </w:t>
      </w:r>
      <w:r>
        <w:rPr>
          <w:color w:val="404040"/>
          <w:spacing w:val="-2"/>
        </w:rPr>
        <w:t>and</w:t>
      </w:r>
      <w:r>
        <w:rPr>
          <w:color w:val="404040"/>
          <w:spacing w:val="-4"/>
        </w:rPr>
        <w:t xml:space="preserve"> </w:t>
      </w:r>
      <w:r>
        <w:rPr>
          <w:color w:val="404040"/>
          <w:spacing w:val="-2"/>
        </w:rPr>
        <w:t>opportunities</w:t>
      </w:r>
      <w:r>
        <w:rPr>
          <w:color w:val="404040"/>
          <w:spacing w:val="-4"/>
        </w:rPr>
        <w:t xml:space="preserve"> </w:t>
      </w:r>
      <w:r>
        <w:rPr>
          <w:color w:val="404040"/>
          <w:spacing w:val="-2"/>
        </w:rPr>
        <w:t>for</w:t>
      </w:r>
      <w:r>
        <w:rPr>
          <w:color w:val="404040"/>
          <w:spacing w:val="-12"/>
        </w:rPr>
        <w:t xml:space="preserve"> </w:t>
      </w:r>
      <w:r>
        <w:rPr>
          <w:color w:val="404040"/>
          <w:spacing w:val="-2"/>
        </w:rPr>
        <w:t>grants,</w:t>
      </w:r>
      <w:r>
        <w:rPr>
          <w:color w:val="404040"/>
          <w:spacing w:val="-4"/>
        </w:rPr>
        <w:t xml:space="preserve"> </w:t>
      </w:r>
      <w:r>
        <w:rPr>
          <w:color w:val="404040"/>
          <w:spacing w:val="-2"/>
        </w:rPr>
        <w:t>and</w:t>
      </w:r>
      <w:r>
        <w:rPr>
          <w:color w:val="404040"/>
          <w:spacing w:val="-4"/>
        </w:rPr>
        <w:t xml:space="preserve"> </w:t>
      </w:r>
      <w:r>
        <w:rPr>
          <w:color w:val="404040"/>
          <w:spacing w:val="-2"/>
        </w:rPr>
        <w:t>aiding in</w:t>
      </w:r>
      <w:r>
        <w:rPr>
          <w:color w:val="404040"/>
          <w:spacing w:val="-4"/>
        </w:rPr>
        <w:t xml:space="preserve"> </w:t>
      </w:r>
      <w:r>
        <w:rPr>
          <w:color w:val="404040"/>
          <w:spacing w:val="-2"/>
        </w:rPr>
        <w:t xml:space="preserve">the preparation of </w:t>
      </w:r>
      <w:r>
        <w:rPr>
          <w:color w:val="404040"/>
        </w:rPr>
        <w:t>applications</w:t>
      </w:r>
      <w:r>
        <w:rPr>
          <w:color w:val="404040"/>
          <w:spacing w:val="-6"/>
        </w:rPr>
        <w:t xml:space="preserve"> </w:t>
      </w:r>
      <w:r>
        <w:rPr>
          <w:color w:val="404040"/>
        </w:rPr>
        <w:t>for</w:t>
      </w:r>
      <w:r>
        <w:rPr>
          <w:color w:val="404040"/>
          <w:spacing w:val="-8"/>
        </w:rPr>
        <w:t xml:space="preserve"> </w:t>
      </w:r>
      <w:r>
        <w:rPr>
          <w:color w:val="404040"/>
        </w:rPr>
        <w:t>outside</w:t>
      </w:r>
      <w:r>
        <w:rPr>
          <w:color w:val="404040"/>
          <w:spacing w:val="-5"/>
        </w:rPr>
        <w:t xml:space="preserve"> </w:t>
      </w:r>
      <w:r>
        <w:rPr>
          <w:color w:val="404040"/>
        </w:rPr>
        <w:t>support.</w:t>
      </w:r>
      <w:r>
        <w:rPr>
          <w:color w:val="404040"/>
          <w:spacing w:val="-1"/>
        </w:rPr>
        <w:t xml:space="preserve"> </w:t>
      </w:r>
      <w:r>
        <w:rPr>
          <w:color w:val="404040"/>
        </w:rPr>
        <w:t>When</w:t>
      </w:r>
      <w:r>
        <w:rPr>
          <w:color w:val="404040"/>
          <w:spacing w:val="-7"/>
        </w:rPr>
        <w:t xml:space="preserve"> </w:t>
      </w:r>
      <w:r>
        <w:rPr>
          <w:color w:val="404040"/>
        </w:rPr>
        <w:t>department</w:t>
      </w:r>
      <w:r>
        <w:rPr>
          <w:color w:val="404040"/>
          <w:spacing w:val="-3"/>
        </w:rPr>
        <w:t xml:space="preserve"> </w:t>
      </w:r>
      <w:r>
        <w:rPr>
          <w:color w:val="404040"/>
        </w:rPr>
        <w:t>funds</w:t>
      </w:r>
      <w:r>
        <w:rPr>
          <w:color w:val="404040"/>
          <w:spacing w:val="-8"/>
        </w:rPr>
        <w:t xml:space="preserve"> </w:t>
      </w:r>
      <w:r>
        <w:rPr>
          <w:color w:val="404040"/>
        </w:rPr>
        <w:t>permit,</w:t>
      </w:r>
      <w:r>
        <w:rPr>
          <w:color w:val="404040"/>
          <w:spacing w:val="-3"/>
        </w:rPr>
        <w:t xml:space="preserve"> </w:t>
      </w:r>
      <w:r>
        <w:rPr>
          <w:color w:val="404040"/>
        </w:rPr>
        <w:t>the department</w:t>
      </w:r>
      <w:r>
        <w:rPr>
          <w:color w:val="404040"/>
          <w:spacing w:val="-3"/>
        </w:rPr>
        <w:t xml:space="preserve"> </w:t>
      </w:r>
      <w:r>
        <w:rPr>
          <w:color w:val="404040"/>
        </w:rPr>
        <w:t>may</w:t>
      </w:r>
      <w:r>
        <w:rPr>
          <w:color w:val="404040"/>
          <w:spacing w:val="-5"/>
        </w:rPr>
        <w:t xml:space="preserve"> </w:t>
      </w:r>
      <w:r>
        <w:rPr>
          <w:color w:val="404040"/>
        </w:rPr>
        <w:t>offer</w:t>
      </w:r>
      <w:r>
        <w:rPr>
          <w:color w:val="404040"/>
          <w:spacing w:val="-4"/>
        </w:rPr>
        <w:t xml:space="preserve"> </w:t>
      </w:r>
      <w:r>
        <w:rPr>
          <w:color w:val="404040"/>
        </w:rPr>
        <w:t>seed</w:t>
      </w:r>
      <w:r>
        <w:rPr>
          <w:color w:val="404040"/>
          <w:spacing w:val="-3"/>
        </w:rPr>
        <w:t xml:space="preserve"> </w:t>
      </w:r>
      <w:r>
        <w:rPr>
          <w:color w:val="404040"/>
        </w:rPr>
        <w:t>grants that are awarded through a competitive process of evaluation by the Research and Awards committee, with awards for successful proposals approved by the chair.</w:t>
      </w:r>
    </w:p>
    <w:p w14:paraId="216B0139" w14:textId="77777777" w:rsidR="00CE3B06" w:rsidRDefault="00CE3B06">
      <w:pPr>
        <w:pStyle w:val="BodyText"/>
        <w:spacing w:before="2"/>
      </w:pPr>
    </w:p>
    <w:p w14:paraId="211A9ACF" w14:textId="77777777" w:rsidR="00CE3B06" w:rsidRDefault="00000000">
      <w:pPr>
        <w:pStyle w:val="BodyText"/>
        <w:ind w:left="100" w:right="223"/>
      </w:pPr>
      <w:r>
        <w:rPr>
          <w:color w:val="404040"/>
        </w:rPr>
        <w:t>Extramural research awards may be used for faculty course releases. Course releases will be charged at the prevailing three-course load rate as determined</w:t>
      </w:r>
      <w:r>
        <w:rPr>
          <w:color w:val="404040"/>
          <w:spacing w:val="-4"/>
        </w:rPr>
        <w:t xml:space="preserve"> </w:t>
      </w:r>
      <w:r>
        <w:rPr>
          <w:color w:val="404040"/>
        </w:rPr>
        <w:t>by</w:t>
      </w:r>
      <w:r>
        <w:rPr>
          <w:color w:val="404040"/>
          <w:spacing w:val="-14"/>
        </w:rPr>
        <w:t xml:space="preserve"> </w:t>
      </w:r>
      <w:r>
        <w:rPr>
          <w:color w:val="404040"/>
        </w:rPr>
        <w:t>the</w:t>
      </w:r>
      <w:r>
        <w:rPr>
          <w:color w:val="404040"/>
          <w:spacing w:val="-4"/>
        </w:rPr>
        <w:t xml:space="preserve"> </w:t>
      </w:r>
      <w:r>
        <w:rPr>
          <w:color w:val="404040"/>
        </w:rPr>
        <w:t>College</w:t>
      </w:r>
      <w:r>
        <w:rPr>
          <w:color w:val="404040"/>
          <w:spacing w:val="-4"/>
        </w:rPr>
        <w:t xml:space="preserve"> </w:t>
      </w:r>
      <w:r>
        <w:rPr>
          <w:color w:val="404040"/>
        </w:rPr>
        <w:t>of</w:t>
      </w:r>
      <w:r>
        <w:rPr>
          <w:color w:val="404040"/>
          <w:spacing w:val="-13"/>
        </w:rPr>
        <w:t xml:space="preserve"> </w:t>
      </w:r>
      <w:r>
        <w:rPr>
          <w:color w:val="404040"/>
        </w:rPr>
        <w:t>Arts</w:t>
      </w:r>
      <w:r>
        <w:rPr>
          <w:color w:val="404040"/>
          <w:spacing w:val="-5"/>
        </w:rPr>
        <w:t xml:space="preserve"> </w:t>
      </w:r>
      <w:r>
        <w:rPr>
          <w:color w:val="404040"/>
        </w:rPr>
        <w:t>and</w:t>
      </w:r>
      <w:r>
        <w:rPr>
          <w:color w:val="404040"/>
          <w:spacing w:val="-5"/>
        </w:rPr>
        <w:t xml:space="preserve"> </w:t>
      </w:r>
      <w:r>
        <w:rPr>
          <w:color w:val="404040"/>
        </w:rPr>
        <w:t>Sciences.</w:t>
      </w:r>
      <w:r>
        <w:rPr>
          <w:color w:val="404040"/>
          <w:spacing w:val="-4"/>
        </w:rPr>
        <w:t xml:space="preserve"> </w:t>
      </w:r>
      <w:r>
        <w:rPr>
          <w:color w:val="404040"/>
        </w:rPr>
        <w:t>The</w:t>
      </w:r>
      <w:r>
        <w:rPr>
          <w:color w:val="404040"/>
          <w:spacing w:val="-4"/>
        </w:rPr>
        <w:t xml:space="preserve"> </w:t>
      </w:r>
      <w:r>
        <w:rPr>
          <w:color w:val="404040"/>
        </w:rPr>
        <w:t xml:space="preserve">department </w:t>
      </w:r>
      <w:r>
        <w:rPr>
          <w:color w:val="404040"/>
          <w:spacing w:val="-2"/>
        </w:rPr>
        <w:t>will</w:t>
      </w:r>
      <w:r>
        <w:rPr>
          <w:color w:val="404040"/>
          <w:spacing w:val="-3"/>
        </w:rPr>
        <w:t xml:space="preserve"> </w:t>
      </w:r>
      <w:r>
        <w:rPr>
          <w:color w:val="404040"/>
          <w:spacing w:val="-2"/>
        </w:rPr>
        <w:t>maintain</w:t>
      </w:r>
      <w:r>
        <w:rPr>
          <w:color w:val="404040"/>
          <w:spacing w:val="-4"/>
        </w:rPr>
        <w:t xml:space="preserve"> </w:t>
      </w:r>
      <w:r>
        <w:rPr>
          <w:color w:val="404040"/>
          <w:spacing w:val="-2"/>
        </w:rPr>
        <w:t>research</w:t>
      </w:r>
      <w:r>
        <w:rPr>
          <w:color w:val="404040"/>
          <w:spacing w:val="-8"/>
        </w:rPr>
        <w:t xml:space="preserve"> </w:t>
      </w:r>
      <w:r>
        <w:rPr>
          <w:color w:val="404040"/>
          <w:spacing w:val="-2"/>
        </w:rPr>
        <w:t>accounts</w:t>
      </w:r>
      <w:r>
        <w:rPr>
          <w:color w:val="404040"/>
          <w:spacing w:val="-5"/>
        </w:rPr>
        <w:t xml:space="preserve"> </w:t>
      </w:r>
      <w:r>
        <w:rPr>
          <w:color w:val="404040"/>
          <w:spacing w:val="-2"/>
        </w:rPr>
        <w:t>for</w:t>
      </w:r>
      <w:r>
        <w:rPr>
          <w:color w:val="404040"/>
          <w:spacing w:val="-6"/>
        </w:rPr>
        <w:t xml:space="preserve"> </w:t>
      </w:r>
      <w:r>
        <w:rPr>
          <w:color w:val="404040"/>
          <w:spacing w:val="-2"/>
        </w:rPr>
        <w:t>faculty members whose</w:t>
      </w:r>
      <w:r>
        <w:rPr>
          <w:color w:val="404040"/>
          <w:spacing w:val="-3"/>
        </w:rPr>
        <w:t xml:space="preserve"> </w:t>
      </w:r>
      <w:r>
        <w:rPr>
          <w:color w:val="404040"/>
          <w:spacing w:val="-2"/>
        </w:rPr>
        <w:t>external</w:t>
      </w:r>
      <w:r>
        <w:rPr>
          <w:color w:val="404040"/>
          <w:spacing w:val="-3"/>
        </w:rPr>
        <w:t xml:space="preserve"> </w:t>
      </w:r>
      <w:r>
        <w:rPr>
          <w:color w:val="404040"/>
          <w:spacing w:val="-2"/>
        </w:rPr>
        <w:t>funding</w:t>
      </w:r>
      <w:r>
        <w:rPr>
          <w:color w:val="404040"/>
          <w:spacing w:val="-7"/>
        </w:rPr>
        <w:t xml:space="preserve"> </w:t>
      </w:r>
      <w:r>
        <w:rPr>
          <w:color w:val="404040"/>
          <w:spacing w:val="-2"/>
        </w:rPr>
        <w:t>compensates</w:t>
      </w:r>
      <w:r>
        <w:rPr>
          <w:color w:val="404040"/>
          <w:spacing w:val="-4"/>
        </w:rPr>
        <w:t xml:space="preserve"> </w:t>
      </w:r>
      <w:r>
        <w:rPr>
          <w:color w:val="404040"/>
          <w:spacing w:val="-2"/>
        </w:rPr>
        <w:t>the</w:t>
      </w:r>
      <w:r>
        <w:rPr>
          <w:color w:val="404040"/>
          <w:spacing w:val="-3"/>
        </w:rPr>
        <w:t xml:space="preserve"> </w:t>
      </w:r>
      <w:proofErr w:type="gramStart"/>
      <w:r>
        <w:rPr>
          <w:color w:val="404040"/>
          <w:spacing w:val="-2"/>
        </w:rPr>
        <w:t>department</w:t>
      </w:r>
      <w:proofErr w:type="gramEnd"/>
    </w:p>
    <w:p w14:paraId="14B1CC65" w14:textId="77777777" w:rsidR="00CE3B06" w:rsidRDefault="00CE3B06">
      <w:pPr>
        <w:sectPr w:rsidR="00CE3B06">
          <w:pgSz w:w="12240" w:h="15840"/>
          <w:pgMar w:top="1780" w:right="1320" w:bottom="960" w:left="1340" w:header="0" w:footer="776" w:gutter="0"/>
          <w:cols w:space="720"/>
        </w:sectPr>
      </w:pPr>
    </w:p>
    <w:p w14:paraId="03FB0654" w14:textId="77777777" w:rsidR="00CE3B06" w:rsidRDefault="00000000">
      <w:pPr>
        <w:pStyle w:val="BodyText"/>
        <w:spacing w:before="41"/>
        <w:ind w:left="100" w:right="109"/>
      </w:pPr>
      <w:r>
        <w:rPr>
          <w:color w:val="404040"/>
        </w:rPr>
        <w:lastRenderedPageBreak/>
        <w:t>for</w:t>
      </w:r>
      <w:r>
        <w:rPr>
          <w:color w:val="404040"/>
          <w:spacing w:val="-6"/>
        </w:rPr>
        <w:t xml:space="preserve"> </w:t>
      </w:r>
      <w:r>
        <w:rPr>
          <w:color w:val="404040"/>
        </w:rPr>
        <w:t>their</w:t>
      </w:r>
      <w:r>
        <w:rPr>
          <w:color w:val="404040"/>
          <w:spacing w:val="-10"/>
        </w:rPr>
        <w:t xml:space="preserve"> </w:t>
      </w:r>
      <w:r>
        <w:rPr>
          <w:color w:val="404040"/>
        </w:rPr>
        <w:t>released</w:t>
      </w:r>
      <w:r>
        <w:rPr>
          <w:color w:val="404040"/>
          <w:spacing w:val="-2"/>
        </w:rPr>
        <w:t xml:space="preserve"> </w:t>
      </w:r>
      <w:r>
        <w:rPr>
          <w:color w:val="404040"/>
        </w:rPr>
        <w:t>time</w:t>
      </w:r>
      <w:r>
        <w:rPr>
          <w:color w:val="404040"/>
          <w:spacing w:val="-3"/>
        </w:rPr>
        <w:t xml:space="preserve"> </w:t>
      </w:r>
      <w:r>
        <w:rPr>
          <w:color w:val="404040"/>
        </w:rPr>
        <w:t>for</w:t>
      </w:r>
      <w:r>
        <w:rPr>
          <w:color w:val="404040"/>
          <w:spacing w:val="-6"/>
        </w:rPr>
        <w:t xml:space="preserve"> </w:t>
      </w:r>
      <w:r>
        <w:rPr>
          <w:color w:val="404040"/>
        </w:rPr>
        <w:t>one</w:t>
      </w:r>
      <w:r>
        <w:rPr>
          <w:color w:val="404040"/>
          <w:spacing w:val="-3"/>
        </w:rPr>
        <w:t xml:space="preserve"> </w:t>
      </w:r>
      <w:r>
        <w:rPr>
          <w:color w:val="404040"/>
        </w:rPr>
        <w:t>or</w:t>
      </w:r>
      <w:r>
        <w:rPr>
          <w:color w:val="404040"/>
          <w:spacing w:val="-6"/>
        </w:rPr>
        <w:t xml:space="preserve"> </w:t>
      </w:r>
      <w:r>
        <w:rPr>
          <w:color w:val="404040"/>
        </w:rPr>
        <w:t>two</w:t>
      </w:r>
      <w:r>
        <w:rPr>
          <w:color w:val="404040"/>
          <w:spacing w:val="-10"/>
        </w:rPr>
        <w:t xml:space="preserve"> </w:t>
      </w:r>
      <w:r>
        <w:rPr>
          <w:color w:val="404040"/>
        </w:rPr>
        <w:t>courses per</w:t>
      </w:r>
      <w:r>
        <w:rPr>
          <w:color w:val="404040"/>
          <w:spacing w:val="-6"/>
        </w:rPr>
        <w:t xml:space="preserve"> </w:t>
      </w:r>
      <w:r>
        <w:rPr>
          <w:color w:val="404040"/>
        </w:rPr>
        <w:t>year. These</w:t>
      </w:r>
      <w:r>
        <w:rPr>
          <w:color w:val="404040"/>
          <w:spacing w:val="-2"/>
        </w:rPr>
        <w:t xml:space="preserve"> </w:t>
      </w:r>
      <w:r>
        <w:rPr>
          <w:color w:val="404040"/>
        </w:rPr>
        <w:t>accounts</w:t>
      </w:r>
      <w:r>
        <w:rPr>
          <w:color w:val="404040"/>
          <w:spacing w:val="-4"/>
        </w:rPr>
        <w:t xml:space="preserve"> </w:t>
      </w:r>
      <w:r>
        <w:rPr>
          <w:color w:val="404040"/>
        </w:rPr>
        <w:t>are</w:t>
      </w:r>
      <w:r>
        <w:rPr>
          <w:color w:val="404040"/>
          <w:spacing w:val="-2"/>
        </w:rPr>
        <w:t xml:space="preserve"> </w:t>
      </w:r>
      <w:r>
        <w:rPr>
          <w:color w:val="404040"/>
        </w:rPr>
        <w:t>credited</w:t>
      </w:r>
      <w:r>
        <w:rPr>
          <w:color w:val="404040"/>
          <w:spacing w:val="-2"/>
        </w:rPr>
        <w:t xml:space="preserve"> </w:t>
      </w:r>
      <w:r>
        <w:rPr>
          <w:color w:val="404040"/>
        </w:rPr>
        <w:t>with</w:t>
      </w:r>
      <w:r>
        <w:rPr>
          <w:color w:val="404040"/>
          <w:spacing w:val="-3"/>
        </w:rPr>
        <w:t xml:space="preserve"> </w:t>
      </w:r>
      <w:r>
        <w:rPr>
          <w:color w:val="404040"/>
        </w:rPr>
        <w:t>a</w:t>
      </w:r>
      <w:r>
        <w:rPr>
          <w:color w:val="404040"/>
          <w:spacing w:val="-3"/>
        </w:rPr>
        <w:t xml:space="preserve"> </w:t>
      </w:r>
      <w:r>
        <w:rPr>
          <w:color w:val="404040"/>
        </w:rPr>
        <w:t>proportion</w:t>
      </w:r>
      <w:r>
        <w:rPr>
          <w:color w:val="404040"/>
          <w:spacing w:val="-3"/>
        </w:rPr>
        <w:t xml:space="preserve"> </w:t>
      </w:r>
      <w:r>
        <w:rPr>
          <w:color w:val="404040"/>
        </w:rPr>
        <w:t>of the</w:t>
      </w:r>
      <w:r>
        <w:rPr>
          <w:color w:val="404040"/>
          <w:spacing w:val="-4"/>
        </w:rPr>
        <w:t xml:space="preserve"> </w:t>
      </w:r>
      <w:r>
        <w:rPr>
          <w:color w:val="404040"/>
        </w:rPr>
        <w:t>released</w:t>
      </w:r>
      <w:r>
        <w:rPr>
          <w:color w:val="404040"/>
          <w:spacing w:val="-4"/>
        </w:rPr>
        <w:t xml:space="preserve"> </w:t>
      </w:r>
      <w:r>
        <w:rPr>
          <w:color w:val="404040"/>
        </w:rPr>
        <w:t>time</w:t>
      </w:r>
      <w:r>
        <w:rPr>
          <w:color w:val="404040"/>
          <w:spacing w:val="-4"/>
        </w:rPr>
        <w:t xml:space="preserve"> </w:t>
      </w:r>
      <w:r>
        <w:rPr>
          <w:color w:val="404040"/>
        </w:rPr>
        <w:t>that</w:t>
      </w:r>
      <w:r>
        <w:rPr>
          <w:color w:val="404040"/>
          <w:spacing w:val="-9"/>
        </w:rPr>
        <w:t xml:space="preserve"> </w:t>
      </w:r>
      <w:r>
        <w:rPr>
          <w:color w:val="404040"/>
        </w:rPr>
        <w:t>is</w:t>
      </w:r>
      <w:r>
        <w:rPr>
          <w:color w:val="404040"/>
          <w:spacing w:val="-6"/>
        </w:rPr>
        <w:t xml:space="preserve"> </w:t>
      </w:r>
      <w:r>
        <w:rPr>
          <w:color w:val="404040"/>
        </w:rPr>
        <w:t>returned</w:t>
      </w:r>
      <w:r>
        <w:rPr>
          <w:color w:val="404040"/>
          <w:spacing w:val="-4"/>
        </w:rPr>
        <w:t xml:space="preserve"> </w:t>
      </w:r>
      <w:r>
        <w:rPr>
          <w:color w:val="404040"/>
        </w:rPr>
        <w:t>to</w:t>
      </w:r>
      <w:r>
        <w:rPr>
          <w:color w:val="404040"/>
          <w:spacing w:val="-6"/>
        </w:rPr>
        <w:t xml:space="preserve"> </w:t>
      </w:r>
      <w:r>
        <w:rPr>
          <w:color w:val="404040"/>
        </w:rPr>
        <w:t>the department, after covering the cost of</w:t>
      </w:r>
      <w:r>
        <w:rPr>
          <w:color w:val="404040"/>
          <w:spacing w:val="-1"/>
        </w:rPr>
        <w:t xml:space="preserve"> </w:t>
      </w:r>
      <w:r>
        <w:rPr>
          <w:color w:val="404040"/>
        </w:rPr>
        <w:t>a replacement instructor. The</w:t>
      </w:r>
      <w:r>
        <w:rPr>
          <w:color w:val="404040"/>
          <w:spacing w:val="-13"/>
        </w:rPr>
        <w:t xml:space="preserve"> </w:t>
      </w:r>
      <w:r>
        <w:rPr>
          <w:color w:val="404040"/>
        </w:rPr>
        <w:t>proportion</w:t>
      </w:r>
      <w:r>
        <w:rPr>
          <w:color w:val="404040"/>
          <w:spacing w:val="-12"/>
        </w:rPr>
        <w:t xml:space="preserve"> </w:t>
      </w:r>
      <w:r>
        <w:rPr>
          <w:color w:val="404040"/>
        </w:rPr>
        <w:t>credited</w:t>
      </w:r>
      <w:r>
        <w:rPr>
          <w:color w:val="404040"/>
          <w:spacing w:val="-13"/>
        </w:rPr>
        <w:t xml:space="preserve"> </w:t>
      </w:r>
      <w:r>
        <w:rPr>
          <w:color w:val="404040"/>
        </w:rPr>
        <w:t>to</w:t>
      </w:r>
      <w:r>
        <w:rPr>
          <w:color w:val="404040"/>
          <w:spacing w:val="-10"/>
        </w:rPr>
        <w:t xml:space="preserve"> </w:t>
      </w:r>
      <w:r>
        <w:rPr>
          <w:color w:val="404040"/>
        </w:rPr>
        <w:t>research</w:t>
      </w:r>
      <w:r>
        <w:rPr>
          <w:color w:val="404040"/>
          <w:spacing w:val="-1"/>
        </w:rPr>
        <w:t xml:space="preserve"> </w:t>
      </w:r>
      <w:r>
        <w:rPr>
          <w:color w:val="404040"/>
        </w:rPr>
        <w:t>accounts</w:t>
      </w:r>
      <w:r>
        <w:rPr>
          <w:color w:val="404040"/>
          <w:spacing w:val="-13"/>
        </w:rPr>
        <w:t xml:space="preserve"> </w:t>
      </w:r>
      <w:r>
        <w:rPr>
          <w:color w:val="404040"/>
        </w:rPr>
        <w:t>is</w:t>
      </w:r>
      <w:r>
        <w:rPr>
          <w:color w:val="404040"/>
          <w:spacing w:val="-12"/>
        </w:rPr>
        <w:t xml:space="preserve"> </w:t>
      </w:r>
      <w:r>
        <w:rPr>
          <w:color w:val="404040"/>
        </w:rPr>
        <w:t>determined</w:t>
      </w:r>
      <w:r>
        <w:rPr>
          <w:color w:val="404040"/>
          <w:spacing w:val="-13"/>
        </w:rPr>
        <w:t xml:space="preserve"> </w:t>
      </w:r>
      <w:r>
        <w:rPr>
          <w:color w:val="404040"/>
        </w:rPr>
        <w:t>annually</w:t>
      </w:r>
      <w:r>
        <w:rPr>
          <w:color w:val="404040"/>
          <w:spacing w:val="-12"/>
        </w:rPr>
        <w:t xml:space="preserve"> </w:t>
      </w:r>
      <w:r>
        <w:rPr>
          <w:color w:val="404040"/>
        </w:rPr>
        <w:t>by</w:t>
      </w:r>
      <w:r>
        <w:rPr>
          <w:color w:val="404040"/>
          <w:spacing w:val="-17"/>
        </w:rPr>
        <w:t xml:space="preserve"> </w:t>
      </w:r>
      <w:r>
        <w:rPr>
          <w:color w:val="404040"/>
        </w:rPr>
        <w:t>the</w:t>
      </w:r>
      <w:r>
        <w:rPr>
          <w:color w:val="404040"/>
          <w:spacing w:val="-13"/>
        </w:rPr>
        <w:t xml:space="preserve"> </w:t>
      </w:r>
      <w:r>
        <w:rPr>
          <w:color w:val="404040"/>
        </w:rPr>
        <w:t>chair.</w:t>
      </w:r>
      <w:r>
        <w:rPr>
          <w:color w:val="404040"/>
          <w:spacing w:val="24"/>
        </w:rPr>
        <w:t xml:space="preserve"> </w:t>
      </w:r>
      <w:r>
        <w:rPr>
          <w:color w:val="404040"/>
        </w:rPr>
        <w:t>Balances</w:t>
      </w:r>
      <w:r>
        <w:rPr>
          <w:color w:val="404040"/>
          <w:spacing w:val="-13"/>
        </w:rPr>
        <w:t xml:space="preserve"> </w:t>
      </w:r>
      <w:r>
        <w:rPr>
          <w:color w:val="404040"/>
        </w:rPr>
        <w:t>in</w:t>
      </w:r>
      <w:r>
        <w:rPr>
          <w:color w:val="404040"/>
          <w:spacing w:val="-15"/>
        </w:rPr>
        <w:t xml:space="preserve"> </w:t>
      </w:r>
      <w:r>
        <w:rPr>
          <w:color w:val="404040"/>
        </w:rPr>
        <w:t>release-time accounts</w:t>
      </w:r>
      <w:r>
        <w:rPr>
          <w:color w:val="404040"/>
          <w:spacing w:val="-3"/>
        </w:rPr>
        <w:t xml:space="preserve"> </w:t>
      </w:r>
      <w:r>
        <w:rPr>
          <w:color w:val="404040"/>
        </w:rPr>
        <w:t>can</w:t>
      </w:r>
      <w:r>
        <w:rPr>
          <w:color w:val="404040"/>
          <w:spacing w:val="-4"/>
        </w:rPr>
        <w:t xml:space="preserve"> </w:t>
      </w:r>
      <w:r>
        <w:rPr>
          <w:color w:val="404040"/>
        </w:rPr>
        <w:t>typically</w:t>
      </w:r>
      <w:r>
        <w:rPr>
          <w:color w:val="404040"/>
          <w:spacing w:val="-4"/>
        </w:rPr>
        <w:t xml:space="preserve"> </w:t>
      </w:r>
      <w:r>
        <w:rPr>
          <w:color w:val="404040"/>
        </w:rPr>
        <w:t>be</w:t>
      </w:r>
      <w:r>
        <w:rPr>
          <w:color w:val="404040"/>
          <w:spacing w:val="-3"/>
        </w:rPr>
        <w:t xml:space="preserve"> </w:t>
      </w:r>
      <w:r>
        <w:rPr>
          <w:color w:val="404040"/>
        </w:rPr>
        <w:t>carried over into a new fiscal year.</w:t>
      </w:r>
    </w:p>
    <w:p w14:paraId="502E6A81" w14:textId="77777777" w:rsidR="00CE3B06" w:rsidRDefault="00000000">
      <w:pPr>
        <w:pStyle w:val="BodyText"/>
        <w:spacing w:before="266"/>
        <w:ind w:left="100" w:right="149"/>
      </w:pPr>
      <w:r>
        <w:rPr>
          <w:color w:val="404040"/>
        </w:rPr>
        <w:t>Each</w:t>
      </w:r>
      <w:r>
        <w:rPr>
          <w:color w:val="404040"/>
          <w:spacing w:val="-1"/>
        </w:rPr>
        <w:t xml:space="preserve"> </w:t>
      </w:r>
      <w:r>
        <w:rPr>
          <w:color w:val="404040"/>
        </w:rPr>
        <w:t>tenure-track</w:t>
      </w:r>
      <w:r>
        <w:rPr>
          <w:color w:val="404040"/>
          <w:spacing w:val="-5"/>
        </w:rPr>
        <w:t xml:space="preserve"> </w:t>
      </w:r>
      <w:r>
        <w:rPr>
          <w:color w:val="404040"/>
        </w:rPr>
        <w:t>and</w:t>
      </w:r>
      <w:r>
        <w:rPr>
          <w:color w:val="404040"/>
          <w:spacing w:val="-3"/>
        </w:rPr>
        <w:t xml:space="preserve"> </w:t>
      </w:r>
      <w:r>
        <w:rPr>
          <w:color w:val="404040"/>
        </w:rPr>
        <w:t>teaching faculty</w:t>
      </w:r>
      <w:r>
        <w:rPr>
          <w:color w:val="404040"/>
          <w:spacing w:val="-5"/>
        </w:rPr>
        <w:t xml:space="preserve"> </w:t>
      </w:r>
      <w:r>
        <w:rPr>
          <w:color w:val="404040"/>
        </w:rPr>
        <w:t>member</w:t>
      </w:r>
      <w:r>
        <w:rPr>
          <w:color w:val="404040"/>
          <w:spacing w:val="-4"/>
        </w:rPr>
        <w:t xml:space="preserve"> </w:t>
      </w:r>
      <w:r>
        <w:rPr>
          <w:color w:val="404040"/>
        </w:rPr>
        <w:t>has</w:t>
      </w:r>
      <w:r>
        <w:rPr>
          <w:color w:val="404040"/>
          <w:spacing w:val="-3"/>
        </w:rPr>
        <w:t xml:space="preserve"> </w:t>
      </w:r>
      <w:r>
        <w:rPr>
          <w:color w:val="404040"/>
        </w:rPr>
        <w:t>a</w:t>
      </w:r>
      <w:r>
        <w:rPr>
          <w:color w:val="404040"/>
          <w:spacing w:val="-2"/>
        </w:rPr>
        <w:t xml:space="preserve"> </w:t>
      </w:r>
      <w:r>
        <w:rPr>
          <w:color w:val="404040"/>
        </w:rPr>
        <w:t>departmental</w:t>
      </w:r>
      <w:r>
        <w:rPr>
          <w:color w:val="404040"/>
          <w:spacing w:val="-2"/>
        </w:rPr>
        <w:t xml:space="preserve"> </w:t>
      </w:r>
      <w:r>
        <w:rPr>
          <w:color w:val="404040"/>
        </w:rPr>
        <w:t>travel</w:t>
      </w:r>
      <w:r>
        <w:rPr>
          <w:color w:val="404040"/>
          <w:spacing w:val="-2"/>
        </w:rPr>
        <w:t xml:space="preserve"> </w:t>
      </w:r>
      <w:r>
        <w:rPr>
          <w:color w:val="404040"/>
        </w:rPr>
        <w:t>allocation</w:t>
      </w:r>
      <w:r>
        <w:rPr>
          <w:color w:val="404040"/>
          <w:spacing w:val="-3"/>
        </w:rPr>
        <w:t xml:space="preserve"> </w:t>
      </w:r>
      <w:r>
        <w:rPr>
          <w:color w:val="404040"/>
        </w:rPr>
        <w:t>set</w:t>
      </w:r>
      <w:r>
        <w:rPr>
          <w:color w:val="404040"/>
          <w:spacing w:val="-6"/>
        </w:rPr>
        <w:t xml:space="preserve"> </w:t>
      </w:r>
      <w:r>
        <w:rPr>
          <w:color w:val="404040"/>
        </w:rPr>
        <w:t>annually</w:t>
      </w:r>
      <w:r>
        <w:rPr>
          <w:color w:val="404040"/>
          <w:spacing w:val="-5"/>
        </w:rPr>
        <w:t xml:space="preserve"> </w:t>
      </w:r>
      <w:r>
        <w:rPr>
          <w:color w:val="404040"/>
        </w:rPr>
        <w:t>for each fiscal year. In addition, faculty are encouraged to request travel funds in applications for external and internal funding. Faculty may use their allocation toward expenses in connection with presenting papers (as sole or senior authors), chairing sessions, participating as panelists or discussants, or serving as</w:t>
      </w:r>
      <w:r>
        <w:rPr>
          <w:color w:val="404040"/>
          <w:spacing w:val="40"/>
        </w:rPr>
        <w:t xml:space="preserve"> </w:t>
      </w:r>
      <w:r>
        <w:rPr>
          <w:color w:val="404040"/>
        </w:rPr>
        <w:t>general or section officers at professional meetings. These funds may be used for one or more meetings, up to the maximum amount set.</w:t>
      </w:r>
    </w:p>
    <w:p w14:paraId="1FB8B43A" w14:textId="77777777" w:rsidR="00CE3B06" w:rsidRDefault="00CE3B06">
      <w:pPr>
        <w:pStyle w:val="BodyText"/>
        <w:spacing w:before="91"/>
      </w:pPr>
    </w:p>
    <w:p w14:paraId="0BE6D4FD" w14:textId="77777777" w:rsidR="00CE3B06" w:rsidRDefault="00000000">
      <w:pPr>
        <w:pStyle w:val="Heading1"/>
        <w:spacing w:before="1"/>
        <w:ind w:right="6"/>
      </w:pPr>
      <w:bookmarkStart w:id="56" w:name="XII__LEAVES_AND_ABSENCES"/>
      <w:bookmarkStart w:id="57" w:name="_Toc170204695"/>
      <w:bookmarkEnd w:id="56"/>
      <w:r>
        <w:rPr>
          <w:color w:val="404040"/>
          <w:sz w:val="22"/>
        </w:rPr>
        <w:t>XII</w:t>
      </w:r>
      <w:r>
        <w:rPr>
          <w:color w:val="404040"/>
          <w:spacing w:val="23"/>
          <w:sz w:val="22"/>
        </w:rPr>
        <w:t xml:space="preserve"> </w:t>
      </w:r>
      <w:r>
        <w:rPr>
          <w:color w:val="404040"/>
        </w:rPr>
        <w:t xml:space="preserve">LEAVES AND </w:t>
      </w:r>
      <w:r>
        <w:rPr>
          <w:color w:val="404040"/>
          <w:spacing w:val="-2"/>
        </w:rPr>
        <w:t>ABSENCES</w:t>
      </w:r>
      <w:bookmarkEnd w:id="57"/>
    </w:p>
    <w:p w14:paraId="31859F10" w14:textId="77777777" w:rsidR="00CE3B06" w:rsidRDefault="00000000">
      <w:pPr>
        <w:pStyle w:val="BodyText"/>
        <w:spacing w:before="271"/>
        <w:ind w:left="100" w:right="223"/>
      </w:pPr>
      <w:r>
        <w:rPr>
          <w:color w:val="404040"/>
        </w:rPr>
        <w:t>In general, there are four types of leaves and absences taken by faculty (in addition to parental leave, which is</w:t>
      </w:r>
      <w:r>
        <w:rPr>
          <w:color w:val="404040"/>
          <w:spacing w:val="-4"/>
        </w:rPr>
        <w:t xml:space="preserve"> </w:t>
      </w:r>
      <w:r>
        <w:rPr>
          <w:color w:val="404040"/>
        </w:rPr>
        <w:t xml:space="preserve">detailed in the </w:t>
      </w:r>
      <w:hyperlink r:id="rId26">
        <w:r>
          <w:rPr>
            <w:color w:val="404040"/>
          </w:rPr>
          <w:t>Parental Care</w:t>
        </w:r>
        <w:r>
          <w:rPr>
            <w:color w:val="404040"/>
            <w:spacing w:val="-3"/>
          </w:rPr>
          <w:t xml:space="preserve"> </w:t>
        </w:r>
        <w:r>
          <w:rPr>
            <w:color w:val="404040"/>
          </w:rPr>
          <w:t>Guidebook</w:t>
        </w:r>
      </w:hyperlink>
      <w:r>
        <w:rPr>
          <w:color w:val="404040"/>
        </w:rPr>
        <w:t>). The university's policies and procedures</w:t>
      </w:r>
      <w:r>
        <w:rPr>
          <w:color w:val="404040"/>
          <w:spacing w:val="-4"/>
        </w:rPr>
        <w:t xml:space="preserve"> </w:t>
      </w:r>
      <w:r>
        <w:rPr>
          <w:color w:val="404040"/>
        </w:rPr>
        <w:t>with respect to</w:t>
      </w:r>
      <w:r>
        <w:rPr>
          <w:color w:val="404040"/>
          <w:spacing w:val="-3"/>
        </w:rPr>
        <w:t xml:space="preserve"> </w:t>
      </w:r>
      <w:r>
        <w:rPr>
          <w:color w:val="404040"/>
        </w:rPr>
        <w:t>leaves</w:t>
      </w:r>
      <w:r>
        <w:rPr>
          <w:color w:val="404040"/>
          <w:spacing w:val="-2"/>
        </w:rPr>
        <w:t xml:space="preserve"> </w:t>
      </w:r>
      <w:r>
        <w:rPr>
          <w:color w:val="404040"/>
        </w:rPr>
        <w:t>and</w:t>
      </w:r>
      <w:r>
        <w:rPr>
          <w:color w:val="404040"/>
          <w:spacing w:val="-2"/>
        </w:rPr>
        <w:t xml:space="preserve"> </w:t>
      </w:r>
      <w:r>
        <w:rPr>
          <w:color w:val="404040"/>
        </w:rPr>
        <w:t>absences</w:t>
      </w:r>
      <w:r>
        <w:rPr>
          <w:color w:val="404040"/>
          <w:spacing w:val="-7"/>
        </w:rPr>
        <w:t xml:space="preserve"> </w:t>
      </w:r>
      <w:r>
        <w:rPr>
          <w:color w:val="404040"/>
        </w:rPr>
        <w:t>are</w:t>
      </w:r>
      <w:r>
        <w:rPr>
          <w:color w:val="404040"/>
          <w:spacing w:val="-1"/>
        </w:rPr>
        <w:t xml:space="preserve"> </w:t>
      </w:r>
      <w:r>
        <w:rPr>
          <w:color w:val="404040"/>
        </w:rPr>
        <w:t>set</w:t>
      </w:r>
      <w:r>
        <w:rPr>
          <w:color w:val="404040"/>
          <w:spacing w:val="-5"/>
        </w:rPr>
        <w:t xml:space="preserve"> </w:t>
      </w:r>
      <w:r>
        <w:rPr>
          <w:color w:val="404040"/>
        </w:rPr>
        <w:t>forth</w:t>
      </w:r>
      <w:r>
        <w:rPr>
          <w:color w:val="404040"/>
          <w:spacing w:val="-2"/>
        </w:rPr>
        <w:t xml:space="preserve"> </w:t>
      </w:r>
      <w:r>
        <w:rPr>
          <w:color w:val="404040"/>
        </w:rPr>
        <w:t>in</w:t>
      </w:r>
      <w:r>
        <w:rPr>
          <w:color w:val="404040"/>
          <w:spacing w:val="-2"/>
        </w:rPr>
        <w:t xml:space="preserve"> </w:t>
      </w:r>
      <w:r>
        <w:rPr>
          <w:color w:val="404040"/>
        </w:rPr>
        <w:t>the</w:t>
      </w:r>
      <w:r>
        <w:rPr>
          <w:color w:val="404040"/>
          <w:spacing w:val="-1"/>
        </w:rPr>
        <w:t xml:space="preserve"> </w:t>
      </w:r>
      <w:r>
        <w:rPr>
          <w:color w:val="404040"/>
        </w:rPr>
        <w:t>Office</w:t>
      </w:r>
      <w:r>
        <w:rPr>
          <w:color w:val="404040"/>
          <w:spacing w:val="-6"/>
        </w:rPr>
        <w:t xml:space="preserve"> </w:t>
      </w:r>
      <w:r>
        <w:rPr>
          <w:color w:val="404040"/>
        </w:rPr>
        <w:t>of</w:t>
      </w:r>
      <w:r>
        <w:rPr>
          <w:color w:val="404040"/>
          <w:spacing w:val="-2"/>
        </w:rPr>
        <w:t xml:space="preserve"> </w:t>
      </w:r>
      <w:r>
        <w:rPr>
          <w:color w:val="404040"/>
        </w:rPr>
        <w:t>Academic</w:t>
      </w:r>
      <w:r>
        <w:rPr>
          <w:color w:val="404040"/>
          <w:spacing w:val="-1"/>
        </w:rPr>
        <w:t xml:space="preserve"> </w:t>
      </w:r>
      <w:r>
        <w:rPr>
          <w:color w:val="404040"/>
        </w:rPr>
        <w:t xml:space="preserve">Affairs </w:t>
      </w:r>
      <w:hyperlink r:id="rId27">
        <w:r>
          <w:rPr>
            <w:color w:val="404040"/>
          </w:rPr>
          <w:t>Policies</w:t>
        </w:r>
        <w:r>
          <w:rPr>
            <w:color w:val="404040"/>
            <w:spacing w:val="-2"/>
          </w:rPr>
          <w:t xml:space="preserve"> </w:t>
        </w:r>
        <w:r>
          <w:rPr>
            <w:color w:val="404040"/>
          </w:rPr>
          <w:t>and</w:t>
        </w:r>
        <w:r>
          <w:rPr>
            <w:color w:val="404040"/>
            <w:spacing w:val="-2"/>
          </w:rPr>
          <w:t xml:space="preserve"> </w:t>
        </w:r>
        <w:r>
          <w:rPr>
            <w:color w:val="404040"/>
          </w:rPr>
          <w:t>Procedures</w:t>
        </w:r>
        <w:r>
          <w:rPr>
            <w:color w:val="404040"/>
            <w:spacing w:val="-2"/>
          </w:rPr>
          <w:t xml:space="preserve"> </w:t>
        </w:r>
        <w:r>
          <w:rPr>
            <w:color w:val="404040"/>
          </w:rPr>
          <w:t>Handbook</w:t>
        </w:r>
      </w:hyperlink>
      <w:r>
        <w:rPr>
          <w:color w:val="404040"/>
        </w:rPr>
        <w:t xml:space="preserve"> and Office of Human Resources </w:t>
      </w:r>
      <w:hyperlink r:id="rId28">
        <w:r>
          <w:rPr>
            <w:color w:val="404040"/>
          </w:rPr>
          <w:t>Policies and Forms website.</w:t>
        </w:r>
      </w:hyperlink>
      <w:r>
        <w:rPr>
          <w:color w:val="404040"/>
        </w:rPr>
        <w:t xml:space="preserve"> The information provided below supplements these policies.</w:t>
      </w:r>
    </w:p>
    <w:p w14:paraId="6E3408A5" w14:textId="77777777" w:rsidR="00CE3B06" w:rsidRDefault="00CE3B06">
      <w:pPr>
        <w:pStyle w:val="BodyText"/>
        <w:spacing w:before="90"/>
      </w:pPr>
    </w:p>
    <w:p w14:paraId="5D3C87FE" w14:textId="77777777" w:rsidR="00CE3B06" w:rsidRDefault="00000000">
      <w:pPr>
        <w:pStyle w:val="Heading2"/>
        <w:numPr>
          <w:ilvl w:val="0"/>
          <w:numId w:val="2"/>
        </w:numPr>
        <w:tabs>
          <w:tab w:val="left" w:pos="1031"/>
        </w:tabs>
        <w:ind w:left="1031" w:hanging="300"/>
      </w:pPr>
      <w:bookmarkStart w:id="58" w:name="A._Discretionary_Absence"/>
      <w:bookmarkStart w:id="59" w:name="_Toc170204696"/>
      <w:bookmarkEnd w:id="58"/>
      <w:r>
        <w:rPr>
          <w:smallCaps/>
          <w:color w:val="404040"/>
        </w:rPr>
        <w:t>Discretionary</w:t>
      </w:r>
      <w:r>
        <w:rPr>
          <w:smallCaps/>
          <w:color w:val="404040"/>
          <w:spacing w:val="-10"/>
        </w:rPr>
        <w:t xml:space="preserve"> </w:t>
      </w:r>
      <w:r>
        <w:rPr>
          <w:smallCaps/>
          <w:color w:val="404040"/>
          <w:spacing w:val="-2"/>
        </w:rPr>
        <w:t>Absence</w:t>
      </w:r>
      <w:bookmarkEnd w:id="59"/>
    </w:p>
    <w:p w14:paraId="763A0465" w14:textId="77777777" w:rsidR="00CE3B06" w:rsidRDefault="00CE3B06">
      <w:pPr>
        <w:pStyle w:val="BodyText"/>
        <w:spacing w:before="59"/>
        <w:rPr>
          <w:sz w:val="19"/>
        </w:rPr>
      </w:pPr>
    </w:p>
    <w:p w14:paraId="2AC790D3" w14:textId="77777777" w:rsidR="00CE3B06" w:rsidRDefault="00000000">
      <w:pPr>
        <w:pStyle w:val="BodyText"/>
        <w:ind w:left="100" w:right="143"/>
      </w:pPr>
      <w:r>
        <w:rPr>
          <w:color w:val="404040"/>
        </w:rPr>
        <w:t xml:space="preserve">Faculty are expected to complete a travel request or a </w:t>
      </w:r>
      <w:hyperlink r:id="rId29">
        <w:r>
          <w:rPr>
            <w:color w:val="404040"/>
            <w:u w:val="single" w:color="404040"/>
          </w:rPr>
          <w:t>request for absence form</w:t>
        </w:r>
      </w:hyperlink>
      <w:r>
        <w:rPr>
          <w:color w:val="404040"/>
        </w:rPr>
        <w:t xml:space="preserve"> well in advance of a planned</w:t>
      </w:r>
      <w:r>
        <w:rPr>
          <w:color w:val="404040"/>
          <w:spacing w:val="-7"/>
        </w:rPr>
        <w:t xml:space="preserve"> </w:t>
      </w:r>
      <w:r>
        <w:rPr>
          <w:color w:val="404040"/>
        </w:rPr>
        <w:t>absence</w:t>
      </w:r>
      <w:r>
        <w:rPr>
          <w:color w:val="404040"/>
          <w:spacing w:val="-2"/>
        </w:rPr>
        <w:t xml:space="preserve"> </w:t>
      </w:r>
      <w:r>
        <w:rPr>
          <w:color w:val="404040"/>
        </w:rPr>
        <w:t>(for</w:t>
      </w:r>
      <w:r>
        <w:rPr>
          <w:color w:val="404040"/>
          <w:spacing w:val="-3"/>
        </w:rPr>
        <w:t xml:space="preserve"> </w:t>
      </w:r>
      <w:r>
        <w:rPr>
          <w:color w:val="404040"/>
        </w:rPr>
        <w:t>attendance</w:t>
      </w:r>
      <w:r>
        <w:rPr>
          <w:color w:val="404040"/>
          <w:spacing w:val="-6"/>
        </w:rPr>
        <w:t xml:space="preserve"> </w:t>
      </w:r>
      <w:r>
        <w:rPr>
          <w:color w:val="404040"/>
        </w:rPr>
        <w:t>at</w:t>
      </w:r>
      <w:r>
        <w:rPr>
          <w:color w:val="404040"/>
          <w:spacing w:val="-5"/>
        </w:rPr>
        <w:t xml:space="preserve"> </w:t>
      </w:r>
      <w:r>
        <w:rPr>
          <w:color w:val="404040"/>
        </w:rPr>
        <w:t>a</w:t>
      </w:r>
      <w:r>
        <w:rPr>
          <w:color w:val="404040"/>
          <w:spacing w:val="-2"/>
        </w:rPr>
        <w:t xml:space="preserve"> </w:t>
      </w:r>
      <w:r>
        <w:rPr>
          <w:color w:val="404040"/>
        </w:rPr>
        <w:t>professional</w:t>
      </w:r>
      <w:r>
        <w:rPr>
          <w:color w:val="404040"/>
          <w:spacing w:val="-2"/>
        </w:rPr>
        <w:t xml:space="preserve"> </w:t>
      </w:r>
      <w:r>
        <w:rPr>
          <w:color w:val="404040"/>
        </w:rPr>
        <w:t>meeting</w:t>
      </w:r>
      <w:r>
        <w:rPr>
          <w:color w:val="404040"/>
          <w:spacing w:val="-2"/>
        </w:rPr>
        <w:t xml:space="preserve"> </w:t>
      </w:r>
      <w:r>
        <w:rPr>
          <w:color w:val="404040"/>
        </w:rPr>
        <w:t>or</w:t>
      </w:r>
      <w:r>
        <w:rPr>
          <w:color w:val="404040"/>
          <w:spacing w:val="-3"/>
        </w:rPr>
        <w:t xml:space="preserve"> </w:t>
      </w:r>
      <w:r>
        <w:rPr>
          <w:color w:val="404040"/>
        </w:rPr>
        <w:t>to</w:t>
      </w:r>
      <w:r>
        <w:rPr>
          <w:color w:val="404040"/>
          <w:spacing w:val="-3"/>
        </w:rPr>
        <w:t xml:space="preserve"> </w:t>
      </w:r>
      <w:r>
        <w:rPr>
          <w:color w:val="404040"/>
        </w:rPr>
        <w:t>engage</w:t>
      </w:r>
      <w:r>
        <w:rPr>
          <w:color w:val="404040"/>
          <w:spacing w:val="-2"/>
        </w:rPr>
        <w:t xml:space="preserve"> </w:t>
      </w:r>
      <w:r>
        <w:rPr>
          <w:color w:val="404040"/>
        </w:rPr>
        <w:t>in</w:t>
      </w:r>
      <w:r>
        <w:rPr>
          <w:color w:val="404040"/>
          <w:spacing w:val="-7"/>
        </w:rPr>
        <w:t xml:space="preserve"> </w:t>
      </w:r>
      <w:r>
        <w:rPr>
          <w:color w:val="404040"/>
        </w:rPr>
        <w:t>consulting)</w:t>
      </w:r>
      <w:r>
        <w:rPr>
          <w:color w:val="404040"/>
          <w:spacing w:val="-3"/>
        </w:rPr>
        <w:t xml:space="preserve"> </w:t>
      </w:r>
      <w:r>
        <w:rPr>
          <w:color w:val="404040"/>
        </w:rPr>
        <w:t>to</w:t>
      </w:r>
      <w:r>
        <w:rPr>
          <w:color w:val="404040"/>
          <w:spacing w:val="-3"/>
        </w:rPr>
        <w:t xml:space="preserve"> </w:t>
      </w:r>
      <w:r>
        <w:rPr>
          <w:color w:val="404040"/>
        </w:rPr>
        <w:t>provide</w:t>
      </w:r>
      <w:r>
        <w:rPr>
          <w:color w:val="404040"/>
          <w:spacing w:val="-2"/>
        </w:rPr>
        <w:t xml:space="preserve"> </w:t>
      </w:r>
      <w:r>
        <w:rPr>
          <w:color w:val="404040"/>
        </w:rPr>
        <w:t>time</w:t>
      </w:r>
      <w:r>
        <w:rPr>
          <w:color w:val="404040"/>
          <w:spacing w:val="-2"/>
        </w:rPr>
        <w:t xml:space="preserve"> </w:t>
      </w:r>
      <w:r>
        <w:rPr>
          <w:color w:val="404040"/>
        </w:rPr>
        <w:t>for its consideration</w:t>
      </w:r>
      <w:r>
        <w:rPr>
          <w:color w:val="404040"/>
          <w:spacing w:val="-3"/>
        </w:rPr>
        <w:t xml:space="preserve"> </w:t>
      </w:r>
      <w:r>
        <w:rPr>
          <w:color w:val="404040"/>
        </w:rPr>
        <w:t>and approval and time</w:t>
      </w:r>
      <w:r>
        <w:rPr>
          <w:color w:val="404040"/>
          <w:spacing w:val="-3"/>
        </w:rPr>
        <w:t xml:space="preserve"> </w:t>
      </w:r>
      <w:r>
        <w:rPr>
          <w:color w:val="404040"/>
        </w:rPr>
        <w:t>to assure that</w:t>
      </w:r>
      <w:r>
        <w:rPr>
          <w:color w:val="404040"/>
          <w:spacing w:val="-2"/>
        </w:rPr>
        <w:t xml:space="preserve"> </w:t>
      </w:r>
      <w:r>
        <w:rPr>
          <w:color w:val="404040"/>
        </w:rPr>
        <w:t>instructional and other commitments are covered. Discretionary absence from duty is not a right, and the chair retains the authority to disapprove a proposed absence when it interferes with instructional or other comparable commitments. Such an occurrence is most likely when the number of absences in a particular semester is substantial.</w:t>
      </w:r>
      <w:r>
        <w:rPr>
          <w:color w:val="404040"/>
          <w:spacing w:val="24"/>
        </w:rPr>
        <w:t xml:space="preserve"> </w:t>
      </w:r>
      <w:hyperlink r:id="rId30">
        <w:r>
          <w:rPr>
            <w:color w:val="404040"/>
            <w:u w:val="single" w:color="404040"/>
          </w:rPr>
          <w:t>Rules of</w:t>
        </w:r>
      </w:hyperlink>
      <w:r>
        <w:rPr>
          <w:color w:val="404040"/>
        </w:rPr>
        <w:t xml:space="preserve"> </w:t>
      </w:r>
      <w:hyperlink r:id="rId31">
        <w:r>
          <w:rPr>
            <w:color w:val="404040"/>
            <w:u w:val="single" w:color="404040"/>
          </w:rPr>
          <w:t>the University Faculty</w:t>
        </w:r>
      </w:hyperlink>
      <w:r>
        <w:rPr>
          <w:color w:val="404040"/>
        </w:rPr>
        <w:t xml:space="preserve"> require that the Office of Academic Affairs approve any discretionary absence longer than 10 consecutive business days (see Faculty Rule </w:t>
      </w:r>
      <w:hyperlink r:id="rId32">
        <w:r>
          <w:rPr>
            <w:color w:val="404040"/>
            <w:u w:val="single" w:color="404040"/>
          </w:rPr>
          <w:t>3335-5-08</w:t>
        </w:r>
      </w:hyperlink>
      <w:r>
        <w:rPr>
          <w:color w:val="404040"/>
        </w:rPr>
        <w:t>).</w:t>
      </w:r>
    </w:p>
    <w:p w14:paraId="450BCB7D" w14:textId="77777777" w:rsidR="00CE3B06" w:rsidRDefault="00CE3B06">
      <w:pPr>
        <w:pStyle w:val="BodyText"/>
        <w:spacing w:before="132"/>
        <w:rPr>
          <w:sz w:val="19"/>
        </w:rPr>
      </w:pPr>
    </w:p>
    <w:p w14:paraId="708A5645" w14:textId="77777777" w:rsidR="00CE3B06" w:rsidRDefault="00000000">
      <w:pPr>
        <w:pStyle w:val="Heading2"/>
        <w:numPr>
          <w:ilvl w:val="0"/>
          <w:numId w:val="2"/>
        </w:numPr>
        <w:tabs>
          <w:tab w:val="left" w:pos="1021"/>
        </w:tabs>
        <w:ind w:left="1021" w:hanging="290"/>
      </w:pPr>
      <w:bookmarkStart w:id="60" w:name="B._Absence_for_Medical_Reasons"/>
      <w:bookmarkStart w:id="61" w:name="_Toc170204697"/>
      <w:bookmarkEnd w:id="60"/>
      <w:r>
        <w:rPr>
          <w:smallCaps/>
          <w:color w:val="404040"/>
        </w:rPr>
        <w:t>Absence</w:t>
      </w:r>
      <w:r>
        <w:rPr>
          <w:smallCaps/>
          <w:color w:val="404040"/>
          <w:spacing w:val="-3"/>
        </w:rPr>
        <w:t xml:space="preserve"> </w:t>
      </w:r>
      <w:r>
        <w:rPr>
          <w:smallCaps/>
          <w:color w:val="404040"/>
        </w:rPr>
        <w:t>for</w:t>
      </w:r>
      <w:r>
        <w:rPr>
          <w:smallCaps/>
          <w:color w:val="404040"/>
          <w:spacing w:val="-2"/>
        </w:rPr>
        <w:t xml:space="preserve"> </w:t>
      </w:r>
      <w:r>
        <w:rPr>
          <w:smallCaps/>
          <w:color w:val="404040"/>
        </w:rPr>
        <w:t>Medical</w:t>
      </w:r>
      <w:r>
        <w:rPr>
          <w:smallCaps/>
          <w:color w:val="404040"/>
          <w:spacing w:val="-2"/>
        </w:rPr>
        <w:t xml:space="preserve"> Reasons</w:t>
      </w:r>
      <w:bookmarkEnd w:id="61"/>
    </w:p>
    <w:p w14:paraId="061C896F" w14:textId="77777777" w:rsidR="00CE3B06" w:rsidRDefault="00CE3B06">
      <w:pPr>
        <w:pStyle w:val="BodyText"/>
        <w:spacing w:before="34"/>
        <w:rPr>
          <w:sz w:val="19"/>
        </w:rPr>
      </w:pPr>
    </w:p>
    <w:p w14:paraId="0FD11E40" w14:textId="77777777" w:rsidR="00CE3B06" w:rsidRDefault="00000000">
      <w:pPr>
        <w:pStyle w:val="BodyText"/>
        <w:ind w:left="100"/>
      </w:pPr>
      <w:r>
        <w:rPr>
          <w:color w:val="404040"/>
        </w:rPr>
        <w:t>When</w:t>
      </w:r>
      <w:r>
        <w:rPr>
          <w:color w:val="404040"/>
          <w:spacing w:val="-3"/>
        </w:rPr>
        <w:t xml:space="preserve"> </w:t>
      </w:r>
      <w:r>
        <w:rPr>
          <w:color w:val="404040"/>
        </w:rPr>
        <w:t>absences</w:t>
      </w:r>
      <w:r>
        <w:rPr>
          <w:color w:val="404040"/>
          <w:spacing w:val="-3"/>
        </w:rPr>
        <w:t xml:space="preserve"> </w:t>
      </w:r>
      <w:r>
        <w:rPr>
          <w:color w:val="404040"/>
        </w:rPr>
        <w:t>for</w:t>
      </w:r>
      <w:r>
        <w:rPr>
          <w:color w:val="404040"/>
          <w:spacing w:val="-5"/>
        </w:rPr>
        <w:t xml:space="preserve"> </w:t>
      </w:r>
      <w:r>
        <w:rPr>
          <w:color w:val="404040"/>
        </w:rPr>
        <w:t>medical</w:t>
      </w:r>
      <w:r>
        <w:rPr>
          <w:color w:val="404040"/>
          <w:spacing w:val="-2"/>
        </w:rPr>
        <w:t xml:space="preserve"> </w:t>
      </w:r>
      <w:r>
        <w:rPr>
          <w:color w:val="404040"/>
        </w:rPr>
        <w:t>reasons</w:t>
      </w:r>
      <w:r>
        <w:rPr>
          <w:color w:val="404040"/>
          <w:spacing w:val="-8"/>
        </w:rPr>
        <w:t xml:space="preserve"> </w:t>
      </w:r>
      <w:r>
        <w:rPr>
          <w:color w:val="404040"/>
        </w:rPr>
        <w:t>are</w:t>
      </w:r>
      <w:r>
        <w:rPr>
          <w:color w:val="404040"/>
          <w:spacing w:val="-2"/>
        </w:rPr>
        <w:t xml:space="preserve"> </w:t>
      </w:r>
      <w:r>
        <w:rPr>
          <w:color w:val="404040"/>
        </w:rPr>
        <w:t>anticipated,</w:t>
      </w:r>
      <w:r>
        <w:rPr>
          <w:color w:val="404040"/>
          <w:spacing w:val="-2"/>
        </w:rPr>
        <w:t xml:space="preserve"> </w:t>
      </w:r>
      <w:r>
        <w:rPr>
          <w:color w:val="404040"/>
        </w:rPr>
        <w:t>faculty</w:t>
      </w:r>
      <w:r>
        <w:rPr>
          <w:color w:val="404040"/>
          <w:spacing w:val="-5"/>
        </w:rPr>
        <w:t xml:space="preserve"> </w:t>
      </w:r>
      <w:r>
        <w:rPr>
          <w:color w:val="404040"/>
        </w:rPr>
        <w:t>members</w:t>
      </w:r>
      <w:r>
        <w:rPr>
          <w:color w:val="404040"/>
          <w:spacing w:val="-3"/>
        </w:rPr>
        <w:t xml:space="preserve"> </w:t>
      </w:r>
      <w:r>
        <w:rPr>
          <w:color w:val="404040"/>
        </w:rPr>
        <w:t>are</w:t>
      </w:r>
      <w:r>
        <w:rPr>
          <w:color w:val="404040"/>
          <w:spacing w:val="-2"/>
        </w:rPr>
        <w:t xml:space="preserve"> </w:t>
      </w:r>
      <w:r>
        <w:rPr>
          <w:color w:val="404040"/>
        </w:rPr>
        <w:t>expected</w:t>
      </w:r>
      <w:r>
        <w:rPr>
          <w:color w:val="404040"/>
          <w:spacing w:val="-3"/>
        </w:rPr>
        <w:t xml:space="preserve"> </w:t>
      </w:r>
      <w:r>
        <w:rPr>
          <w:color w:val="404040"/>
        </w:rPr>
        <w:t>to</w:t>
      </w:r>
      <w:r>
        <w:rPr>
          <w:color w:val="404040"/>
          <w:spacing w:val="-4"/>
        </w:rPr>
        <w:t xml:space="preserve"> </w:t>
      </w:r>
      <w:r>
        <w:rPr>
          <w:color w:val="404040"/>
        </w:rPr>
        <w:t>complete</w:t>
      </w:r>
      <w:r>
        <w:rPr>
          <w:color w:val="404040"/>
          <w:spacing w:val="-2"/>
        </w:rPr>
        <w:t xml:space="preserve"> </w:t>
      </w:r>
      <w:r>
        <w:rPr>
          <w:color w:val="404040"/>
        </w:rPr>
        <w:t xml:space="preserve">a </w:t>
      </w:r>
      <w:hyperlink r:id="rId33">
        <w:r>
          <w:rPr>
            <w:color w:val="404040"/>
          </w:rPr>
          <w:t>request</w:t>
        </w:r>
      </w:hyperlink>
      <w:r>
        <w:rPr>
          <w:color w:val="404040"/>
        </w:rPr>
        <w:t xml:space="preserve"> </w:t>
      </w:r>
      <w:hyperlink r:id="rId34">
        <w:r>
          <w:rPr>
            <w:color w:val="404040"/>
          </w:rPr>
          <w:t>for absence form</w:t>
        </w:r>
      </w:hyperlink>
      <w:r>
        <w:rPr>
          <w:color w:val="404040"/>
        </w:rPr>
        <w:t xml:space="preserve"> as early as possible. When such absences are unexpected, the faculty member, or someone speaking for the faculty member, should let the department chair know promptly so that instructional and other commitments can be managed. Faculty members are always expected to use sick leave for any absence covered by sick leave (personal illness, illness of family members, medical appointments). Sick leave is</w:t>
      </w:r>
      <w:r>
        <w:rPr>
          <w:color w:val="404040"/>
          <w:spacing w:val="-2"/>
        </w:rPr>
        <w:t xml:space="preserve"> </w:t>
      </w:r>
      <w:r>
        <w:rPr>
          <w:color w:val="404040"/>
        </w:rPr>
        <w:t xml:space="preserve">a benefit to be used—not banked. For additional details see OHR </w:t>
      </w:r>
      <w:hyperlink r:id="rId35">
        <w:r>
          <w:rPr>
            <w:color w:val="404040"/>
          </w:rPr>
          <w:t>Policy 6.27</w:t>
        </w:r>
      </w:hyperlink>
      <w:r>
        <w:rPr>
          <w:color w:val="404040"/>
        </w:rPr>
        <w:t>.</w:t>
      </w:r>
    </w:p>
    <w:p w14:paraId="64823632" w14:textId="77777777" w:rsidR="00CE3B06" w:rsidRDefault="00CE3B06">
      <w:pPr>
        <w:pStyle w:val="BodyText"/>
        <w:spacing w:before="92"/>
      </w:pPr>
    </w:p>
    <w:p w14:paraId="7265F7CC" w14:textId="77777777" w:rsidR="00CE3B06" w:rsidRDefault="00000000">
      <w:pPr>
        <w:pStyle w:val="Heading2"/>
        <w:numPr>
          <w:ilvl w:val="0"/>
          <w:numId w:val="2"/>
        </w:numPr>
        <w:tabs>
          <w:tab w:val="left" w:pos="1021"/>
        </w:tabs>
        <w:ind w:left="1021" w:hanging="290"/>
      </w:pPr>
      <w:bookmarkStart w:id="62" w:name="C._Unpaid_Leaves_of_Absence"/>
      <w:bookmarkStart w:id="63" w:name="_Toc170204698"/>
      <w:bookmarkEnd w:id="62"/>
      <w:r>
        <w:rPr>
          <w:smallCaps/>
          <w:color w:val="404040"/>
        </w:rPr>
        <w:t>Unpaid</w:t>
      </w:r>
      <w:r>
        <w:rPr>
          <w:smallCaps/>
          <w:color w:val="404040"/>
          <w:spacing w:val="-1"/>
        </w:rPr>
        <w:t xml:space="preserve"> </w:t>
      </w:r>
      <w:r>
        <w:rPr>
          <w:smallCaps/>
          <w:color w:val="404040"/>
        </w:rPr>
        <w:t>Leaves</w:t>
      </w:r>
      <w:r>
        <w:rPr>
          <w:smallCaps/>
          <w:color w:val="404040"/>
          <w:spacing w:val="-2"/>
        </w:rPr>
        <w:t xml:space="preserve"> </w:t>
      </w:r>
      <w:r>
        <w:rPr>
          <w:smallCaps/>
          <w:color w:val="404040"/>
        </w:rPr>
        <w:t>of</w:t>
      </w:r>
      <w:r>
        <w:rPr>
          <w:smallCaps/>
          <w:color w:val="404040"/>
          <w:spacing w:val="3"/>
        </w:rPr>
        <w:t xml:space="preserve"> </w:t>
      </w:r>
      <w:r>
        <w:rPr>
          <w:smallCaps/>
          <w:color w:val="404040"/>
          <w:spacing w:val="-2"/>
        </w:rPr>
        <w:t>Absence</w:t>
      </w:r>
      <w:bookmarkEnd w:id="63"/>
    </w:p>
    <w:p w14:paraId="4CE052EE" w14:textId="77777777" w:rsidR="00CE3B06" w:rsidRDefault="00CE3B06">
      <w:pPr>
        <w:pStyle w:val="BodyText"/>
        <w:spacing w:before="41"/>
        <w:rPr>
          <w:sz w:val="19"/>
        </w:rPr>
      </w:pPr>
    </w:p>
    <w:p w14:paraId="54DA5E2F" w14:textId="77777777" w:rsidR="00CE3B06" w:rsidRDefault="00000000">
      <w:pPr>
        <w:pStyle w:val="BodyText"/>
        <w:spacing w:before="1" w:line="237" w:lineRule="auto"/>
        <w:ind w:left="100" w:right="223"/>
      </w:pPr>
      <w:r>
        <w:rPr>
          <w:color w:val="404040"/>
        </w:rPr>
        <w:t>The</w:t>
      </w:r>
      <w:r>
        <w:rPr>
          <w:color w:val="404040"/>
          <w:spacing w:val="-2"/>
        </w:rPr>
        <w:t xml:space="preserve"> </w:t>
      </w:r>
      <w:r>
        <w:rPr>
          <w:color w:val="404040"/>
        </w:rPr>
        <w:t>university's</w:t>
      </w:r>
      <w:r>
        <w:rPr>
          <w:color w:val="404040"/>
          <w:spacing w:val="-3"/>
        </w:rPr>
        <w:t xml:space="preserve"> </w:t>
      </w:r>
      <w:r>
        <w:rPr>
          <w:color w:val="404040"/>
        </w:rPr>
        <w:t>policies</w:t>
      </w:r>
      <w:r>
        <w:rPr>
          <w:color w:val="404040"/>
          <w:spacing w:val="-3"/>
        </w:rPr>
        <w:t xml:space="preserve"> </w:t>
      </w:r>
      <w:r>
        <w:rPr>
          <w:color w:val="404040"/>
        </w:rPr>
        <w:t>with</w:t>
      </w:r>
      <w:r>
        <w:rPr>
          <w:color w:val="404040"/>
          <w:spacing w:val="-3"/>
        </w:rPr>
        <w:t xml:space="preserve"> </w:t>
      </w:r>
      <w:r>
        <w:rPr>
          <w:color w:val="404040"/>
        </w:rPr>
        <w:t>respect</w:t>
      </w:r>
      <w:r>
        <w:rPr>
          <w:color w:val="404040"/>
          <w:spacing w:val="-6"/>
        </w:rPr>
        <w:t xml:space="preserve"> </w:t>
      </w:r>
      <w:r>
        <w:rPr>
          <w:color w:val="404040"/>
        </w:rPr>
        <w:t>to</w:t>
      </w:r>
      <w:r>
        <w:rPr>
          <w:color w:val="404040"/>
          <w:spacing w:val="-4"/>
        </w:rPr>
        <w:t xml:space="preserve"> </w:t>
      </w:r>
      <w:r>
        <w:rPr>
          <w:color w:val="404040"/>
        </w:rPr>
        <w:t>unpaid</w:t>
      </w:r>
      <w:r>
        <w:rPr>
          <w:color w:val="404040"/>
          <w:spacing w:val="-3"/>
        </w:rPr>
        <w:t xml:space="preserve"> </w:t>
      </w:r>
      <w:r>
        <w:rPr>
          <w:color w:val="404040"/>
        </w:rPr>
        <w:t>leaves</w:t>
      </w:r>
      <w:r>
        <w:rPr>
          <w:color w:val="404040"/>
          <w:spacing w:val="-3"/>
        </w:rPr>
        <w:t xml:space="preserve"> </w:t>
      </w:r>
      <w:r>
        <w:rPr>
          <w:color w:val="404040"/>
        </w:rPr>
        <w:t>of</w:t>
      </w:r>
      <w:r>
        <w:rPr>
          <w:color w:val="404040"/>
          <w:spacing w:val="-8"/>
        </w:rPr>
        <w:t xml:space="preserve"> </w:t>
      </w:r>
      <w:r>
        <w:rPr>
          <w:color w:val="404040"/>
        </w:rPr>
        <w:t>absence</w:t>
      </w:r>
      <w:r>
        <w:rPr>
          <w:color w:val="404040"/>
          <w:spacing w:val="-2"/>
        </w:rPr>
        <w:t xml:space="preserve"> </w:t>
      </w:r>
      <w:r>
        <w:rPr>
          <w:color w:val="404040"/>
        </w:rPr>
        <w:t>and</w:t>
      </w:r>
      <w:r>
        <w:rPr>
          <w:color w:val="404040"/>
          <w:spacing w:val="-3"/>
        </w:rPr>
        <w:t xml:space="preserve"> </w:t>
      </w:r>
      <w:r>
        <w:rPr>
          <w:color w:val="404040"/>
        </w:rPr>
        <w:t>entrepreneurial</w:t>
      </w:r>
      <w:r>
        <w:rPr>
          <w:color w:val="404040"/>
          <w:spacing w:val="-7"/>
        </w:rPr>
        <w:t xml:space="preserve"> </w:t>
      </w:r>
      <w:r>
        <w:rPr>
          <w:color w:val="404040"/>
        </w:rPr>
        <w:t>leaves</w:t>
      </w:r>
      <w:r>
        <w:rPr>
          <w:color w:val="404040"/>
          <w:spacing w:val="-3"/>
        </w:rPr>
        <w:t xml:space="preserve"> </w:t>
      </w:r>
      <w:r>
        <w:rPr>
          <w:color w:val="404040"/>
        </w:rPr>
        <w:t xml:space="preserve">of absence are set forth in OHR </w:t>
      </w:r>
      <w:hyperlink r:id="rId36">
        <w:r>
          <w:rPr>
            <w:color w:val="404040"/>
            <w:u w:val="single" w:color="404040"/>
          </w:rPr>
          <w:t>Policy 6.45</w:t>
        </w:r>
        <w:r>
          <w:rPr>
            <w:color w:val="404040"/>
          </w:rPr>
          <w:t>.</w:t>
        </w:r>
      </w:hyperlink>
    </w:p>
    <w:p w14:paraId="585C163A" w14:textId="77777777" w:rsidR="00CE3B06" w:rsidRDefault="00CE3B06">
      <w:pPr>
        <w:pStyle w:val="BodyText"/>
        <w:spacing w:before="129"/>
        <w:rPr>
          <w:sz w:val="19"/>
        </w:rPr>
      </w:pPr>
    </w:p>
    <w:p w14:paraId="5FCD9126" w14:textId="77777777" w:rsidR="00CE3B06" w:rsidRDefault="00000000">
      <w:pPr>
        <w:pStyle w:val="Heading2"/>
        <w:numPr>
          <w:ilvl w:val="0"/>
          <w:numId w:val="2"/>
        </w:numPr>
        <w:tabs>
          <w:tab w:val="left" w:pos="1066"/>
        </w:tabs>
        <w:spacing w:before="1"/>
        <w:ind w:left="1066" w:hanging="335"/>
      </w:pPr>
      <w:bookmarkStart w:id="64" w:name="D.__Faculty_professional_leaves_(FPLs)"/>
      <w:bookmarkStart w:id="65" w:name="_Toc170204699"/>
      <w:bookmarkEnd w:id="64"/>
      <w:r>
        <w:rPr>
          <w:smallCaps/>
          <w:color w:val="404040"/>
        </w:rPr>
        <w:t>Faculty</w:t>
      </w:r>
      <w:r>
        <w:rPr>
          <w:smallCaps/>
          <w:color w:val="404040"/>
          <w:spacing w:val="-5"/>
        </w:rPr>
        <w:t xml:space="preserve"> </w:t>
      </w:r>
      <w:r>
        <w:rPr>
          <w:smallCaps/>
          <w:color w:val="404040"/>
        </w:rPr>
        <w:t>professional</w:t>
      </w:r>
      <w:r>
        <w:rPr>
          <w:smallCaps/>
          <w:color w:val="404040"/>
          <w:spacing w:val="-4"/>
        </w:rPr>
        <w:t xml:space="preserve"> </w:t>
      </w:r>
      <w:r>
        <w:rPr>
          <w:smallCaps/>
          <w:color w:val="404040"/>
        </w:rPr>
        <w:t>leaves</w:t>
      </w:r>
      <w:r>
        <w:rPr>
          <w:smallCaps/>
          <w:color w:val="404040"/>
          <w:spacing w:val="-3"/>
        </w:rPr>
        <w:t xml:space="preserve"> </w:t>
      </w:r>
      <w:r>
        <w:rPr>
          <w:smallCaps/>
          <w:color w:val="404040"/>
          <w:spacing w:val="-2"/>
        </w:rPr>
        <w:t>(FPLs)</w:t>
      </w:r>
      <w:bookmarkEnd w:id="65"/>
    </w:p>
    <w:p w14:paraId="6C465617" w14:textId="77777777" w:rsidR="00CE3B06" w:rsidRDefault="00CE3B06">
      <w:pPr>
        <w:sectPr w:rsidR="00CE3B06">
          <w:pgSz w:w="12240" w:h="15840"/>
          <w:pgMar w:top="1400" w:right="1320" w:bottom="960" w:left="1340" w:header="0" w:footer="776" w:gutter="0"/>
          <w:cols w:space="720"/>
        </w:sectPr>
      </w:pPr>
    </w:p>
    <w:p w14:paraId="616190C9" w14:textId="77777777" w:rsidR="00CE3B06" w:rsidRDefault="00000000">
      <w:pPr>
        <w:pStyle w:val="BodyText"/>
        <w:spacing w:before="31"/>
        <w:ind w:left="100" w:right="174"/>
      </w:pPr>
      <w:r>
        <w:rPr>
          <w:color w:val="404040"/>
        </w:rPr>
        <w:lastRenderedPageBreak/>
        <w:t xml:space="preserve">Information on faculty professional leaves is presented in the OAA </w:t>
      </w:r>
      <w:hyperlink r:id="rId37">
        <w:r>
          <w:rPr>
            <w:color w:val="404040"/>
          </w:rPr>
          <w:t>Policy on Faculty Professional Leave.</w:t>
        </w:r>
      </w:hyperlink>
      <w:r>
        <w:rPr>
          <w:color w:val="404040"/>
        </w:rPr>
        <w:t xml:space="preserve"> Faculty applications for university-sponsored faculty professional leaves are reviewed by the Research and</w:t>
      </w:r>
      <w:r>
        <w:rPr>
          <w:color w:val="404040"/>
          <w:spacing w:val="-2"/>
        </w:rPr>
        <w:t xml:space="preserve"> </w:t>
      </w:r>
      <w:r>
        <w:rPr>
          <w:color w:val="404040"/>
        </w:rPr>
        <w:t>Awards</w:t>
      </w:r>
      <w:r>
        <w:rPr>
          <w:color w:val="404040"/>
          <w:spacing w:val="-7"/>
        </w:rPr>
        <w:t xml:space="preserve"> </w:t>
      </w:r>
      <w:r>
        <w:rPr>
          <w:color w:val="404040"/>
        </w:rPr>
        <w:t>Committee who</w:t>
      </w:r>
      <w:r>
        <w:rPr>
          <w:color w:val="404040"/>
          <w:spacing w:val="-2"/>
        </w:rPr>
        <w:t xml:space="preserve"> </w:t>
      </w:r>
      <w:r>
        <w:rPr>
          <w:color w:val="404040"/>
        </w:rPr>
        <w:t>provide</w:t>
      </w:r>
      <w:r>
        <w:rPr>
          <w:color w:val="404040"/>
          <w:spacing w:val="-1"/>
        </w:rPr>
        <w:t xml:space="preserve"> </w:t>
      </w:r>
      <w:r>
        <w:rPr>
          <w:color w:val="404040"/>
        </w:rPr>
        <w:t>a</w:t>
      </w:r>
      <w:r>
        <w:rPr>
          <w:color w:val="404040"/>
          <w:spacing w:val="-1"/>
        </w:rPr>
        <w:t xml:space="preserve"> </w:t>
      </w:r>
      <w:r>
        <w:rPr>
          <w:color w:val="404040"/>
        </w:rPr>
        <w:t>summary</w:t>
      </w:r>
      <w:r>
        <w:rPr>
          <w:color w:val="404040"/>
          <w:spacing w:val="-4"/>
        </w:rPr>
        <w:t xml:space="preserve"> </w:t>
      </w:r>
      <w:r>
        <w:rPr>
          <w:color w:val="404040"/>
        </w:rPr>
        <w:t>of</w:t>
      </w:r>
      <w:r>
        <w:rPr>
          <w:color w:val="404040"/>
          <w:spacing w:val="-2"/>
        </w:rPr>
        <w:t xml:space="preserve"> </w:t>
      </w:r>
      <w:r>
        <w:rPr>
          <w:color w:val="404040"/>
        </w:rPr>
        <w:t>each</w:t>
      </w:r>
      <w:r>
        <w:rPr>
          <w:color w:val="404040"/>
          <w:spacing w:val="-2"/>
        </w:rPr>
        <w:t xml:space="preserve"> </w:t>
      </w:r>
      <w:r>
        <w:rPr>
          <w:color w:val="404040"/>
        </w:rPr>
        <w:t>application</w:t>
      </w:r>
      <w:r>
        <w:rPr>
          <w:color w:val="404040"/>
          <w:spacing w:val="-6"/>
        </w:rPr>
        <w:t xml:space="preserve"> </w:t>
      </w:r>
      <w:r>
        <w:rPr>
          <w:color w:val="404040"/>
        </w:rPr>
        <w:t>and</w:t>
      </w:r>
      <w:r>
        <w:rPr>
          <w:color w:val="404040"/>
          <w:spacing w:val="-2"/>
        </w:rPr>
        <w:t xml:space="preserve"> </w:t>
      </w:r>
      <w:r>
        <w:rPr>
          <w:color w:val="404040"/>
        </w:rPr>
        <w:t>priority</w:t>
      </w:r>
      <w:r>
        <w:rPr>
          <w:color w:val="404040"/>
          <w:spacing w:val="-4"/>
        </w:rPr>
        <w:t xml:space="preserve"> </w:t>
      </w:r>
      <w:r>
        <w:rPr>
          <w:color w:val="404040"/>
        </w:rPr>
        <w:t>ranking to</w:t>
      </w:r>
      <w:r>
        <w:rPr>
          <w:color w:val="404040"/>
          <w:spacing w:val="-3"/>
        </w:rPr>
        <w:t xml:space="preserve"> </w:t>
      </w:r>
      <w:r>
        <w:rPr>
          <w:color w:val="404040"/>
        </w:rPr>
        <w:t>the</w:t>
      </w:r>
      <w:r>
        <w:rPr>
          <w:color w:val="404040"/>
          <w:spacing w:val="-1"/>
        </w:rPr>
        <w:t xml:space="preserve"> </w:t>
      </w:r>
      <w:r>
        <w:rPr>
          <w:color w:val="404040"/>
        </w:rPr>
        <w:t>chair.</w:t>
      </w:r>
      <w:r>
        <w:rPr>
          <w:color w:val="404040"/>
          <w:spacing w:val="-1"/>
        </w:rPr>
        <w:t xml:space="preserve"> </w:t>
      </w:r>
      <w:r>
        <w:rPr>
          <w:color w:val="404040"/>
        </w:rPr>
        <w:t>The chair’s recommendation to the dean regarding an FPL proposal will be based on the quality of the proposal and</w:t>
      </w:r>
      <w:r>
        <w:rPr>
          <w:color w:val="404040"/>
          <w:spacing w:val="-1"/>
        </w:rPr>
        <w:t xml:space="preserve"> </w:t>
      </w:r>
      <w:r>
        <w:rPr>
          <w:color w:val="404040"/>
        </w:rPr>
        <w:t>its potential benefit to the department and</w:t>
      </w:r>
      <w:r>
        <w:rPr>
          <w:color w:val="404040"/>
          <w:spacing w:val="-1"/>
        </w:rPr>
        <w:t xml:space="preserve"> </w:t>
      </w:r>
      <w:r>
        <w:rPr>
          <w:color w:val="404040"/>
        </w:rPr>
        <w:t>the faculty member as</w:t>
      </w:r>
      <w:r>
        <w:rPr>
          <w:color w:val="404040"/>
          <w:spacing w:val="-2"/>
        </w:rPr>
        <w:t xml:space="preserve"> </w:t>
      </w:r>
      <w:r>
        <w:rPr>
          <w:color w:val="404040"/>
        </w:rPr>
        <w:t>well</w:t>
      </w:r>
      <w:r>
        <w:rPr>
          <w:color w:val="404040"/>
          <w:spacing w:val="-1"/>
        </w:rPr>
        <w:t xml:space="preserve"> </w:t>
      </w:r>
      <w:r>
        <w:rPr>
          <w:color w:val="404040"/>
        </w:rPr>
        <w:t>as the ability of the department to accommodate the leave at the time requested.</w:t>
      </w:r>
    </w:p>
    <w:p w14:paraId="76FC6687" w14:textId="77777777" w:rsidR="00CE3B06" w:rsidRDefault="00CE3B06">
      <w:pPr>
        <w:pStyle w:val="BodyText"/>
        <w:spacing w:before="92"/>
      </w:pPr>
    </w:p>
    <w:p w14:paraId="4BF63E61" w14:textId="77777777" w:rsidR="00CE3B06" w:rsidRDefault="00000000">
      <w:pPr>
        <w:pStyle w:val="Heading2"/>
        <w:numPr>
          <w:ilvl w:val="0"/>
          <w:numId w:val="2"/>
        </w:numPr>
        <w:tabs>
          <w:tab w:val="left" w:pos="1020"/>
        </w:tabs>
        <w:ind w:left="1020" w:hanging="289"/>
      </w:pPr>
      <w:bookmarkStart w:id="66" w:name="E._Parental_Leave"/>
      <w:bookmarkStart w:id="67" w:name="_Toc170204700"/>
      <w:bookmarkEnd w:id="66"/>
      <w:r>
        <w:rPr>
          <w:smallCaps/>
          <w:color w:val="404040"/>
        </w:rPr>
        <w:t>Parental</w:t>
      </w:r>
      <w:r>
        <w:rPr>
          <w:smallCaps/>
          <w:color w:val="404040"/>
          <w:spacing w:val="-4"/>
        </w:rPr>
        <w:t xml:space="preserve"> </w:t>
      </w:r>
      <w:r>
        <w:rPr>
          <w:smallCaps/>
          <w:color w:val="404040"/>
          <w:spacing w:val="-2"/>
        </w:rPr>
        <w:t>Leave</w:t>
      </w:r>
      <w:bookmarkEnd w:id="67"/>
    </w:p>
    <w:p w14:paraId="40C3FA76" w14:textId="77777777" w:rsidR="00CE3B06" w:rsidRDefault="00CE3B06">
      <w:pPr>
        <w:pStyle w:val="BodyText"/>
        <w:spacing w:before="39"/>
        <w:rPr>
          <w:sz w:val="19"/>
        </w:rPr>
      </w:pPr>
    </w:p>
    <w:p w14:paraId="396C57EF" w14:textId="77777777" w:rsidR="00CE3B06" w:rsidRDefault="00000000">
      <w:pPr>
        <w:pStyle w:val="BodyText"/>
        <w:ind w:left="100" w:right="187"/>
      </w:pPr>
      <w:r>
        <w:rPr>
          <w:color w:val="404040"/>
        </w:rPr>
        <w:t>The university, the college, and this department recognize the importance of parental leave to faculty members.</w:t>
      </w:r>
      <w:r>
        <w:rPr>
          <w:color w:val="404040"/>
          <w:spacing w:val="-3"/>
        </w:rPr>
        <w:t xml:space="preserve"> </w:t>
      </w:r>
      <w:r>
        <w:rPr>
          <w:color w:val="404040"/>
        </w:rPr>
        <w:t>Details</w:t>
      </w:r>
      <w:r>
        <w:rPr>
          <w:color w:val="404040"/>
          <w:spacing w:val="-3"/>
        </w:rPr>
        <w:t xml:space="preserve"> </w:t>
      </w:r>
      <w:r>
        <w:rPr>
          <w:color w:val="404040"/>
        </w:rPr>
        <w:t>are</w:t>
      </w:r>
      <w:r>
        <w:rPr>
          <w:color w:val="404040"/>
          <w:spacing w:val="-2"/>
        </w:rPr>
        <w:t xml:space="preserve"> </w:t>
      </w:r>
      <w:r>
        <w:rPr>
          <w:color w:val="404040"/>
        </w:rPr>
        <w:t>provided</w:t>
      </w:r>
      <w:r>
        <w:rPr>
          <w:color w:val="404040"/>
          <w:spacing w:val="-3"/>
        </w:rPr>
        <w:t xml:space="preserve"> </w:t>
      </w:r>
      <w:r>
        <w:rPr>
          <w:color w:val="404040"/>
        </w:rPr>
        <w:t>in</w:t>
      </w:r>
      <w:r>
        <w:rPr>
          <w:color w:val="404040"/>
          <w:spacing w:val="-3"/>
        </w:rPr>
        <w:t xml:space="preserve"> </w:t>
      </w:r>
      <w:r>
        <w:rPr>
          <w:color w:val="404040"/>
        </w:rPr>
        <w:t>the</w:t>
      </w:r>
      <w:r>
        <w:rPr>
          <w:color w:val="404040"/>
          <w:spacing w:val="-2"/>
        </w:rPr>
        <w:t xml:space="preserve"> </w:t>
      </w:r>
      <w:r>
        <w:rPr>
          <w:color w:val="404040"/>
        </w:rPr>
        <w:t xml:space="preserve">OHR </w:t>
      </w:r>
      <w:hyperlink r:id="rId38">
        <w:r>
          <w:rPr>
            <w:color w:val="404040"/>
            <w:u w:val="single" w:color="0000FF"/>
          </w:rPr>
          <w:t>Parental</w:t>
        </w:r>
        <w:r>
          <w:rPr>
            <w:color w:val="404040"/>
            <w:spacing w:val="-2"/>
            <w:u w:val="single" w:color="0000FF"/>
          </w:rPr>
          <w:t xml:space="preserve"> </w:t>
        </w:r>
        <w:r>
          <w:rPr>
            <w:color w:val="404040"/>
            <w:u w:val="single" w:color="0000FF"/>
          </w:rPr>
          <w:t>Care</w:t>
        </w:r>
        <w:r>
          <w:rPr>
            <w:color w:val="404040"/>
            <w:spacing w:val="-6"/>
            <w:u w:val="single" w:color="0000FF"/>
          </w:rPr>
          <w:t xml:space="preserve"> </w:t>
        </w:r>
        <w:r>
          <w:rPr>
            <w:color w:val="404040"/>
            <w:u w:val="single" w:color="0000FF"/>
          </w:rPr>
          <w:t>Guidebook</w:t>
        </w:r>
      </w:hyperlink>
      <w:r>
        <w:rPr>
          <w:color w:val="404040"/>
        </w:rPr>
        <w:t>,</w:t>
      </w:r>
      <w:r>
        <w:rPr>
          <w:color w:val="404040"/>
          <w:spacing w:val="-3"/>
        </w:rPr>
        <w:t xml:space="preserve"> </w:t>
      </w:r>
      <w:r>
        <w:rPr>
          <w:color w:val="404040"/>
        </w:rPr>
        <w:t>Paid</w:t>
      </w:r>
      <w:r>
        <w:rPr>
          <w:color w:val="404040"/>
          <w:spacing w:val="-3"/>
        </w:rPr>
        <w:t xml:space="preserve"> </w:t>
      </w:r>
      <w:r>
        <w:rPr>
          <w:color w:val="404040"/>
        </w:rPr>
        <w:t>Time</w:t>
      </w:r>
      <w:r>
        <w:rPr>
          <w:color w:val="404040"/>
          <w:spacing w:val="-6"/>
        </w:rPr>
        <w:t xml:space="preserve"> </w:t>
      </w:r>
      <w:r>
        <w:rPr>
          <w:color w:val="404040"/>
        </w:rPr>
        <w:t>Off</w:t>
      </w:r>
      <w:r>
        <w:rPr>
          <w:color w:val="404040"/>
          <w:spacing w:val="-3"/>
        </w:rPr>
        <w:t xml:space="preserve"> </w:t>
      </w:r>
      <w:r>
        <w:rPr>
          <w:color w:val="404040"/>
        </w:rPr>
        <w:t xml:space="preserve">Program </w:t>
      </w:r>
      <w:hyperlink r:id="rId39">
        <w:r>
          <w:rPr>
            <w:color w:val="404040"/>
            <w:u w:val="single" w:color="0000FF"/>
          </w:rPr>
          <w:t>Policy</w:t>
        </w:r>
        <w:r>
          <w:rPr>
            <w:color w:val="404040"/>
            <w:spacing w:val="-4"/>
            <w:u w:val="single" w:color="0000FF"/>
          </w:rPr>
          <w:t xml:space="preserve"> </w:t>
        </w:r>
        <w:r>
          <w:rPr>
            <w:color w:val="404040"/>
            <w:u w:val="single" w:color="0000FF"/>
          </w:rPr>
          <w:t>6.27</w:t>
        </w:r>
      </w:hyperlink>
      <w:r>
        <w:rPr>
          <w:color w:val="404040"/>
        </w:rPr>
        <w:t xml:space="preserve">, and the </w:t>
      </w:r>
      <w:hyperlink r:id="rId40">
        <w:r>
          <w:rPr>
            <w:color w:val="404040"/>
            <w:u w:val="single" w:color="0000FF"/>
          </w:rPr>
          <w:t>Family and Medical Leave Policy 6.05</w:t>
        </w:r>
        <w:r>
          <w:rPr>
            <w:color w:val="404040"/>
          </w:rPr>
          <w:t>.</w:t>
        </w:r>
      </w:hyperlink>
    </w:p>
    <w:p w14:paraId="0C764837" w14:textId="77777777" w:rsidR="00CE3B06" w:rsidRDefault="00CE3B06">
      <w:pPr>
        <w:pStyle w:val="BodyText"/>
        <w:spacing w:before="68"/>
        <w:rPr>
          <w:sz w:val="24"/>
        </w:rPr>
      </w:pPr>
    </w:p>
    <w:p w14:paraId="30BD1809" w14:textId="77777777" w:rsidR="00CE3B06" w:rsidRDefault="00000000">
      <w:pPr>
        <w:pStyle w:val="Heading1"/>
        <w:tabs>
          <w:tab w:val="left" w:pos="1816"/>
        </w:tabs>
        <w:ind w:left="1276"/>
        <w:jc w:val="left"/>
      </w:pPr>
      <w:bookmarkStart w:id="68" w:name="XIII_SUPPLEMENTAL_COMPENSATION_AND_PAID_"/>
      <w:bookmarkStart w:id="69" w:name="_Toc170204701"/>
      <w:bookmarkEnd w:id="68"/>
      <w:r>
        <w:rPr>
          <w:color w:val="404040"/>
          <w:spacing w:val="-4"/>
          <w:sz w:val="22"/>
        </w:rPr>
        <w:t>XIII</w:t>
      </w:r>
      <w:r>
        <w:rPr>
          <w:color w:val="404040"/>
          <w:sz w:val="22"/>
        </w:rPr>
        <w:tab/>
      </w:r>
      <w:r>
        <w:rPr>
          <w:color w:val="404040"/>
        </w:rPr>
        <w:t>SUPPLEMENTAL</w:t>
      </w:r>
      <w:r>
        <w:rPr>
          <w:color w:val="404040"/>
          <w:spacing w:val="-6"/>
        </w:rPr>
        <w:t xml:space="preserve"> </w:t>
      </w:r>
      <w:r>
        <w:rPr>
          <w:color w:val="404040"/>
        </w:rPr>
        <w:t>COMPENSATION</w:t>
      </w:r>
      <w:r>
        <w:rPr>
          <w:color w:val="404040"/>
          <w:spacing w:val="-2"/>
        </w:rPr>
        <w:t xml:space="preserve"> </w:t>
      </w:r>
      <w:r>
        <w:rPr>
          <w:color w:val="404040"/>
        </w:rPr>
        <w:t>AND</w:t>
      </w:r>
      <w:r>
        <w:rPr>
          <w:color w:val="404040"/>
          <w:spacing w:val="-4"/>
        </w:rPr>
        <w:t xml:space="preserve"> </w:t>
      </w:r>
      <w:r>
        <w:rPr>
          <w:color w:val="404040"/>
        </w:rPr>
        <w:t>PAID</w:t>
      </w:r>
      <w:r>
        <w:rPr>
          <w:color w:val="404040"/>
          <w:spacing w:val="-10"/>
        </w:rPr>
        <w:t xml:space="preserve"> </w:t>
      </w:r>
      <w:r>
        <w:rPr>
          <w:color w:val="404040"/>
        </w:rPr>
        <w:t>EXTERNAL</w:t>
      </w:r>
      <w:r>
        <w:rPr>
          <w:color w:val="404040"/>
          <w:spacing w:val="-3"/>
        </w:rPr>
        <w:t xml:space="preserve"> </w:t>
      </w:r>
      <w:r>
        <w:rPr>
          <w:color w:val="404040"/>
          <w:spacing w:val="-2"/>
        </w:rPr>
        <w:t>CONSULTING</w:t>
      </w:r>
      <w:bookmarkEnd w:id="69"/>
    </w:p>
    <w:p w14:paraId="614FD1A2" w14:textId="77777777" w:rsidR="00CE3B06" w:rsidRDefault="00000000">
      <w:pPr>
        <w:pStyle w:val="BodyText"/>
        <w:spacing w:before="266"/>
        <w:ind w:left="100" w:right="223"/>
      </w:pPr>
      <w:r>
        <w:rPr>
          <w:color w:val="404040"/>
        </w:rPr>
        <w:t xml:space="preserve">Information on faculty supplemental compensation is presented in the OAA </w:t>
      </w:r>
      <w:hyperlink r:id="rId41">
        <w:r>
          <w:rPr>
            <w:color w:val="404040"/>
          </w:rPr>
          <w:t>Policy on Faculty</w:t>
        </w:r>
      </w:hyperlink>
      <w:r>
        <w:rPr>
          <w:color w:val="404040"/>
        </w:rPr>
        <w:t xml:space="preserve"> </w:t>
      </w:r>
      <w:hyperlink r:id="rId42">
        <w:r>
          <w:rPr>
            <w:color w:val="404040"/>
          </w:rPr>
          <w:t>Compensation.</w:t>
        </w:r>
      </w:hyperlink>
      <w:r>
        <w:rPr>
          <w:color w:val="404040"/>
          <w:spacing w:val="-3"/>
        </w:rPr>
        <w:t xml:space="preserve"> </w:t>
      </w:r>
      <w:r>
        <w:rPr>
          <w:color w:val="404040"/>
        </w:rPr>
        <w:t>Information</w:t>
      </w:r>
      <w:r>
        <w:rPr>
          <w:color w:val="404040"/>
          <w:spacing w:val="-7"/>
        </w:rPr>
        <w:t xml:space="preserve"> </w:t>
      </w:r>
      <w:r>
        <w:rPr>
          <w:color w:val="404040"/>
        </w:rPr>
        <w:t>on</w:t>
      </w:r>
      <w:r>
        <w:rPr>
          <w:color w:val="404040"/>
          <w:spacing w:val="-2"/>
        </w:rPr>
        <w:t xml:space="preserve"> </w:t>
      </w:r>
      <w:r>
        <w:rPr>
          <w:color w:val="404040"/>
        </w:rPr>
        <w:t>paid</w:t>
      </w:r>
      <w:r>
        <w:rPr>
          <w:color w:val="404040"/>
          <w:spacing w:val="-3"/>
        </w:rPr>
        <w:t xml:space="preserve"> </w:t>
      </w:r>
      <w:r>
        <w:rPr>
          <w:color w:val="404040"/>
        </w:rPr>
        <w:t>external</w:t>
      </w:r>
      <w:r>
        <w:rPr>
          <w:color w:val="404040"/>
          <w:spacing w:val="-2"/>
        </w:rPr>
        <w:t xml:space="preserve"> </w:t>
      </w:r>
      <w:r>
        <w:rPr>
          <w:color w:val="404040"/>
        </w:rPr>
        <w:t>consulting</w:t>
      </w:r>
      <w:r>
        <w:rPr>
          <w:color w:val="404040"/>
          <w:spacing w:val="-6"/>
        </w:rPr>
        <w:t xml:space="preserve"> </w:t>
      </w:r>
      <w:r>
        <w:rPr>
          <w:color w:val="404040"/>
        </w:rPr>
        <w:t>is</w:t>
      </w:r>
      <w:r>
        <w:rPr>
          <w:color w:val="404040"/>
          <w:spacing w:val="-8"/>
        </w:rPr>
        <w:t xml:space="preserve"> </w:t>
      </w:r>
      <w:r>
        <w:rPr>
          <w:color w:val="404040"/>
        </w:rPr>
        <w:t>presented</w:t>
      </w:r>
      <w:r>
        <w:rPr>
          <w:color w:val="404040"/>
          <w:spacing w:val="-3"/>
        </w:rPr>
        <w:t xml:space="preserve"> </w:t>
      </w:r>
      <w:r>
        <w:rPr>
          <w:color w:val="404040"/>
        </w:rPr>
        <w:t>in</w:t>
      </w:r>
      <w:r>
        <w:rPr>
          <w:color w:val="404040"/>
          <w:spacing w:val="-3"/>
        </w:rPr>
        <w:t xml:space="preserve"> </w:t>
      </w:r>
      <w:r>
        <w:rPr>
          <w:color w:val="404040"/>
        </w:rPr>
        <w:t>the</w:t>
      </w:r>
      <w:r>
        <w:rPr>
          <w:color w:val="404040"/>
          <w:spacing w:val="-2"/>
        </w:rPr>
        <w:t xml:space="preserve"> </w:t>
      </w:r>
      <w:r>
        <w:rPr>
          <w:color w:val="404040"/>
        </w:rPr>
        <w:t xml:space="preserve">university’s </w:t>
      </w:r>
      <w:hyperlink r:id="rId43">
        <w:r>
          <w:rPr>
            <w:color w:val="404040"/>
          </w:rPr>
          <w:t>Policy</w:t>
        </w:r>
        <w:r>
          <w:rPr>
            <w:color w:val="404040"/>
            <w:spacing w:val="-5"/>
          </w:rPr>
          <w:t xml:space="preserve"> </w:t>
        </w:r>
        <w:r>
          <w:rPr>
            <w:color w:val="404040"/>
          </w:rPr>
          <w:t>on</w:t>
        </w:r>
        <w:r>
          <w:rPr>
            <w:color w:val="404040"/>
            <w:spacing w:val="-2"/>
          </w:rPr>
          <w:t xml:space="preserve"> </w:t>
        </w:r>
        <w:r>
          <w:rPr>
            <w:color w:val="404040"/>
          </w:rPr>
          <w:t>Faculty</w:t>
        </w:r>
      </w:hyperlink>
      <w:r>
        <w:rPr>
          <w:color w:val="404040"/>
        </w:rPr>
        <w:t xml:space="preserve"> </w:t>
      </w:r>
      <w:hyperlink r:id="rId44">
        <w:r>
          <w:rPr>
            <w:color w:val="404040"/>
          </w:rPr>
          <w:t>Paid External Consulting.</w:t>
        </w:r>
      </w:hyperlink>
      <w:r>
        <w:rPr>
          <w:color w:val="404040"/>
        </w:rPr>
        <w:t xml:space="preserve"> The information provided below supplements these policies.</w:t>
      </w:r>
    </w:p>
    <w:p w14:paraId="4E2A0ED0" w14:textId="77777777" w:rsidR="00CE3B06" w:rsidRDefault="00CE3B06">
      <w:pPr>
        <w:pStyle w:val="BodyText"/>
        <w:spacing w:before="1"/>
      </w:pPr>
    </w:p>
    <w:p w14:paraId="3E872F08" w14:textId="77777777" w:rsidR="00CE3B06" w:rsidRDefault="00000000">
      <w:pPr>
        <w:pStyle w:val="BodyText"/>
        <w:ind w:left="100" w:right="112"/>
      </w:pPr>
      <w:r>
        <w:rPr>
          <w:color w:val="404040"/>
        </w:rPr>
        <w:t>This department adheres to these policies in</w:t>
      </w:r>
      <w:r>
        <w:rPr>
          <w:color w:val="404040"/>
          <w:spacing w:val="-1"/>
        </w:rPr>
        <w:t xml:space="preserve"> </w:t>
      </w:r>
      <w:r>
        <w:rPr>
          <w:color w:val="404040"/>
        </w:rPr>
        <w:t>every respect. This department expects faculty members to carry out the duties associated with their primary appointment with the university at a high level of competence before seeking other income-enhancing opportunities. All activities providing supplemental compensation must be approved by the chair regardless of the source of compensation. External consulting must</w:t>
      </w:r>
      <w:r>
        <w:rPr>
          <w:color w:val="404040"/>
          <w:spacing w:val="-4"/>
        </w:rPr>
        <w:t xml:space="preserve"> </w:t>
      </w:r>
      <w:r>
        <w:rPr>
          <w:color w:val="404040"/>
        </w:rPr>
        <w:t>also</w:t>
      </w:r>
      <w:r>
        <w:rPr>
          <w:color w:val="404040"/>
          <w:spacing w:val="-3"/>
        </w:rPr>
        <w:t xml:space="preserve"> </w:t>
      </w:r>
      <w:r>
        <w:rPr>
          <w:color w:val="404040"/>
        </w:rPr>
        <w:t>be</w:t>
      </w:r>
      <w:r>
        <w:rPr>
          <w:color w:val="404040"/>
          <w:spacing w:val="-6"/>
        </w:rPr>
        <w:t xml:space="preserve"> </w:t>
      </w:r>
      <w:r>
        <w:rPr>
          <w:color w:val="404040"/>
        </w:rPr>
        <w:t>approved.</w:t>
      </w:r>
      <w:r>
        <w:rPr>
          <w:color w:val="404040"/>
          <w:spacing w:val="-1"/>
        </w:rPr>
        <w:t xml:space="preserve"> </w:t>
      </w:r>
      <w:r>
        <w:rPr>
          <w:color w:val="404040"/>
        </w:rPr>
        <w:t>Approval</w:t>
      </w:r>
      <w:r>
        <w:rPr>
          <w:color w:val="404040"/>
          <w:spacing w:val="-1"/>
        </w:rPr>
        <w:t xml:space="preserve"> </w:t>
      </w:r>
      <w:r>
        <w:rPr>
          <w:color w:val="404040"/>
        </w:rPr>
        <w:t>will</w:t>
      </w:r>
      <w:r>
        <w:rPr>
          <w:color w:val="404040"/>
          <w:spacing w:val="-1"/>
        </w:rPr>
        <w:t xml:space="preserve"> </w:t>
      </w:r>
      <w:r>
        <w:rPr>
          <w:color w:val="404040"/>
        </w:rPr>
        <w:t>be</w:t>
      </w:r>
      <w:r>
        <w:rPr>
          <w:color w:val="404040"/>
          <w:spacing w:val="-6"/>
        </w:rPr>
        <w:t xml:space="preserve"> </w:t>
      </w:r>
      <w:r>
        <w:rPr>
          <w:color w:val="404040"/>
        </w:rPr>
        <w:t>contingent</w:t>
      </w:r>
      <w:r>
        <w:rPr>
          <w:color w:val="404040"/>
          <w:spacing w:val="-4"/>
        </w:rPr>
        <w:t xml:space="preserve"> </w:t>
      </w:r>
      <w:r>
        <w:rPr>
          <w:color w:val="404040"/>
        </w:rPr>
        <w:t>on</w:t>
      </w:r>
      <w:r>
        <w:rPr>
          <w:color w:val="404040"/>
          <w:spacing w:val="-1"/>
        </w:rPr>
        <w:t xml:space="preserve"> </w:t>
      </w:r>
      <w:r>
        <w:rPr>
          <w:color w:val="404040"/>
        </w:rPr>
        <w:t>the</w:t>
      </w:r>
      <w:r>
        <w:rPr>
          <w:color w:val="404040"/>
          <w:spacing w:val="-1"/>
        </w:rPr>
        <w:t xml:space="preserve"> </w:t>
      </w:r>
      <w:r>
        <w:rPr>
          <w:color w:val="404040"/>
        </w:rPr>
        <w:t>extent</w:t>
      </w:r>
      <w:r>
        <w:rPr>
          <w:color w:val="404040"/>
          <w:spacing w:val="-4"/>
        </w:rPr>
        <w:t xml:space="preserve"> </w:t>
      </w:r>
      <w:r>
        <w:rPr>
          <w:color w:val="404040"/>
        </w:rPr>
        <w:t>to</w:t>
      </w:r>
      <w:r>
        <w:rPr>
          <w:color w:val="404040"/>
          <w:spacing w:val="-3"/>
        </w:rPr>
        <w:t xml:space="preserve"> </w:t>
      </w:r>
      <w:r>
        <w:rPr>
          <w:color w:val="404040"/>
        </w:rPr>
        <w:t>which</w:t>
      </w:r>
      <w:r>
        <w:rPr>
          <w:color w:val="404040"/>
          <w:spacing w:val="-2"/>
        </w:rPr>
        <w:t xml:space="preserve"> </w:t>
      </w:r>
      <w:r>
        <w:rPr>
          <w:color w:val="404040"/>
        </w:rPr>
        <w:t>a</w:t>
      </w:r>
      <w:r>
        <w:rPr>
          <w:color w:val="404040"/>
          <w:spacing w:val="-1"/>
        </w:rPr>
        <w:t xml:space="preserve"> </w:t>
      </w:r>
      <w:r>
        <w:rPr>
          <w:color w:val="404040"/>
        </w:rPr>
        <w:t>faculty</w:t>
      </w:r>
      <w:r>
        <w:rPr>
          <w:color w:val="404040"/>
          <w:spacing w:val="-4"/>
        </w:rPr>
        <w:t xml:space="preserve"> </w:t>
      </w:r>
      <w:r>
        <w:rPr>
          <w:color w:val="404040"/>
        </w:rPr>
        <w:t>member</w:t>
      </w:r>
      <w:r>
        <w:rPr>
          <w:color w:val="404040"/>
          <w:spacing w:val="-3"/>
        </w:rPr>
        <w:t xml:space="preserve"> </w:t>
      </w:r>
      <w:r>
        <w:rPr>
          <w:color w:val="404040"/>
        </w:rPr>
        <w:t>is carrying out regular duties at an acceptable level, the extent to which the extra income activity appears likely to interfere with regular duties, and the academic value of the proposed consulting activity to the department. In addition,</w:t>
      </w:r>
      <w:r>
        <w:rPr>
          <w:color w:val="404040"/>
          <w:spacing w:val="-3"/>
        </w:rPr>
        <w:t xml:space="preserve"> </w:t>
      </w:r>
      <w:r>
        <w:rPr>
          <w:color w:val="404040"/>
        </w:rPr>
        <w:t>it</w:t>
      </w:r>
      <w:r>
        <w:rPr>
          <w:color w:val="404040"/>
          <w:spacing w:val="-2"/>
        </w:rPr>
        <w:t xml:space="preserve"> </w:t>
      </w:r>
      <w:r>
        <w:rPr>
          <w:color w:val="404040"/>
        </w:rPr>
        <w:t>is university</w:t>
      </w:r>
      <w:r>
        <w:rPr>
          <w:color w:val="404040"/>
          <w:spacing w:val="-1"/>
        </w:rPr>
        <w:t xml:space="preserve"> </w:t>
      </w:r>
      <w:r>
        <w:rPr>
          <w:color w:val="404040"/>
        </w:rPr>
        <w:t>policy</w:t>
      </w:r>
      <w:r>
        <w:rPr>
          <w:color w:val="404040"/>
          <w:spacing w:val="-1"/>
        </w:rPr>
        <w:t xml:space="preserve"> </w:t>
      </w:r>
      <w:r>
        <w:rPr>
          <w:color w:val="404040"/>
        </w:rPr>
        <w:t>that</w:t>
      </w:r>
      <w:r>
        <w:rPr>
          <w:color w:val="404040"/>
          <w:spacing w:val="-2"/>
        </w:rPr>
        <w:t xml:space="preserve"> </w:t>
      </w:r>
      <w:r>
        <w:rPr>
          <w:color w:val="404040"/>
        </w:rPr>
        <w:t>faculty</w:t>
      </w:r>
      <w:r>
        <w:rPr>
          <w:color w:val="404040"/>
          <w:spacing w:val="-6"/>
        </w:rPr>
        <w:t xml:space="preserve"> </w:t>
      </w:r>
      <w:r>
        <w:rPr>
          <w:color w:val="404040"/>
        </w:rPr>
        <w:t>may</w:t>
      </w:r>
      <w:r>
        <w:rPr>
          <w:color w:val="404040"/>
          <w:spacing w:val="-1"/>
        </w:rPr>
        <w:t xml:space="preserve"> </w:t>
      </w:r>
      <w:r>
        <w:rPr>
          <w:color w:val="404040"/>
        </w:rPr>
        <w:t>not</w:t>
      </w:r>
      <w:r>
        <w:rPr>
          <w:color w:val="404040"/>
          <w:spacing w:val="-1"/>
        </w:rPr>
        <w:t xml:space="preserve"> </w:t>
      </w:r>
      <w:r>
        <w:rPr>
          <w:color w:val="404040"/>
        </w:rPr>
        <w:t>spend more than one business day</w:t>
      </w:r>
      <w:r>
        <w:rPr>
          <w:color w:val="404040"/>
          <w:spacing w:val="-1"/>
        </w:rPr>
        <w:t xml:space="preserve"> </w:t>
      </w:r>
      <w:r>
        <w:rPr>
          <w:color w:val="404040"/>
        </w:rPr>
        <w:t>per week on supplementally compensated activities and external consulting combined.</w:t>
      </w:r>
    </w:p>
    <w:p w14:paraId="63242E34" w14:textId="77777777" w:rsidR="00CE3B06" w:rsidRDefault="00CE3B06">
      <w:pPr>
        <w:pStyle w:val="BodyText"/>
      </w:pPr>
    </w:p>
    <w:p w14:paraId="7E0D7B18" w14:textId="77777777" w:rsidR="00CE3B06" w:rsidRDefault="00000000">
      <w:pPr>
        <w:pStyle w:val="BodyText"/>
        <w:ind w:left="100" w:right="187"/>
      </w:pPr>
      <w:r>
        <w:rPr>
          <w:color w:val="404040"/>
        </w:rPr>
        <w:t>Faculty with an administrative position (for example, chair, associate/assistant dean, center director) remain subject to the Policy on Faculty Paid External Consulting and with appropriate approval, are permitted to engage in paid external work activities. However, faculty members with administrative positions</w:t>
      </w:r>
      <w:r>
        <w:rPr>
          <w:color w:val="404040"/>
          <w:spacing w:val="-3"/>
        </w:rPr>
        <w:t xml:space="preserve"> </w:t>
      </w:r>
      <w:r>
        <w:rPr>
          <w:color w:val="404040"/>
        </w:rPr>
        <w:t>are</w:t>
      </w:r>
      <w:r>
        <w:rPr>
          <w:color w:val="404040"/>
          <w:spacing w:val="-2"/>
        </w:rPr>
        <w:t xml:space="preserve"> </w:t>
      </w:r>
      <w:r>
        <w:rPr>
          <w:color w:val="404040"/>
        </w:rPr>
        <w:t>not</w:t>
      </w:r>
      <w:r>
        <w:rPr>
          <w:color w:val="404040"/>
          <w:spacing w:val="-5"/>
        </w:rPr>
        <w:t xml:space="preserve"> </w:t>
      </w:r>
      <w:r>
        <w:rPr>
          <w:color w:val="404040"/>
        </w:rPr>
        <w:t>permitted</w:t>
      </w:r>
      <w:r>
        <w:rPr>
          <w:color w:val="404040"/>
          <w:spacing w:val="-3"/>
        </w:rPr>
        <w:t xml:space="preserve"> </w:t>
      </w:r>
      <w:r>
        <w:rPr>
          <w:color w:val="404040"/>
        </w:rPr>
        <w:t>to</w:t>
      </w:r>
      <w:r>
        <w:rPr>
          <w:color w:val="404040"/>
          <w:spacing w:val="-4"/>
        </w:rPr>
        <w:t xml:space="preserve"> </w:t>
      </w:r>
      <w:r>
        <w:rPr>
          <w:color w:val="404040"/>
        </w:rPr>
        <w:t>accept</w:t>
      </w:r>
      <w:r>
        <w:rPr>
          <w:color w:val="404040"/>
          <w:spacing w:val="-5"/>
        </w:rPr>
        <w:t xml:space="preserve"> </w:t>
      </w:r>
      <w:r>
        <w:rPr>
          <w:color w:val="404040"/>
        </w:rPr>
        <w:t>compensation/honoraria</w:t>
      </w:r>
      <w:r>
        <w:rPr>
          <w:color w:val="404040"/>
          <w:spacing w:val="-2"/>
        </w:rPr>
        <w:t xml:space="preserve"> </w:t>
      </w:r>
      <w:r>
        <w:rPr>
          <w:color w:val="404040"/>
        </w:rPr>
        <w:t>for</w:t>
      </w:r>
      <w:r>
        <w:rPr>
          <w:color w:val="404040"/>
          <w:spacing w:val="-5"/>
        </w:rPr>
        <w:t xml:space="preserve"> </w:t>
      </w:r>
      <w:r>
        <w:rPr>
          <w:color w:val="404040"/>
        </w:rPr>
        <w:t>services</w:t>
      </w:r>
      <w:r>
        <w:rPr>
          <w:color w:val="404040"/>
          <w:spacing w:val="-3"/>
        </w:rPr>
        <w:t xml:space="preserve"> </w:t>
      </w:r>
      <w:r>
        <w:rPr>
          <w:color w:val="404040"/>
        </w:rPr>
        <w:t>that</w:t>
      </w:r>
      <w:r>
        <w:rPr>
          <w:color w:val="404040"/>
          <w:spacing w:val="-6"/>
        </w:rPr>
        <w:t xml:space="preserve"> </w:t>
      </w:r>
      <w:r>
        <w:rPr>
          <w:color w:val="404040"/>
        </w:rPr>
        <w:t>relate</w:t>
      </w:r>
      <w:r>
        <w:rPr>
          <w:color w:val="404040"/>
          <w:spacing w:val="-2"/>
        </w:rPr>
        <w:t xml:space="preserve"> </w:t>
      </w:r>
      <w:r>
        <w:rPr>
          <w:color w:val="404040"/>
        </w:rPr>
        <w:t>to</w:t>
      </w:r>
      <w:r>
        <w:rPr>
          <w:color w:val="404040"/>
          <w:spacing w:val="-4"/>
        </w:rPr>
        <w:t xml:space="preserve"> </w:t>
      </w:r>
      <w:r>
        <w:rPr>
          <w:color w:val="404040"/>
        </w:rPr>
        <w:t>or</w:t>
      </w:r>
      <w:r>
        <w:rPr>
          <w:color w:val="404040"/>
          <w:spacing w:val="-4"/>
        </w:rPr>
        <w:t xml:space="preserve"> </w:t>
      </w:r>
      <w:r>
        <w:rPr>
          <w:color w:val="404040"/>
        </w:rPr>
        <w:t>are</w:t>
      </w:r>
      <w:r>
        <w:rPr>
          <w:color w:val="404040"/>
          <w:spacing w:val="-2"/>
        </w:rPr>
        <w:t xml:space="preserve"> </w:t>
      </w:r>
      <w:r>
        <w:rPr>
          <w:color w:val="404040"/>
        </w:rPr>
        <w:t>the</w:t>
      </w:r>
      <w:r>
        <w:rPr>
          <w:color w:val="404040"/>
          <w:spacing w:val="-2"/>
        </w:rPr>
        <w:t xml:space="preserve"> </w:t>
      </w:r>
      <w:r>
        <w:rPr>
          <w:color w:val="404040"/>
        </w:rPr>
        <w:t>result of their administrative duties and responsibilities.</w:t>
      </w:r>
    </w:p>
    <w:p w14:paraId="663851BC" w14:textId="77777777" w:rsidR="00CE3B06" w:rsidRDefault="00000000">
      <w:pPr>
        <w:pStyle w:val="BodyText"/>
        <w:spacing w:before="268"/>
        <w:ind w:left="100" w:right="223"/>
      </w:pPr>
      <w:r>
        <w:rPr>
          <w:color w:val="404040"/>
        </w:rPr>
        <w:t>Should a department faculty member wish to use a textbook or other material that is authored by the faculty member and the sale of which results in a royalty being paid to him or her, such textbook or material may be required for a course by the faculty member only if (1) the faculty member’s chair and dean</w:t>
      </w:r>
      <w:r>
        <w:rPr>
          <w:color w:val="404040"/>
          <w:spacing w:val="-1"/>
        </w:rPr>
        <w:t xml:space="preserve"> </w:t>
      </w:r>
      <w:r>
        <w:rPr>
          <w:color w:val="404040"/>
        </w:rPr>
        <w:t>or</w:t>
      </w:r>
      <w:r>
        <w:rPr>
          <w:color w:val="404040"/>
          <w:spacing w:val="-1"/>
        </w:rPr>
        <w:t xml:space="preserve"> </w:t>
      </w:r>
      <w:r>
        <w:rPr>
          <w:color w:val="404040"/>
        </w:rPr>
        <w:t>designee have approved</w:t>
      </w:r>
      <w:r>
        <w:rPr>
          <w:color w:val="404040"/>
          <w:spacing w:val="-1"/>
        </w:rPr>
        <w:t xml:space="preserve"> </w:t>
      </w:r>
      <w:r>
        <w:rPr>
          <w:color w:val="404040"/>
        </w:rPr>
        <w:t>the use</w:t>
      </w:r>
      <w:r>
        <w:rPr>
          <w:color w:val="404040"/>
          <w:spacing w:val="-1"/>
        </w:rPr>
        <w:t xml:space="preserve"> </w:t>
      </w:r>
      <w:r>
        <w:rPr>
          <w:color w:val="404040"/>
        </w:rPr>
        <w:t>of</w:t>
      </w:r>
      <w:r>
        <w:rPr>
          <w:color w:val="404040"/>
          <w:spacing w:val="-1"/>
        </w:rPr>
        <w:t xml:space="preserve"> </w:t>
      </w:r>
      <w:r>
        <w:rPr>
          <w:color w:val="404040"/>
        </w:rPr>
        <w:t>the textbook</w:t>
      </w:r>
      <w:r>
        <w:rPr>
          <w:color w:val="404040"/>
          <w:spacing w:val="-3"/>
        </w:rPr>
        <w:t xml:space="preserve"> </w:t>
      </w:r>
      <w:r>
        <w:rPr>
          <w:color w:val="404040"/>
        </w:rPr>
        <w:t>or</w:t>
      </w:r>
      <w:r>
        <w:rPr>
          <w:color w:val="404040"/>
          <w:spacing w:val="-1"/>
        </w:rPr>
        <w:t xml:space="preserve"> </w:t>
      </w:r>
      <w:r>
        <w:rPr>
          <w:color w:val="404040"/>
        </w:rPr>
        <w:t>material for</w:t>
      </w:r>
      <w:r>
        <w:rPr>
          <w:color w:val="404040"/>
          <w:spacing w:val="-3"/>
        </w:rPr>
        <w:t xml:space="preserve"> </w:t>
      </w:r>
      <w:r>
        <w:rPr>
          <w:color w:val="404040"/>
        </w:rPr>
        <w:t>the course</w:t>
      </w:r>
      <w:r>
        <w:rPr>
          <w:color w:val="404040"/>
          <w:spacing w:val="-1"/>
        </w:rPr>
        <w:t xml:space="preserve"> </w:t>
      </w:r>
      <w:r>
        <w:rPr>
          <w:color w:val="404040"/>
        </w:rPr>
        <w:t>taught</w:t>
      </w:r>
      <w:r>
        <w:rPr>
          <w:color w:val="404040"/>
          <w:spacing w:val="-3"/>
        </w:rPr>
        <w:t xml:space="preserve"> </w:t>
      </w:r>
      <w:r>
        <w:rPr>
          <w:color w:val="404040"/>
        </w:rPr>
        <w:t>by</w:t>
      </w:r>
      <w:r>
        <w:rPr>
          <w:color w:val="404040"/>
          <w:spacing w:val="-3"/>
        </w:rPr>
        <w:t xml:space="preserve"> </w:t>
      </w:r>
      <w:r>
        <w:rPr>
          <w:color w:val="404040"/>
        </w:rPr>
        <w:t>the faculty member,</w:t>
      </w:r>
      <w:r>
        <w:rPr>
          <w:color w:val="404040"/>
          <w:spacing w:val="-3"/>
        </w:rPr>
        <w:t xml:space="preserve"> </w:t>
      </w:r>
      <w:r>
        <w:rPr>
          <w:color w:val="404040"/>
        </w:rPr>
        <w:t>or</w:t>
      </w:r>
      <w:r>
        <w:rPr>
          <w:color w:val="404040"/>
          <w:spacing w:val="-3"/>
        </w:rPr>
        <w:t xml:space="preserve"> </w:t>
      </w:r>
      <w:r>
        <w:rPr>
          <w:color w:val="404040"/>
        </w:rPr>
        <w:t>(2)</w:t>
      </w:r>
      <w:r>
        <w:rPr>
          <w:color w:val="404040"/>
          <w:spacing w:val="-4"/>
        </w:rPr>
        <w:t xml:space="preserve"> </w:t>
      </w:r>
      <w:r>
        <w:rPr>
          <w:color w:val="404040"/>
        </w:rPr>
        <w:t>an</w:t>
      </w:r>
      <w:r>
        <w:rPr>
          <w:color w:val="404040"/>
          <w:spacing w:val="-3"/>
        </w:rPr>
        <w:t xml:space="preserve"> </w:t>
      </w:r>
      <w:r>
        <w:rPr>
          <w:color w:val="404040"/>
        </w:rPr>
        <w:t>appropriate</w:t>
      </w:r>
      <w:r>
        <w:rPr>
          <w:color w:val="404040"/>
          <w:spacing w:val="-2"/>
        </w:rPr>
        <w:t xml:space="preserve"> </w:t>
      </w:r>
      <w:r>
        <w:rPr>
          <w:color w:val="404040"/>
        </w:rPr>
        <w:t>committee</w:t>
      </w:r>
      <w:r>
        <w:rPr>
          <w:color w:val="404040"/>
          <w:spacing w:val="-2"/>
        </w:rPr>
        <w:t xml:space="preserve"> </w:t>
      </w:r>
      <w:r>
        <w:rPr>
          <w:color w:val="404040"/>
        </w:rPr>
        <w:t>of</w:t>
      </w:r>
      <w:r>
        <w:rPr>
          <w:color w:val="404040"/>
          <w:spacing w:val="-3"/>
        </w:rPr>
        <w:t xml:space="preserve"> </w:t>
      </w:r>
      <w:r>
        <w:rPr>
          <w:color w:val="404040"/>
        </w:rPr>
        <w:t>the department</w:t>
      </w:r>
      <w:r>
        <w:rPr>
          <w:color w:val="404040"/>
          <w:spacing w:val="-4"/>
        </w:rPr>
        <w:t xml:space="preserve"> </w:t>
      </w:r>
      <w:r>
        <w:rPr>
          <w:color w:val="404040"/>
        </w:rPr>
        <w:t>or</w:t>
      </w:r>
      <w:r>
        <w:rPr>
          <w:color w:val="404040"/>
          <w:spacing w:val="-3"/>
        </w:rPr>
        <w:t xml:space="preserve"> </w:t>
      </w:r>
      <w:r>
        <w:rPr>
          <w:color w:val="404040"/>
        </w:rPr>
        <w:t>college</w:t>
      </w:r>
      <w:r>
        <w:rPr>
          <w:color w:val="404040"/>
          <w:spacing w:val="-2"/>
        </w:rPr>
        <w:t xml:space="preserve"> </w:t>
      </w:r>
      <w:r>
        <w:rPr>
          <w:color w:val="404040"/>
        </w:rPr>
        <w:t>reviews</w:t>
      </w:r>
      <w:r>
        <w:rPr>
          <w:color w:val="404040"/>
          <w:spacing w:val="-8"/>
        </w:rPr>
        <w:t xml:space="preserve"> </w:t>
      </w:r>
      <w:r>
        <w:rPr>
          <w:color w:val="404040"/>
        </w:rPr>
        <w:t>and</w:t>
      </w:r>
      <w:r>
        <w:rPr>
          <w:color w:val="404040"/>
          <w:spacing w:val="-3"/>
        </w:rPr>
        <w:t xml:space="preserve"> </w:t>
      </w:r>
      <w:r>
        <w:rPr>
          <w:color w:val="404040"/>
        </w:rPr>
        <w:t>approves</w:t>
      </w:r>
      <w:r>
        <w:rPr>
          <w:color w:val="404040"/>
          <w:spacing w:val="-3"/>
        </w:rPr>
        <w:t xml:space="preserve"> </w:t>
      </w:r>
      <w:r>
        <w:rPr>
          <w:color w:val="404040"/>
        </w:rPr>
        <w:t>the</w:t>
      </w:r>
      <w:r>
        <w:rPr>
          <w:color w:val="404040"/>
          <w:spacing w:val="-2"/>
        </w:rPr>
        <w:t xml:space="preserve"> </w:t>
      </w:r>
      <w:r>
        <w:rPr>
          <w:color w:val="404040"/>
        </w:rPr>
        <w:t>use</w:t>
      </w:r>
      <w:r>
        <w:rPr>
          <w:color w:val="404040"/>
          <w:spacing w:val="-3"/>
        </w:rPr>
        <w:t xml:space="preserve"> </w:t>
      </w:r>
      <w:r>
        <w:rPr>
          <w:color w:val="404040"/>
        </w:rPr>
        <w:t>of the textbook or material for use in the course taught by the faculty member.</w:t>
      </w:r>
    </w:p>
    <w:p w14:paraId="19A4899E" w14:textId="77777777" w:rsidR="00CE3B06" w:rsidRDefault="00CE3B06">
      <w:pPr>
        <w:pStyle w:val="BodyText"/>
        <w:spacing w:before="1"/>
      </w:pPr>
    </w:p>
    <w:p w14:paraId="58403096" w14:textId="77777777" w:rsidR="00CE3B06" w:rsidRDefault="00000000">
      <w:pPr>
        <w:pStyle w:val="BodyText"/>
        <w:ind w:left="100"/>
      </w:pPr>
      <w:r>
        <w:rPr>
          <w:color w:val="404040"/>
        </w:rPr>
        <w:t>Faculty</w:t>
      </w:r>
      <w:r>
        <w:rPr>
          <w:color w:val="404040"/>
          <w:spacing w:val="-5"/>
        </w:rPr>
        <w:t xml:space="preserve"> </w:t>
      </w:r>
      <w:r>
        <w:rPr>
          <w:color w:val="404040"/>
        </w:rPr>
        <w:t>who</w:t>
      </w:r>
      <w:r>
        <w:rPr>
          <w:color w:val="404040"/>
          <w:spacing w:val="-3"/>
        </w:rPr>
        <w:t xml:space="preserve"> </w:t>
      </w:r>
      <w:proofErr w:type="gramStart"/>
      <w:r>
        <w:rPr>
          <w:color w:val="404040"/>
        </w:rPr>
        <w:t>fail</w:t>
      </w:r>
      <w:proofErr w:type="gramEnd"/>
      <w:r>
        <w:rPr>
          <w:color w:val="404040"/>
          <w:spacing w:val="-2"/>
        </w:rPr>
        <w:t xml:space="preserve"> </w:t>
      </w:r>
      <w:r>
        <w:rPr>
          <w:color w:val="404040"/>
        </w:rPr>
        <w:t>to</w:t>
      </w:r>
      <w:r>
        <w:rPr>
          <w:color w:val="404040"/>
          <w:spacing w:val="-4"/>
        </w:rPr>
        <w:t xml:space="preserve"> </w:t>
      </w:r>
      <w:r>
        <w:rPr>
          <w:color w:val="404040"/>
        </w:rPr>
        <w:t>adhere</w:t>
      </w:r>
      <w:r>
        <w:rPr>
          <w:color w:val="404040"/>
          <w:spacing w:val="-2"/>
        </w:rPr>
        <w:t xml:space="preserve"> </w:t>
      </w:r>
      <w:r>
        <w:rPr>
          <w:color w:val="404040"/>
        </w:rPr>
        <w:t>to</w:t>
      </w:r>
      <w:r>
        <w:rPr>
          <w:color w:val="404040"/>
          <w:spacing w:val="-4"/>
        </w:rPr>
        <w:t xml:space="preserve"> </w:t>
      </w:r>
      <w:r>
        <w:rPr>
          <w:color w:val="404040"/>
        </w:rPr>
        <w:t>the</w:t>
      </w:r>
      <w:r>
        <w:rPr>
          <w:color w:val="404040"/>
          <w:spacing w:val="-2"/>
        </w:rPr>
        <w:t xml:space="preserve"> </w:t>
      </w:r>
      <w:r>
        <w:rPr>
          <w:color w:val="404040"/>
        </w:rPr>
        <w:t>university's</w:t>
      </w:r>
      <w:r>
        <w:rPr>
          <w:color w:val="404040"/>
          <w:spacing w:val="-3"/>
        </w:rPr>
        <w:t xml:space="preserve"> </w:t>
      </w:r>
      <w:r>
        <w:rPr>
          <w:color w:val="404040"/>
        </w:rPr>
        <w:t>policies</w:t>
      </w:r>
      <w:r>
        <w:rPr>
          <w:color w:val="404040"/>
          <w:spacing w:val="-8"/>
        </w:rPr>
        <w:t xml:space="preserve"> </w:t>
      </w:r>
      <w:r>
        <w:rPr>
          <w:color w:val="404040"/>
        </w:rPr>
        <w:t>on</w:t>
      </w:r>
      <w:r>
        <w:rPr>
          <w:color w:val="404040"/>
          <w:spacing w:val="-3"/>
        </w:rPr>
        <w:t xml:space="preserve"> </w:t>
      </w:r>
      <w:r>
        <w:rPr>
          <w:color w:val="404040"/>
        </w:rPr>
        <w:t>these</w:t>
      </w:r>
      <w:r>
        <w:rPr>
          <w:color w:val="404040"/>
          <w:spacing w:val="-3"/>
        </w:rPr>
        <w:t xml:space="preserve"> </w:t>
      </w:r>
      <w:r>
        <w:rPr>
          <w:color w:val="404040"/>
        </w:rPr>
        <w:t>matters,</w:t>
      </w:r>
      <w:r>
        <w:rPr>
          <w:color w:val="404040"/>
          <w:spacing w:val="-3"/>
        </w:rPr>
        <w:t xml:space="preserve"> </w:t>
      </w:r>
      <w:r>
        <w:rPr>
          <w:color w:val="404040"/>
        </w:rPr>
        <w:t>including</w:t>
      </w:r>
      <w:r>
        <w:rPr>
          <w:color w:val="404040"/>
          <w:spacing w:val="-2"/>
        </w:rPr>
        <w:t xml:space="preserve"> </w:t>
      </w:r>
      <w:r>
        <w:rPr>
          <w:color w:val="404040"/>
        </w:rPr>
        <w:t>seeking</w:t>
      </w:r>
      <w:r>
        <w:rPr>
          <w:color w:val="404040"/>
          <w:spacing w:val="-2"/>
        </w:rPr>
        <w:t xml:space="preserve"> </w:t>
      </w:r>
      <w:r>
        <w:rPr>
          <w:color w:val="404040"/>
        </w:rPr>
        <w:t>approval</w:t>
      </w:r>
      <w:r>
        <w:rPr>
          <w:color w:val="404040"/>
          <w:spacing w:val="-2"/>
        </w:rPr>
        <w:t xml:space="preserve"> </w:t>
      </w:r>
      <w:r>
        <w:rPr>
          <w:color w:val="404040"/>
        </w:rPr>
        <w:t>for external consulting, will be subject to disciplinary action.</w:t>
      </w:r>
    </w:p>
    <w:p w14:paraId="3194E18E" w14:textId="77777777" w:rsidR="00CE3B06" w:rsidRDefault="00CE3B06">
      <w:pPr>
        <w:sectPr w:rsidR="00CE3B06">
          <w:pgSz w:w="12240" w:h="15840"/>
          <w:pgMar w:top="1700" w:right="1320" w:bottom="960" w:left="1340" w:header="0" w:footer="776" w:gutter="0"/>
          <w:cols w:space="720"/>
        </w:sectPr>
      </w:pPr>
    </w:p>
    <w:p w14:paraId="379DD01D" w14:textId="77777777" w:rsidR="00CE3B06" w:rsidRDefault="00000000">
      <w:pPr>
        <w:pStyle w:val="Heading1"/>
        <w:tabs>
          <w:tab w:val="left" w:pos="3391"/>
        </w:tabs>
        <w:spacing w:before="22"/>
        <w:ind w:left="2852"/>
        <w:jc w:val="left"/>
      </w:pPr>
      <w:bookmarkStart w:id="70" w:name="XIV_FINANCIAL_CONFLICTS_OF_INTEREST"/>
      <w:bookmarkStart w:id="71" w:name="_Toc170204702"/>
      <w:bookmarkEnd w:id="70"/>
      <w:r>
        <w:rPr>
          <w:color w:val="404040"/>
          <w:spacing w:val="-5"/>
          <w:sz w:val="22"/>
        </w:rPr>
        <w:lastRenderedPageBreak/>
        <w:t>XIV</w:t>
      </w:r>
      <w:r>
        <w:rPr>
          <w:color w:val="404040"/>
          <w:sz w:val="22"/>
        </w:rPr>
        <w:tab/>
      </w:r>
      <w:r>
        <w:rPr>
          <w:color w:val="404040"/>
        </w:rPr>
        <w:t>FINANCIAL</w:t>
      </w:r>
      <w:r>
        <w:rPr>
          <w:color w:val="404040"/>
          <w:spacing w:val="-6"/>
        </w:rPr>
        <w:t xml:space="preserve"> </w:t>
      </w:r>
      <w:r>
        <w:rPr>
          <w:color w:val="404040"/>
        </w:rPr>
        <w:t>CONFLICTS</w:t>
      </w:r>
      <w:r>
        <w:rPr>
          <w:color w:val="404040"/>
          <w:spacing w:val="1"/>
        </w:rPr>
        <w:t xml:space="preserve"> </w:t>
      </w:r>
      <w:r>
        <w:rPr>
          <w:color w:val="404040"/>
        </w:rPr>
        <w:t xml:space="preserve">OF </w:t>
      </w:r>
      <w:r>
        <w:rPr>
          <w:color w:val="404040"/>
          <w:spacing w:val="-2"/>
        </w:rPr>
        <w:t>INTEREST</w:t>
      </w:r>
      <w:bookmarkEnd w:id="71"/>
    </w:p>
    <w:p w14:paraId="3C45C5F9" w14:textId="77777777" w:rsidR="00CE3B06" w:rsidRDefault="00CE3B06">
      <w:pPr>
        <w:pStyle w:val="BodyText"/>
        <w:spacing w:before="88"/>
        <w:rPr>
          <w:sz w:val="24"/>
        </w:rPr>
      </w:pPr>
    </w:p>
    <w:p w14:paraId="5BC8A856" w14:textId="77777777" w:rsidR="00CE3B06" w:rsidRDefault="00000000">
      <w:pPr>
        <w:pStyle w:val="BodyText"/>
        <w:ind w:left="100" w:right="223"/>
      </w:pPr>
      <w:r>
        <w:rPr>
          <w:color w:val="404040"/>
        </w:rPr>
        <w:t xml:space="preserve">Information on faculty financial conflicts of interest is presented in the university’s </w:t>
      </w:r>
      <w:hyperlink r:id="rId45">
        <w:r>
          <w:rPr>
            <w:color w:val="404040"/>
          </w:rPr>
          <w:t>Policy on Faculty</w:t>
        </w:r>
      </w:hyperlink>
      <w:r>
        <w:rPr>
          <w:color w:val="404040"/>
        </w:rPr>
        <w:t xml:space="preserve"> </w:t>
      </w:r>
      <w:hyperlink r:id="rId46">
        <w:r>
          <w:rPr>
            <w:color w:val="404040"/>
          </w:rPr>
          <w:t>Financial</w:t>
        </w:r>
        <w:r>
          <w:rPr>
            <w:color w:val="404040"/>
            <w:spacing w:val="-1"/>
          </w:rPr>
          <w:t xml:space="preserve"> </w:t>
        </w:r>
        <w:r>
          <w:rPr>
            <w:color w:val="404040"/>
          </w:rPr>
          <w:t>Conflict</w:t>
        </w:r>
        <w:r>
          <w:rPr>
            <w:color w:val="404040"/>
            <w:spacing w:val="-5"/>
          </w:rPr>
          <w:t xml:space="preserve"> </w:t>
        </w:r>
        <w:r>
          <w:rPr>
            <w:color w:val="404040"/>
          </w:rPr>
          <w:t>of</w:t>
        </w:r>
        <w:r>
          <w:rPr>
            <w:color w:val="404040"/>
            <w:spacing w:val="-2"/>
          </w:rPr>
          <w:t xml:space="preserve"> </w:t>
        </w:r>
        <w:r>
          <w:rPr>
            <w:color w:val="404040"/>
          </w:rPr>
          <w:t>Interest.</w:t>
        </w:r>
      </w:hyperlink>
      <w:r>
        <w:rPr>
          <w:color w:val="404040"/>
          <w:spacing w:val="-2"/>
        </w:rPr>
        <w:t xml:space="preserve"> </w:t>
      </w:r>
      <w:r>
        <w:rPr>
          <w:color w:val="404040"/>
        </w:rPr>
        <w:t>A</w:t>
      </w:r>
      <w:r>
        <w:rPr>
          <w:color w:val="404040"/>
          <w:spacing w:val="-2"/>
        </w:rPr>
        <w:t xml:space="preserve"> </w:t>
      </w:r>
      <w:r>
        <w:rPr>
          <w:color w:val="404040"/>
        </w:rPr>
        <w:t>conflict</w:t>
      </w:r>
      <w:r>
        <w:rPr>
          <w:color w:val="404040"/>
          <w:spacing w:val="-5"/>
        </w:rPr>
        <w:t xml:space="preserve"> </w:t>
      </w:r>
      <w:r>
        <w:rPr>
          <w:color w:val="404040"/>
        </w:rPr>
        <w:t>of</w:t>
      </w:r>
      <w:r>
        <w:rPr>
          <w:color w:val="404040"/>
          <w:spacing w:val="-2"/>
        </w:rPr>
        <w:t xml:space="preserve"> </w:t>
      </w:r>
      <w:r>
        <w:rPr>
          <w:color w:val="404040"/>
        </w:rPr>
        <w:t>interest</w:t>
      </w:r>
      <w:r>
        <w:rPr>
          <w:color w:val="404040"/>
          <w:spacing w:val="-5"/>
        </w:rPr>
        <w:t xml:space="preserve"> </w:t>
      </w:r>
      <w:r>
        <w:rPr>
          <w:color w:val="404040"/>
        </w:rPr>
        <w:t>exists</w:t>
      </w:r>
      <w:r>
        <w:rPr>
          <w:color w:val="404040"/>
          <w:spacing w:val="-2"/>
        </w:rPr>
        <w:t xml:space="preserve"> </w:t>
      </w:r>
      <w:r>
        <w:rPr>
          <w:color w:val="404040"/>
        </w:rPr>
        <w:t>if</w:t>
      </w:r>
      <w:r>
        <w:rPr>
          <w:color w:val="404040"/>
          <w:spacing w:val="-8"/>
        </w:rPr>
        <w:t xml:space="preserve"> </w:t>
      </w:r>
      <w:r>
        <w:rPr>
          <w:color w:val="404040"/>
        </w:rPr>
        <w:t>financial interests</w:t>
      </w:r>
      <w:r>
        <w:rPr>
          <w:color w:val="404040"/>
          <w:spacing w:val="-2"/>
        </w:rPr>
        <w:t xml:space="preserve"> </w:t>
      </w:r>
      <w:r>
        <w:rPr>
          <w:color w:val="404040"/>
        </w:rPr>
        <w:t>or</w:t>
      </w:r>
      <w:r>
        <w:rPr>
          <w:color w:val="404040"/>
          <w:spacing w:val="-2"/>
        </w:rPr>
        <w:t xml:space="preserve"> </w:t>
      </w:r>
      <w:r>
        <w:rPr>
          <w:color w:val="404040"/>
        </w:rPr>
        <w:t>other</w:t>
      </w:r>
      <w:r>
        <w:rPr>
          <w:color w:val="404040"/>
          <w:spacing w:val="-3"/>
        </w:rPr>
        <w:t xml:space="preserve"> </w:t>
      </w:r>
      <w:r>
        <w:rPr>
          <w:color w:val="404040"/>
        </w:rPr>
        <w:t>opportunities</w:t>
      </w:r>
      <w:r>
        <w:rPr>
          <w:color w:val="404040"/>
          <w:spacing w:val="-2"/>
        </w:rPr>
        <w:t xml:space="preserve"> </w:t>
      </w:r>
      <w:r>
        <w:rPr>
          <w:color w:val="404040"/>
        </w:rPr>
        <w:t>for tangible personal benefit may exert a substantial and improper influence upon a faculty member or administrator's professional judgment in exercising any university duty or responsibility, including designing, conducting, or reporting research.</w:t>
      </w:r>
    </w:p>
    <w:p w14:paraId="3BEEE500" w14:textId="77777777" w:rsidR="00CE3B06" w:rsidRDefault="00000000">
      <w:pPr>
        <w:pStyle w:val="BodyText"/>
        <w:spacing w:before="268"/>
        <w:ind w:left="100" w:right="223"/>
      </w:pPr>
      <w:r>
        <w:rPr>
          <w:color w:val="404040"/>
        </w:rPr>
        <w:t xml:space="preserve">Faculty members with external funding or otherwise required by university policy are required to file conflict of interest screening forms annually and more often if prospective new activities pose the possibility of financial conflicts of interest. Faculty who </w:t>
      </w:r>
      <w:proofErr w:type="gramStart"/>
      <w:r>
        <w:rPr>
          <w:color w:val="404040"/>
        </w:rPr>
        <w:t>fail</w:t>
      </w:r>
      <w:proofErr w:type="gramEnd"/>
      <w:r>
        <w:rPr>
          <w:color w:val="404040"/>
        </w:rPr>
        <w:t xml:space="preserve"> to file such forms or to cooperate with university</w:t>
      </w:r>
      <w:r>
        <w:rPr>
          <w:color w:val="404040"/>
          <w:spacing w:val="-5"/>
        </w:rPr>
        <w:t xml:space="preserve"> </w:t>
      </w:r>
      <w:r>
        <w:rPr>
          <w:color w:val="404040"/>
        </w:rPr>
        <w:t>officials</w:t>
      </w:r>
      <w:r>
        <w:rPr>
          <w:color w:val="404040"/>
          <w:spacing w:val="-3"/>
        </w:rPr>
        <w:t xml:space="preserve"> </w:t>
      </w:r>
      <w:r>
        <w:rPr>
          <w:color w:val="404040"/>
        </w:rPr>
        <w:t>in</w:t>
      </w:r>
      <w:r>
        <w:rPr>
          <w:color w:val="404040"/>
          <w:spacing w:val="-3"/>
        </w:rPr>
        <w:t xml:space="preserve"> </w:t>
      </w:r>
      <w:r>
        <w:rPr>
          <w:color w:val="404040"/>
        </w:rPr>
        <w:t>the</w:t>
      </w:r>
      <w:r>
        <w:rPr>
          <w:color w:val="404040"/>
          <w:spacing w:val="-6"/>
        </w:rPr>
        <w:t xml:space="preserve"> </w:t>
      </w:r>
      <w:r>
        <w:rPr>
          <w:color w:val="404040"/>
        </w:rPr>
        <w:t>avoidance</w:t>
      </w:r>
      <w:r>
        <w:rPr>
          <w:color w:val="404040"/>
          <w:spacing w:val="-2"/>
        </w:rPr>
        <w:t xml:space="preserve"> </w:t>
      </w:r>
      <w:r>
        <w:rPr>
          <w:color w:val="404040"/>
        </w:rPr>
        <w:t>or</w:t>
      </w:r>
      <w:r>
        <w:rPr>
          <w:color w:val="404040"/>
          <w:spacing w:val="-3"/>
        </w:rPr>
        <w:t xml:space="preserve"> </w:t>
      </w:r>
      <w:r>
        <w:rPr>
          <w:color w:val="404040"/>
        </w:rPr>
        <w:t>management</w:t>
      </w:r>
      <w:r>
        <w:rPr>
          <w:color w:val="404040"/>
          <w:spacing w:val="-5"/>
        </w:rPr>
        <w:t xml:space="preserve"> </w:t>
      </w:r>
      <w:r>
        <w:rPr>
          <w:color w:val="404040"/>
        </w:rPr>
        <w:t>of</w:t>
      </w:r>
      <w:r>
        <w:rPr>
          <w:color w:val="404040"/>
          <w:spacing w:val="-3"/>
        </w:rPr>
        <w:t xml:space="preserve"> </w:t>
      </w:r>
      <w:r>
        <w:rPr>
          <w:color w:val="404040"/>
        </w:rPr>
        <w:t>potential</w:t>
      </w:r>
      <w:r>
        <w:rPr>
          <w:color w:val="404040"/>
          <w:spacing w:val="-2"/>
        </w:rPr>
        <w:t xml:space="preserve"> </w:t>
      </w:r>
      <w:r>
        <w:rPr>
          <w:color w:val="404040"/>
        </w:rPr>
        <w:t>conflicts</w:t>
      </w:r>
      <w:r>
        <w:rPr>
          <w:color w:val="404040"/>
          <w:spacing w:val="-3"/>
        </w:rPr>
        <w:t xml:space="preserve"> </w:t>
      </w:r>
      <w:r>
        <w:rPr>
          <w:color w:val="404040"/>
        </w:rPr>
        <w:t>will</w:t>
      </w:r>
      <w:r>
        <w:rPr>
          <w:color w:val="404040"/>
          <w:spacing w:val="-2"/>
        </w:rPr>
        <w:t xml:space="preserve"> </w:t>
      </w:r>
      <w:r>
        <w:rPr>
          <w:color w:val="404040"/>
        </w:rPr>
        <w:t>be</w:t>
      </w:r>
      <w:r>
        <w:rPr>
          <w:color w:val="404040"/>
          <w:spacing w:val="-2"/>
        </w:rPr>
        <w:t xml:space="preserve"> </w:t>
      </w:r>
      <w:r>
        <w:rPr>
          <w:color w:val="404040"/>
        </w:rPr>
        <w:t>subject</w:t>
      </w:r>
      <w:r>
        <w:rPr>
          <w:color w:val="404040"/>
          <w:spacing w:val="-6"/>
        </w:rPr>
        <w:t xml:space="preserve"> </w:t>
      </w:r>
      <w:r>
        <w:rPr>
          <w:color w:val="404040"/>
        </w:rPr>
        <w:t>to</w:t>
      </w:r>
      <w:r>
        <w:rPr>
          <w:color w:val="404040"/>
          <w:spacing w:val="-4"/>
        </w:rPr>
        <w:t xml:space="preserve"> </w:t>
      </w:r>
      <w:r>
        <w:rPr>
          <w:color w:val="404040"/>
        </w:rPr>
        <w:t xml:space="preserve">disciplinary </w:t>
      </w:r>
      <w:r>
        <w:rPr>
          <w:color w:val="404040"/>
          <w:spacing w:val="-2"/>
        </w:rPr>
        <w:t>action.</w:t>
      </w:r>
    </w:p>
    <w:p w14:paraId="56D41135" w14:textId="77777777" w:rsidR="00CE3B06" w:rsidRDefault="00CE3B06">
      <w:pPr>
        <w:pStyle w:val="BodyText"/>
        <w:spacing w:before="4"/>
      </w:pPr>
    </w:p>
    <w:p w14:paraId="20A500C9" w14:textId="77777777" w:rsidR="00CE3B06" w:rsidRDefault="00000000">
      <w:pPr>
        <w:pStyle w:val="BodyText"/>
        <w:ind w:left="100" w:right="109"/>
      </w:pPr>
      <w:r>
        <w:rPr>
          <w:color w:val="404040"/>
        </w:rPr>
        <w:t>In</w:t>
      </w:r>
      <w:r>
        <w:rPr>
          <w:color w:val="404040"/>
          <w:spacing w:val="-3"/>
        </w:rPr>
        <w:t xml:space="preserve"> </w:t>
      </w:r>
      <w:r>
        <w:rPr>
          <w:color w:val="404040"/>
        </w:rPr>
        <w:t>addition</w:t>
      </w:r>
      <w:r>
        <w:rPr>
          <w:color w:val="404040"/>
          <w:spacing w:val="-3"/>
        </w:rPr>
        <w:t xml:space="preserve"> </w:t>
      </w:r>
      <w:r>
        <w:rPr>
          <w:color w:val="404040"/>
        </w:rPr>
        <w:t>to</w:t>
      </w:r>
      <w:r>
        <w:rPr>
          <w:color w:val="404040"/>
          <w:spacing w:val="-3"/>
        </w:rPr>
        <w:t xml:space="preserve"> </w:t>
      </w:r>
      <w:r>
        <w:rPr>
          <w:color w:val="404040"/>
        </w:rPr>
        <w:t>financial</w:t>
      </w:r>
      <w:r>
        <w:rPr>
          <w:color w:val="404040"/>
          <w:spacing w:val="-2"/>
        </w:rPr>
        <w:t xml:space="preserve"> </w:t>
      </w:r>
      <w:r>
        <w:rPr>
          <w:color w:val="404040"/>
        </w:rPr>
        <w:t>conflicts</w:t>
      </w:r>
      <w:r>
        <w:rPr>
          <w:color w:val="404040"/>
          <w:spacing w:val="-3"/>
        </w:rPr>
        <w:t xml:space="preserve"> </w:t>
      </w:r>
      <w:r>
        <w:rPr>
          <w:color w:val="404040"/>
        </w:rPr>
        <w:t>of</w:t>
      </w:r>
      <w:r>
        <w:rPr>
          <w:color w:val="404040"/>
          <w:spacing w:val="-3"/>
        </w:rPr>
        <w:t xml:space="preserve"> </w:t>
      </w:r>
      <w:r>
        <w:rPr>
          <w:color w:val="404040"/>
        </w:rPr>
        <w:t>interest,</w:t>
      </w:r>
      <w:r>
        <w:rPr>
          <w:color w:val="404040"/>
          <w:spacing w:val="-3"/>
        </w:rPr>
        <w:t xml:space="preserve"> </w:t>
      </w:r>
      <w:r>
        <w:rPr>
          <w:color w:val="404040"/>
        </w:rPr>
        <w:t>faculty</w:t>
      </w:r>
      <w:r>
        <w:rPr>
          <w:color w:val="404040"/>
          <w:spacing w:val="-4"/>
        </w:rPr>
        <w:t xml:space="preserve"> </w:t>
      </w:r>
      <w:r>
        <w:rPr>
          <w:color w:val="404040"/>
        </w:rPr>
        <w:t>must</w:t>
      </w:r>
      <w:r>
        <w:rPr>
          <w:color w:val="404040"/>
          <w:spacing w:val="-4"/>
        </w:rPr>
        <w:t xml:space="preserve"> </w:t>
      </w:r>
      <w:r>
        <w:rPr>
          <w:color w:val="404040"/>
        </w:rPr>
        <w:t>disclose</w:t>
      </w:r>
      <w:r>
        <w:rPr>
          <w:color w:val="404040"/>
          <w:spacing w:val="-2"/>
        </w:rPr>
        <w:t xml:space="preserve"> </w:t>
      </w:r>
      <w:r>
        <w:rPr>
          <w:color w:val="404040"/>
        </w:rPr>
        <w:t>any</w:t>
      </w:r>
      <w:r>
        <w:rPr>
          <w:color w:val="404040"/>
          <w:spacing w:val="-4"/>
        </w:rPr>
        <w:t xml:space="preserve"> </w:t>
      </w:r>
      <w:r>
        <w:rPr>
          <w:color w:val="404040"/>
        </w:rPr>
        <w:t>conflicts</w:t>
      </w:r>
      <w:r>
        <w:rPr>
          <w:color w:val="404040"/>
          <w:spacing w:val="-3"/>
        </w:rPr>
        <w:t xml:space="preserve"> </w:t>
      </w:r>
      <w:r>
        <w:rPr>
          <w:color w:val="404040"/>
        </w:rPr>
        <w:t>of</w:t>
      </w:r>
      <w:r>
        <w:rPr>
          <w:color w:val="404040"/>
          <w:spacing w:val="-3"/>
        </w:rPr>
        <w:t xml:space="preserve"> </w:t>
      </w:r>
      <w:r>
        <w:rPr>
          <w:color w:val="404040"/>
        </w:rPr>
        <w:t>commitment</w:t>
      </w:r>
      <w:r>
        <w:rPr>
          <w:color w:val="404040"/>
          <w:spacing w:val="-4"/>
        </w:rPr>
        <w:t xml:space="preserve"> </w:t>
      </w:r>
      <w:r>
        <w:rPr>
          <w:color w:val="404040"/>
        </w:rPr>
        <w:t>that</w:t>
      </w:r>
      <w:r>
        <w:rPr>
          <w:color w:val="404040"/>
          <w:spacing w:val="-5"/>
        </w:rPr>
        <w:t xml:space="preserve"> </w:t>
      </w:r>
      <w:r>
        <w:rPr>
          <w:color w:val="404040"/>
        </w:rPr>
        <w:t>arise</w:t>
      </w:r>
      <w:r>
        <w:rPr>
          <w:color w:val="404040"/>
          <w:spacing w:val="-3"/>
        </w:rPr>
        <w:t xml:space="preserve"> </w:t>
      </w:r>
      <w:r>
        <w:rPr>
          <w:color w:val="404040"/>
        </w:rPr>
        <w:t>in relation to consulting or other work done for external entities. Further information about conflicts of commitment is included in section IX above.</w:t>
      </w:r>
    </w:p>
    <w:p w14:paraId="751BF363" w14:textId="77777777" w:rsidR="00CE3B06" w:rsidRDefault="00CE3B06">
      <w:pPr>
        <w:pStyle w:val="BodyText"/>
        <w:spacing w:before="92"/>
      </w:pPr>
    </w:p>
    <w:p w14:paraId="4C550B09" w14:textId="77777777" w:rsidR="00CE3B06" w:rsidRDefault="00000000">
      <w:pPr>
        <w:pStyle w:val="Heading1"/>
        <w:ind w:left="3427"/>
        <w:jc w:val="left"/>
      </w:pPr>
      <w:bookmarkStart w:id="72" w:name="XV___GRIEVANCE_PROCEDURES"/>
      <w:bookmarkStart w:id="73" w:name="_Toc170204703"/>
      <w:bookmarkEnd w:id="72"/>
      <w:r>
        <w:rPr>
          <w:color w:val="404040"/>
          <w:sz w:val="22"/>
        </w:rPr>
        <w:t>XV</w:t>
      </w:r>
      <w:r>
        <w:rPr>
          <w:color w:val="404040"/>
          <w:spacing w:val="62"/>
          <w:sz w:val="22"/>
        </w:rPr>
        <w:t xml:space="preserve"> </w:t>
      </w:r>
      <w:r>
        <w:rPr>
          <w:color w:val="404040"/>
        </w:rPr>
        <w:t>GRIEVANCE</w:t>
      </w:r>
      <w:r>
        <w:rPr>
          <w:color w:val="404040"/>
          <w:spacing w:val="1"/>
        </w:rPr>
        <w:t xml:space="preserve"> </w:t>
      </w:r>
      <w:r>
        <w:rPr>
          <w:color w:val="404040"/>
          <w:spacing w:val="-2"/>
        </w:rPr>
        <w:t>PROCEDURES</w:t>
      </w:r>
      <w:bookmarkEnd w:id="73"/>
    </w:p>
    <w:p w14:paraId="75952BA9" w14:textId="77777777" w:rsidR="00CE3B06" w:rsidRDefault="00000000">
      <w:pPr>
        <w:pStyle w:val="BodyText"/>
        <w:spacing w:before="266"/>
        <w:ind w:left="100" w:right="223"/>
      </w:pPr>
      <w:r>
        <w:rPr>
          <w:color w:val="404040"/>
        </w:rPr>
        <w:t>Members of the department with grievances should discuss them with the chair who will review the matter</w:t>
      </w:r>
      <w:r>
        <w:rPr>
          <w:color w:val="404040"/>
          <w:spacing w:val="-3"/>
        </w:rPr>
        <w:t xml:space="preserve"> </w:t>
      </w:r>
      <w:r>
        <w:rPr>
          <w:color w:val="404040"/>
        </w:rPr>
        <w:t>as</w:t>
      </w:r>
      <w:r>
        <w:rPr>
          <w:color w:val="404040"/>
          <w:spacing w:val="-2"/>
        </w:rPr>
        <w:t xml:space="preserve"> </w:t>
      </w:r>
      <w:r>
        <w:rPr>
          <w:color w:val="404040"/>
        </w:rPr>
        <w:t>appropriate</w:t>
      </w:r>
      <w:r>
        <w:rPr>
          <w:color w:val="404040"/>
          <w:spacing w:val="-1"/>
        </w:rPr>
        <w:t xml:space="preserve"> </w:t>
      </w:r>
      <w:r>
        <w:rPr>
          <w:color w:val="404040"/>
        </w:rPr>
        <w:t>and</w:t>
      </w:r>
      <w:r>
        <w:rPr>
          <w:color w:val="404040"/>
          <w:spacing w:val="-6"/>
        </w:rPr>
        <w:t xml:space="preserve"> </w:t>
      </w:r>
      <w:r>
        <w:rPr>
          <w:color w:val="404040"/>
        </w:rPr>
        <w:t>either</w:t>
      </w:r>
      <w:r>
        <w:rPr>
          <w:color w:val="404040"/>
          <w:spacing w:val="-3"/>
        </w:rPr>
        <w:t xml:space="preserve"> </w:t>
      </w:r>
      <w:r>
        <w:rPr>
          <w:color w:val="404040"/>
        </w:rPr>
        <w:t>seek</w:t>
      </w:r>
      <w:r>
        <w:rPr>
          <w:color w:val="404040"/>
          <w:spacing w:val="-4"/>
        </w:rPr>
        <w:t xml:space="preserve"> </w:t>
      </w:r>
      <w:r>
        <w:rPr>
          <w:color w:val="404040"/>
        </w:rPr>
        <w:t>resolution</w:t>
      </w:r>
      <w:r>
        <w:rPr>
          <w:color w:val="404040"/>
          <w:spacing w:val="-2"/>
        </w:rPr>
        <w:t xml:space="preserve"> </w:t>
      </w:r>
      <w:r>
        <w:rPr>
          <w:color w:val="404040"/>
        </w:rPr>
        <w:t>or</w:t>
      </w:r>
      <w:r>
        <w:rPr>
          <w:color w:val="404040"/>
          <w:spacing w:val="-2"/>
        </w:rPr>
        <w:t xml:space="preserve"> </w:t>
      </w:r>
      <w:r>
        <w:rPr>
          <w:color w:val="404040"/>
        </w:rPr>
        <w:t>explain</w:t>
      </w:r>
      <w:r>
        <w:rPr>
          <w:color w:val="404040"/>
          <w:spacing w:val="-2"/>
        </w:rPr>
        <w:t xml:space="preserve"> </w:t>
      </w:r>
      <w:r>
        <w:rPr>
          <w:color w:val="404040"/>
        </w:rPr>
        <w:t>why</w:t>
      </w:r>
      <w:r>
        <w:rPr>
          <w:color w:val="404040"/>
          <w:spacing w:val="-4"/>
        </w:rPr>
        <w:t xml:space="preserve"> </w:t>
      </w:r>
      <w:r>
        <w:rPr>
          <w:color w:val="404040"/>
        </w:rPr>
        <w:t>resolution</w:t>
      </w:r>
      <w:r>
        <w:rPr>
          <w:color w:val="404040"/>
          <w:spacing w:val="-2"/>
        </w:rPr>
        <w:t xml:space="preserve"> </w:t>
      </w:r>
      <w:r>
        <w:rPr>
          <w:color w:val="404040"/>
        </w:rPr>
        <w:t>is</w:t>
      </w:r>
      <w:r>
        <w:rPr>
          <w:color w:val="404040"/>
          <w:spacing w:val="-2"/>
        </w:rPr>
        <w:t xml:space="preserve"> </w:t>
      </w:r>
      <w:r>
        <w:rPr>
          <w:color w:val="404040"/>
        </w:rPr>
        <w:t>not</w:t>
      </w:r>
      <w:r>
        <w:rPr>
          <w:color w:val="404040"/>
          <w:spacing w:val="-4"/>
        </w:rPr>
        <w:t xml:space="preserve"> </w:t>
      </w:r>
      <w:r>
        <w:rPr>
          <w:color w:val="404040"/>
        </w:rPr>
        <w:t>possible. The</w:t>
      </w:r>
      <w:r>
        <w:rPr>
          <w:color w:val="404040"/>
          <w:spacing w:val="-5"/>
        </w:rPr>
        <w:t xml:space="preserve"> </w:t>
      </w:r>
      <w:r>
        <w:rPr>
          <w:color w:val="404040"/>
        </w:rPr>
        <w:t>content below describes procedures for the review of specific types of complaints and grievances.</w:t>
      </w:r>
    </w:p>
    <w:p w14:paraId="76B8F8F6" w14:textId="77777777" w:rsidR="00CE3B06" w:rsidRDefault="00CE3B06">
      <w:pPr>
        <w:pStyle w:val="BodyText"/>
        <w:spacing w:before="92"/>
      </w:pPr>
    </w:p>
    <w:p w14:paraId="3133FE43" w14:textId="77777777" w:rsidR="00CE3B06" w:rsidRDefault="00000000">
      <w:pPr>
        <w:pStyle w:val="Heading2"/>
        <w:numPr>
          <w:ilvl w:val="0"/>
          <w:numId w:val="1"/>
        </w:numPr>
        <w:tabs>
          <w:tab w:val="left" w:pos="987"/>
        </w:tabs>
        <w:ind w:left="987" w:hanging="256"/>
      </w:pPr>
      <w:bookmarkStart w:id="74" w:name="A._Salary_Grievances"/>
      <w:bookmarkStart w:id="75" w:name="_Toc170204704"/>
      <w:bookmarkEnd w:id="74"/>
      <w:r>
        <w:rPr>
          <w:smallCaps/>
          <w:color w:val="404040"/>
        </w:rPr>
        <w:t>Salary</w:t>
      </w:r>
      <w:r>
        <w:rPr>
          <w:smallCaps/>
          <w:color w:val="404040"/>
          <w:spacing w:val="-3"/>
        </w:rPr>
        <w:t xml:space="preserve"> </w:t>
      </w:r>
      <w:r>
        <w:rPr>
          <w:smallCaps/>
          <w:color w:val="404040"/>
          <w:spacing w:val="-2"/>
        </w:rPr>
        <w:t>Grievances</w:t>
      </w:r>
      <w:bookmarkEnd w:id="75"/>
    </w:p>
    <w:p w14:paraId="32AE24C9" w14:textId="77777777" w:rsidR="00CE3B06" w:rsidRDefault="00CE3B06">
      <w:pPr>
        <w:pStyle w:val="BodyText"/>
        <w:spacing w:before="35"/>
        <w:rPr>
          <w:sz w:val="19"/>
        </w:rPr>
      </w:pPr>
    </w:p>
    <w:p w14:paraId="5DC601B1" w14:textId="77777777" w:rsidR="00CE3B06" w:rsidRDefault="00000000">
      <w:pPr>
        <w:pStyle w:val="BodyText"/>
        <w:ind w:left="100" w:right="223"/>
      </w:pPr>
      <w:r>
        <w:rPr>
          <w:color w:val="404040"/>
        </w:rPr>
        <w:t>A</w:t>
      </w:r>
      <w:r>
        <w:rPr>
          <w:color w:val="404040"/>
          <w:spacing w:val="-2"/>
        </w:rPr>
        <w:t xml:space="preserve"> </w:t>
      </w:r>
      <w:r>
        <w:rPr>
          <w:color w:val="404040"/>
        </w:rPr>
        <w:t>faculty</w:t>
      </w:r>
      <w:r>
        <w:rPr>
          <w:color w:val="404040"/>
          <w:spacing w:val="-4"/>
        </w:rPr>
        <w:t xml:space="preserve"> </w:t>
      </w:r>
      <w:r>
        <w:rPr>
          <w:color w:val="404040"/>
        </w:rPr>
        <w:t>or</w:t>
      </w:r>
      <w:r>
        <w:rPr>
          <w:color w:val="404040"/>
          <w:spacing w:val="-2"/>
        </w:rPr>
        <w:t xml:space="preserve"> </w:t>
      </w:r>
      <w:r>
        <w:rPr>
          <w:color w:val="404040"/>
        </w:rPr>
        <w:t>staff</w:t>
      </w:r>
      <w:r>
        <w:rPr>
          <w:color w:val="404040"/>
          <w:spacing w:val="-3"/>
        </w:rPr>
        <w:t xml:space="preserve"> </w:t>
      </w:r>
      <w:r>
        <w:rPr>
          <w:color w:val="404040"/>
        </w:rPr>
        <w:t>member</w:t>
      </w:r>
      <w:r>
        <w:rPr>
          <w:color w:val="404040"/>
          <w:spacing w:val="-3"/>
        </w:rPr>
        <w:t xml:space="preserve"> </w:t>
      </w:r>
      <w:r>
        <w:rPr>
          <w:color w:val="404040"/>
        </w:rPr>
        <w:t>who</w:t>
      </w:r>
      <w:r>
        <w:rPr>
          <w:color w:val="404040"/>
          <w:spacing w:val="-2"/>
        </w:rPr>
        <w:t xml:space="preserve"> </w:t>
      </w:r>
      <w:r>
        <w:rPr>
          <w:color w:val="404040"/>
        </w:rPr>
        <w:t>believes</w:t>
      </w:r>
      <w:r>
        <w:rPr>
          <w:color w:val="404040"/>
          <w:spacing w:val="-2"/>
        </w:rPr>
        <w:t xml:space="preserve"> </w:t>
      </w:r>
      <w:r>
        <w:rPr>
          <w:color w:val="404040"/>
        </w:rPr>
        <w:t>that</w:t>
      </w:r>
      <w:r>
        <w:rPr>
          <w:color w:val="404040"/>
          <w:spacing w:val="-5"/>
        </w:rPr>
        <w:t xml:space="preserve"> </w:t>
      </w:r>
      <w:r>
        <w:rPr>
          <w:color w:val="404040"/>
        </w:rPr>
        <w:t>his</w:t>
      </w:r>
      <w:r>
        <w:rPr>
          <w:color w:val="404040"/>
          <w:spacing w:val="-7"/>
        </w:rPr>
        <w:t xml:space="preserve"> </w:t>
      </w:r>
      <w:r>
        <w:rPr>
          <w:color w:val="404040"/>
        </w:rPr>
        <w:t>or</w:t>
      </w:r>
      <w:r>
        <w:rPr>
          <w:color w:val="404040"/>
          <w:spacing w:val="-2"/>
        </w:rPr>
        <w:t xml:space="preserve"> </w:t>
      </w:r>
      <w:r>
        <w:rPr>
          <w:color w:val="404040"/>
        </w:rPr>
        <w:t>her</w:t>
      </w:r>
      <w:r>
        <w:rPr>
          <w:color w:val="404040"/>
          <w:spacing w:val="-3"/>
        </w:rPr>
        <w:t xml:space="preserve"> </w:t>
      </w:r>
      <w:r>
        <w:rPr>
          <w:color w:val="404040"/>
        </w:rPr>
        <w:t>salary</w:t>
      </w:r>
      <w:r>
        <w:rPr>
          <w:color w:val="404040"/>
          <w:spacing w:val="-4"/>
        </w:rPr>
        <w:t xml:space="preserve"> </w:t>
      </w:r>
      <w:r>
        <w:rPr>
          <w:color w:val="404040"/>
        </w:rPr>
        <w:t>is</w:t>
      </w:r>
      <w:r>
        <w:rPr>
          <w:color w:val="404040"/>
          <w:spacing w:val="-2"/>
        </w:rPr>
        <w:t xml:space="preserve"> </w:t>
      </w:r>
      <w:r>
        <w:rPr>
          <w:color w:val="404040"/>
        </w:rPr>
        <w:t>inappropriately</w:t>
      </w:r>
      <w:r>
        <w:rPr>
          <w:color w:val="404040"/>
          <w:spacing w:val="-4"/>
        </w:rPr>
        <w:t xml:space="preserve"> </w:t>
      </w:r>
      <w:r>
        <w:rPr>
          <w:color w:val="404040"/>
        </w:rPr>
        <w:t>low</w:t>
      </w:r>
      <w:r>
        <w:rPr>
          <w:color w:val="404040"/>
          <w:spacing w:val="-1"/>
        </w:rPr>
        <w:t xml:space="preserve"> </w:t>
      </w:r>
      <w:r>
        <w:rPr>
          <w:color w:val="404040"/>
        </w:rPr>
        <w:t>should</w:t>
      </w:r>
      <w:r>
        <w:rPr>
          <w:color w:val="404040"/>
          <w:spacing w:val="-2"/>
        </w:rPr>
        <w:t xml:space="preserve"> </w:t>
      </w:r>
      <w:r>
        <w:rPr>
          <w:color w:val="404040"/>
        </w:rPr>
        <w:t>discuss</w:t>
      </w:r>
      <w:r>
        <w:rPr>
          <w:color w:val="404040"/>
          <w:spacing w:val="-2"/>
        </w:rPr>
        <w:t xml:space="preserve"> </w:t>
      </w:r>
      <w:r>
        <w:rPr>
          <w:color w:val="404040"/>
        </w:rPr>
        <w:t xml:space="preserve">the matter with the chair. The faculty or staff member should provide documentation to support the </w:t>
      </w:r>
      <w:r>
        <w:rPr>
          <w:color w:val="404040"/>
          <w:spacing w:val="-2"/>
        </w:rPr>
        <w:t>complaint.</w:t>
      </w:r>
    </w:p>
    <w:p w14:paraId="103BD8DE" w14:textId="77777777" w:rsidR="00CE3B06" w:rsidRDefault="00CE3B06">
      <w:pPr>
        <w:pStyle w:val="BodyText"/>
      </w:pPr>
    </w:p>
    <w:p w14:paraId="62FB6FE6" w14:textId="77777777" w:rsidR="00CE3B06" w:rsidRDefault="00000000">
      <w:pPr>
        <w:pStyle w:val="BodyText"/>
        <w:spacing w:before="1"/>
        <w:ind w:left="100"/>
      </w:pPr>
      <w:r>
        <w:rPr>
          <w:color w:val="404040"/>
        </w:rPr>
        <w:t>Faculty members who are not satisfied with the outcome of the discussion with the chair and wish to pursue</w:t>
      </w:r>
      <w:r>
        <w:rPr>
          <w:color w:val="404040"/>
          <w:spacing w:val="-2"/>
        </w:rPr>
        <w:t xml:space="preserve"> </w:t>
      </w:r>
      <w:r>
        <w:rPr>
          <w:color w:val="404040"/>
        </w:rPr>
        <w:t>the</w:t>
      </w:r>
      <w:r>
        <w:rPr>
          <w:color w:val="404040"/>
          <w:spacing w:val="-2"/>
        </w:rPr>
        <w:t xml:space="preserve"> </w:t>
      </w:r>
      <w:r>
        <w:rPr>
          <w:color w:val="404040"/>
        </w:rPr>
        <w:t>matter</w:t>
      </w:r>
      <w:r>
        <w:rPr>
          <w:color w:val="404040"/>
          <w:spacing w:val="-4"/>
        </w:rPr>
        <w:t xml:space="preserve"> </w:t>
      </w:r>
      <w:r>
        <w:rPr>
          <w:color w:val="404040"/>
        </w:rPr>
        <w:t>may</w:t>
      </w:r>
      <w:r>
        <w:rPr>
          <w:color w:val="404040"/>
          <w:spacing w:val="-5"/>
        </w:rPr>
        <w:t xml:space="preserve"> </w:t>
      </w:r>
      <w:r>
        <w:rPr>
          <w:color w:val="404040"/>
        </w:rPr>
        <w:t>be</w:t>
      </w:r>
      <w:r>
        <w:rPr>
          <w:color w:val="404040"/>
          <w:spacing w:val="-2"/>
        </w:rPr>
        <w:t xml:space="preserve"> </w:t>
      </w:r>
      <w:r>
        <w:rPr>
          <w:color w:val="404040"/>
        </w:rPr>
        <w:t>eligible</w:t>
      </w:r>
      <w:r>
        <w:rPr>
          <w:color w:val="404040"/>
          <w:spacing w:val="-2"/>
        </w:rPr>
        <w:t xml:space="preserve"> </w:t>
      </w:r>
      <w:r>
        <w:rPr>
          <w:color w:val="404040"/>
        </w:rPr>
        <w:t>to</w:t>
      </w:r>
      <w:r>
        <w:rPr>
          <w:color w:val="404040"/>
          <w:spacing w:val="-4"/>
        </w:rPr>
        <w:t xml:space="preserve"> </w:t>
      </w:r>
      <w:r>
        <w:rPr>
          <w:color w:val="404040"/>
        </w:rPr>
        <w:t>file</w:t>
      </w:r>
      <w:r>
        <w:rPr>
          <w:color w:val="404040"/>
          <w:spacing w:val="-6"/>
        </w:rPr>
        <w:t xml:space="preserve"> </w:t>
      </w:r>
      <w:r>
        <w:rPr>
          <w:color w:val="404040"/>
        </w:rPr>
        <w:t>a</w:t>
      </w:r>
      <w:r>
        <w:rPr>
          <w:color w:val="404040"/>
          <w:spacing w:val="-2"/>
        </w:rPr>
        <w:t xml:space="preserve"> </w:t>
      </w:r>
      <w:r>
        <w:rPr>
          <w:color w:val="404040"/>
        </w:rPr>
        <w:t>more</w:t>
      </w:r>
      <w:r>
        <w:rPr>
          <w:color w:val="404040"/>
          <w:spacing w:val="-3"/>
        </w:rPr>
        <w:t xml:space="preserve"> </w:t>
      </w:r>
      <w:r>
        <w:rPr>
          <w:color w:val="404040"/>
        </w:rPr>
        <w:t>formal</w:t>
      </w:r>
      <w:r>
        <w:rPr>
          <w:color w:val="404040"/>
          <w:spacing w:val="-2"/>
        </w:rPr>
        <w:t xml:space="preserve"> </w:t>
      </w:r>
      <w:r>
        <w:rPr>
          <w:color w:val="404040"/>
        </w:rPr>
        <w:t>salary</w:t>
      </w:r>
      <w:r>
        <w:rPr>
          <w:color w:val="404040"/>
          <w:spacing w:val="-5"/>
        </w:rPr>
        <w:t xml:space="preserve"> </w:t>
      </w:r>
      <w:r>
        <w:rPr>
          <w:color w:val="404040"/>
        </w:rPr>
        <w:t>appeal</w:t>
      </w:r>
      <w:r>
        <w:rPr>
          <w:color w:val="404040"/>
          <w:spacing w:val="-6"/>
        </w:rPr>
        <w:t xml:space="preserve"> </w:t>
      </w:r>
      <w:r>
        <w:rPr>
          <w:color w:val="404040"/>
        </w:rPr>
        <w:t>(see</w:t>
      </w:r>
      <w:r>
        <w:rPr>
          <w:color w:val="404040"/>
          <w:spacing w:val="-2"/>
        </w:rPr>
        <w:t xml:space="preserve"> </w:t>
      </w:r>
      <w:r>
        <w:rPr>
          <w:color w:val="404040"/>
        </w:rPr>
        <w:t>the</w:t>
      </w:r>
      <w:r>
        <w:rPr>
          <w:color w:val="404040"/>
          <w:spacing w:val="-2"/>
        </w:rPr>
        <w:t xml:space="preserve"> </w:t>
      </w:r>
      <w:r>
        <w:rPr>
          <w:color w:val="404040"/>
        </w:rPr>
        <w:t>Office</w:t>
      </w:r>
      <w:r>
        <w:rPr>
          <w:color w:val="404040"/>
          <w:spacing w:val="-2"/>
        </w:rPr>
        <w:t xml:space="preserve"> </w:t>
      </w:r>
      <w:r>
        <w:rPr>
          <w:color w:val="404040"/>
        </w:rPr>
        <w:t>of</w:t>
      </w:r>
      <w:r>
        <w:rPr>
          <w:color w:val="404040"/>
          <w:spacing w:val="-3"/>
        </w:rPr>
        <w:t xml:space="preserve"> </w:t>
      </w:r>
      <w:r>
        <w:rPr>
          <w:color w:val="404040"/>
        </w:rPr>
        <w:t>Academic</w:t>
      </w:r>
      <w:r>
        <w:rPr>
          <w:color w:val="404040"/>
          <w:spacing w:val="-2"/>
        </w:rPr>
        <w:t xml:space="preserve"> </w:t>
      </w:r>
      <w:r>
        <w:rPr>
          <w:color w:val="404040"/>
        </w:rPr>
        <w:t xml:space="preserve">Affairs </w:t>
      </w:r>
      <w:hyperlink r:id="rId47">
        <w:r>
          <w:rPr>
            <w:color w:val="404040"/>
          </w:rPr>
          <w:t>Policies and Procedures Handbook</w:t>
        </w:r>
      </w:hyperlink>
      <w:r>
        <w:rPr>
          <w:color w:val="404040"/>
        </w:rPr>
        <w:t>).</w:t>
      </w:r>
    </w:p>
    <w:p w14:paraId="6300ADAF" w14:textId="77777777" w:rsidR="00CE3B06" w:rsidRDefault="00CE3B06">
      <w:pPr>
        <w:pStyle w:val="BodyText"/>
        <w:spacing w:before="1"/>
      </w:pPr>
    </w:p>
    <w:p w14:paraId="2C13F854" w14:textId="77777777" w:rsidR="00CE3B06" w:rsidRDefault="00000000">
      <w:pPr>
        <w:pStyle w:val="BodyText"/>
        <w:ind w:left="100"/>
      </w:pPr>
      <w:r>
        <w:rPr>
          <w:color w:val="404040"/>
        </w:rPr>
        <w:t>Staff</w:t>
      </w:r>
      <w:r>
        <w:rPr>
          <w:color w:val="404040"/>
          <w:spacing w:val="-3"/>
        </w:rPr>
        <w:t xml:space="preserve"> </w:t>
      </w:r>
      <w:r>
        <w:rPr>
          <w:color w:val="404040"/>
        </w:rPr>
        <w:t>members</w:t>
      </w:r>
      <w:r>
        <w:rPr>
          <w:color w:val="404040"/>
          <w:spacing w:val="-2"/>
        </w:rPr>
        <w:t xml:space="preserve"> </w:t>
      </w:r>
      <w:r>
        <w:rPr>
          <w:color w:val="404040"/>
        </w:rPr>
        <w:t>who</w:t>
      </w:r>
      <w:r>
        <w:rPr>
          <w:color w:val="404040"/>
          <w:spacing w:val="-2"/>
        </w:rPr>
        <w:t xml:space="preserve"> </w:t>
      </w:r>
      <w:r>
        <w:rPr>
          <w:color w:val="404040"/>
        </w:rPr>
        <w:t>are</w:t>
      </w:r>
      <w:r>
        <w:rPr>
          <w:color w:val="404040"/>
          <w:spacing w:val="-6"/>
        </w:rPr>
        <w:t xml:space="preserve"> </w:t>
      </w:r>
      <w:r>
        <w:rPr>
          <w:color w:val="404040"/>
        </w:rPr>
        <w:t>not</w:t>
      </w:r>
      <w:r>
        <w:rPr>
          <w:color w:val="404040"/>
          <w:spacing w:val="-4"/>
        </w:rPr>
        <w:t xml:space="preserve"> </w:t>
      </w:r>
      <w:r>
        <w:rPr>
          <w:color w:val="404040"/>
        </w:rPr>
        <w:t>satisfied</w:t>
      </w:r>
      <w:r>
        <w:rPr>
          <w:color w:val="404040"/>
          <w:spacing w:val="-2"/>
        </w:rPr>
        <w:t xml:space="preserve"> </w:t>
      </w:r>
      <w:r>
        <w:rPr>
          <w:color w:val="404040"/>
        </w:rPr>
        <w:t>with</w:t>
      </w:r>
      <w:r>
        <w:rPr>
          <w:color w:val="404040"/>
          <w:spacing w:val="-2"/>
        </w:rPr>
        <w:t xml:space="preserve"> </w:t>
      </w:r>
      <w:r>
        <w:rPr>
          <w:color w:val="404040"/>
        </w:rPr>
        <w:t>the</w:t>
      </w:r>
      <w:r>
        <w:rPr>
          <w:color w:val="404040"/>
          <w:spacing w:val="-1"/>
        </w:rPr>
        <w:t xml:space="preserve"> </w:t>
      </w:r>
      <w:r>
        <w:rPr>
          <w:color w:val="404040"/>
        </w:rPr>
        <w:t>outcome</w:t>
      </w:r>
      <w:r>
        <w:rPr>
          <w:color w:val="404040"/>
          <w:spacing w:val="-1"/>
        </w:rPr>
        <w:t xml:space="preserve"> </w:t>
      </w:r>
      <w:r>
        <w:rPr>
          <w:color w:val="404040"/>
        </w:rPr>
        <w:t>of</w:t>
      </w:r>
      <w:r>
        <w:rPr>
          <w:color w:val="404040"/>
          <w:spacing w:val="-7"/>
        </w:rPr>
        <w:t xml:space="preserve"> </w:t>
      </w:r>
      <w:r>
        <w:rPr>
          <w:color w:val="404040"/>
        </w:rPr>
        <w:t>the</w:t>
      </w:r>
      <w:r>
        <w:rPr>
          <w:color w:val="404040"/>
          <w:spacing w:val="-1"/>
        </w:rPr>
        <w:t xml:space="preserve"> </w:t>
      </w:r>
      <w:r>
        <w:rPr>
          <w:color w:val="404040"/>
        </w:rPr>
        <w:t>discussion</w:t>
      </w:r>
      <w:r>
        <w:rPr>
          <w:color w:val="404040"/>
          <w:spacing w:val="-6"/>
        </w:rPr>
        <w:t xml:space="preserve"> </w:t>
      </w:r>
      <w:r>
        <w:rPr>
          <w:color w:val="404040"/>
        </w:rPr>
        <w:t>with</w:t>
      </w:r>
      <w:r>
        <w:rPr>
          <w:color w:val="404040"/>
          <w:spacing w:val="-2"/>
        </w:rPr>
        <w:t xml:space="preserve"> </w:t>
      </w:r>
      <w:r>
        <w:rPr>
          <w:color w:val="404040"/>
        </w:rPr>
        <w:t>the chair</w:t>
      </w:r>
      <w:r>
        <w:rPr>
          <w:color w:val="404040"/>
          <w:spacing w:val="-2"/>
        </w:rPr>
        <w:t xml:space="preserve"> </w:t>
      </w:r>
      <w:r>
        <w:rPr>
          <w:color w:val="404040"/>
        </w:rPr>
        <w:t>and</w:t>
      </w:r>
      <w:r>
        <w:rPr>
          <w:color w:val="404040"/>
          <w:spacing w:val="-2"/>
        </w:rPr>
        <w:t xml:space="preserve"> </w:t>
      </w:r>
      <w:r>
        <w:rPr>
          <w:color w:val="404040"/>
        </w:rPr>
        <w:t>wish</w:t>
      </w:r>
      <w:r>
        <w:rPr>
          <w:color w:val="404040"/>
          <w:spacing w:val="-2"/>
        </w:rPr>
        <w:t xml:space="preserve"> </w:t>
      </w:r>
      <w:r>
        <w:rPr>
          <w:color w:val="404040"/>
        </w:rPr>
        <w:t>to</w:t>
      </w:r>
      <w:r>
        <w:rPr>
          <w:color w:val="404040"/>
          <w:spacing w:val="-3"/>
        </w:rPr>
        <w:t xml:space="preserve"> </w:t>
      </w:r>
      <w:r>
        <w:rPr>
          <w:color w:val="404040"/>
        </w:rPr>
        <w:t xml:space="preserve">pursue the matter should contact </w:t>
      </w:r>
      <w:hyperlink r:id="rId48">
        <w:r>
          <w:rPr>
            <w:color w:val="404040"/>
          </w:rPr>
          <w:t>Employee and Labor Relations</w:t>
        </w:r>
      </w:hyperlink>
      <w:r>
        <w:rPr>
          <w:color w:val="404040"/>
        </w:rPr>
        <w:t xml:space="preserve"> in the Office of Human Resources.</w:t>
      </w:r>
    </w:p>
    <w:p w14:paraId="152A7B9F" w14:textId="77777777" w:rsidR="00CE3B06" w:rsidRDefault="00CE3B06">
      <w:pPr>
        <w:pStyle w:val="BodyText"/>
        <w:spacing w:before="91"/>
      </w:pPr>
    </w:p>
    <w:p w14:paraId="19D532B8" w14:textId="77777777" w:rsidR="00CE3B06" w:rsidRDefault="00000000">
      <w:pPr>
        <w:pStyle w:val="Heading2"/>
        <w:numPr>
          <w:ilvl w:val="0"/>
          <w:numId w:val="1"/>
        </w:numPr>
        <w:tabs>
          <w:tab w:val="left" w:pos="988"/>
        </w:tabs>
        <w:ind w:left="988" w:hanging="257"/>
      </w:pPr>
      <w:bookmarkStart w:id="76" w:name="B._Faculty_Promotion_and_Tenure_Appeals"/>
      <w:bookmarkStart w:id="77" w:name="_Toc170204705"/>
      <w:bookmarkEnd w:id="76"/>
      <w:r>
        <w:rPr>
          <w:smallCaps/>
          <w:color w:val="404040"/>
        </w:rPr>
        <w:t>Faculty</w:t>
      </w:r>
      <w:r>
        <w:rPr>
          <w:smallCaps/>
          <w:color w:val="404040"/>
          <w:spacing w:val="-4"/>
        </w:rPr>
        <w:t xml:space="preserve"> </w:t>
      </w:r>
      <w:r>
        <w:rPr>
          <w:smallCaps/>
          <w:color w:val="404040"/>
        </w:rPr>
        <w:t>Promotion</w:t>
      </w:r>
      <w:r>
        <w:rPr>
          <w:smallCaps/>
          <w:color w:val="404040"/>
          <w:spacing w:val="-5"/>
        </w:rPr>
        <w:t xml:space="preserve"> </w:t>
      </w:r>
      <w:r>
        <w:rPr>
          <w:smallCaps/>
          <w:color w:val="404040"/>
        </w:rPr>
        <w:t>and</w:t>
      </w:r>
      <w:r>
        <w:rPr>
          <w:smallCaps/>
          <w:color w:val="404040"/>
          <w:spacing w:val="-4"/>
        </w:rPr>
        <w:t xml:space="preserve"> </w:t>
      </w:r>
      <w:r>
        <w:rPr>
          <w:smallCaps/>
          <w:color w:val="404040"/>
        </w:rPr>
        <w:t>Tenure</w:t>
      </w:r>
      <w:r>
        <w:rPr>
          <w:smallCaps/>
          <w:color w:val="404040"/>
          <w:spacing w:val="-2"/>
        </w:rPr>
        <w:t xml:space="preserve"> Appeals</w:t>
      </w:r>
      <w:bookmarkEnd w:id="77"/>
    </w:p>
    <w:p w14:paraId="230779EA" w14:textId="77777777" w:rsidR="00CE3B06" w:rsidRDefault="00CE3B06">
      <w:pPr>
        <w:pStyle w:val="BodyText"/>
        <w:spacing w:before="39"/>
        <w:rPr>
          <w:sz w:val="19"/>
        </w:rPr>
      </w:pPr>
    </w:p>
    <w:p w14:paraId="70DCBAE8" w14:textId="77777777" w:rsidR="00CE3B06" w:rsidRDefault="00000000">
      <w:pPr>
        <w:pStyle w:val="BodyText"/>
        <w:ind w:left="100"/>
      </w:pPr>
      <w:r>
        <w:rPr>
          <w:color w:val="404040"/>
        </w:rPr>
        <w:t>Promotion</w:t>
      </w:r>
      <w:r>
        <w:rPr>
          <w:color w:val="404040"/>
          <w:spacing w:val="-3"/>
        </w:rPr>
        <w:t xml:space="preserve"> </w:t>
      </w:r>
      <w:r>
        <w:rPr>
          <w:color w:val="404040"/>
        </w:rPr>
        <w:t>and</w:t>
      </w:r>
      <w:r>
        <w:rPr>
          <w:color w:val="404040"/>
          <w:spacing w:val="-3"/>
        </w:rPr>
        <w:t xml:space="preserve"> </w:t>
      </w:r>
      <w:r>
        <w:rPr>
          <w:color w:val="404040"/>
        </w:rPr>
        <w:t>tenure</w:t>
      </w:r>
      <w:r>
        <w:rPr>
          <w:color w:val="404040"/>
          <w:spacing w:val="-1"/>
        </w:rPr>
        <w:t xml:space="preserve"> </w:t>
      </w:r>
      <w:r>
        <w:rPr>
          <w:color w:val="404040"/>
        </w:rPr>
        <w:t>appeal</w:t>
      </w:r>
      <w:r>
        <w:rPr>
          <w:color w:val="404040"/>
          <w:spacing w:val="-2"/>
        </w:rPr>
        <w:t xml:space="preserve"> </w:t>
      </w:r>
      <w:r>
        <w:rPr>
          <w:color w:val="404040"/>
        </w:rPr>
        <w:t>procedures</w:t>
      </w:r>
      <w:r>
        <w:rPr>
          <w:color w:val="404040"/>
          <w:spacing w:val="-3"/>
        </w:rPr>
        <w:t xml:space="preserve"> </w:t>
      </w:r>
      <w:r>
        <w:rPr>
          <w:color w:val="404040"/>
        </w:rPr>
        <w:t>are</w:t>
      </w:r>
      <w:r>
        <w:rPr>
          <w:color w:val="404040"/>
          <w:spacing w:val="-1"/>
        </w:rPr>
        <w:t xml:space="preserve"> </w:t>
      </w:r>
      <w:r>
        <w:rPr>
          <w:color w:val="404040"/>
        </w:rPr>
        <w:t>set</w:t>
      </w:r>
      <w:r>
        <w:rPr>
          <w:color w:val="404040"/>
          <w:spacing w:val="-6"/>
        </w:rPr>
        <w:t xml:space="preserve"> </w:t>
      </w:r>
      <w:r>
        <w:rPr>
          <w:color w:val="404040"/>
        </w:rPr>
        <w:t>forth</w:t>
      </w:r>
      <w:r>
        <w:rPr>
          <w:color w:val="404040"/>
          <w:spacing w:val="-2"/>
        </w:rPr>
        <w:t xml:space="preserve"> </w:t>
      </w:r>
      <w:r>
        <w:rPr>
          <w:color w:val="404040"/>
        </w:rPr>
        <w:t>in</w:t>
      </w:r>
      <w:r>
        <w:rPr>
          <w:color w:val="404040"/>
          <w:spacing w:val="-3"/>
        </w:rPr>
        <w:t xml:space="preserve"> </w:t>
      </w:r>
      <w:r>
        <w:rPr>
          <w:color w:val="404040"/>
        </w:rPr>
        <w:t>Faculty</w:t>
      </w:r>
      <w:r>
        <w:rPr>
          <w:color w:val="404040"/>
          <w:spacing w:val="-4"/>
        </w:rPr>
        <w:t xml:space="preserve"> </w:t>
      </w:r>
      <w:r>
        <w:rPr>
          <w:color w:val="404040"/>
        </w:rPr>
        <w:t>Rule</w:t>
      </w:r>
      <w:r>
        <w:rPr>
          <w:color w:val="404040"/>
          <w:spacing w:val="6"/>
        </w:rPr>
        <w:t xml:space="preserve"> </w:t>
      </w:r>
      <w:hyperlink r:id="rId49">
        <w:r>
          <w:rPr>
            <w:color w:val="404040"/>
            <w:u w:val="single" w:color="404040"/>
          </w:rPr>
          <w:t>3335-5-</w:t>
        </w:r>
        <w:r>
          <w:rPr>
            <w:color w:val="404040"/>
            <w:spacing w:val="-5"/>
            <w:u w:val="single" w:color="404040"/>
          </w:rPr>
          <w:t>05</w:t>
        </w:r>
        <w:r>
          <w:rPr>
            <w:color w:val="404040"/>
            <w:spacing w:val="-5"/>
          </w:rPr>
          <w:t>.</w:t>
        </w:r>
      </w:hyperlink>
    </w:p>
    <w:p w14:paraId="5EFB3943" w14:textId="77777777" w:rsidR="00CE3B06" w:rsidRDefault="00CE3B06">
      <w:pPr>
        <w:pStyle w:val="BodyText"/>
        <w:spacing w:before="125"/>
        <w:rPr>
          <w:sz w:val="19"/>
        </w:rPr>
      </w:pPr>
    </w:p>
    <w:p w14:paraId="66D0973B" w14:textId="77777777" w:rsidR="00CE3B06" w:rsidRDefault="00000000">
      <w:pPr>
        <w:pStyle w:val="Heading2"/>
        <w:numPr>
          <w:ilvl w:val="0"/>
          <w:numId w:val="1"/>
        </w:numPr>
        <w:tabs>
          <w:tab w:val="left" w:pos="988"/>
        </w:tabs>
        <w:ind w:left="988" w:hanging="257"/>
      </w:pPr>
      <w:bookmarkStart w:id="78" w:name="C._Faculty_and_Staff_Misconduct"/>
      <w:bookmarkStart w:id="79" w:name="_Toc170204706"/>
      <w:bookmarkEnd w:id="78"/>
      <w:r>
        <w:rPr>
          <w:smallCaps/>
          <w:color w:val="404040"/>
        </w:rPr>
        <w:t>Faculty</w:t>
      </w:r>
      <w:r>
        <w:rPr>
          <w:smallCaps/>
          <w:color w:val="404040"/>
          <w:spacing w:val="-1"/>
        </w:rPr>
        <w:t xml:space="preserve"> </w:t>
      </w:r>
      <w:r>
        <w:rPr>
          <w:smallCaps/>
          <w:color w:val="404040"/>
        </w:rPr>
        <w:t>and</w:t>
      </w:r>
      <w:r>
        <w:rPr>
          <w:smallCaps/>
          <w:color w:val="404040"/>
          <w:spacing w:val="-2"/>
        </w:rPr>
        <w:t xml:space="preserve"> </w:t>
      </w:r>
      <w:r>
        <w:rPr>
          <w:smallCaps/>
          <w:color w:val="404040"/>
        </w:rPr>
        <w:t>Staff</w:t>
      </w:r>
      <w:r>
        <w:rPr>
          <w:smallCaps/>
          <w:color w:val="404040"/>
          <w:spacing w:val="1"/>
        </w:rPr>
        <w:t xml:space="preserve"> </w:t>
      </w:r>
      <w:r>
        <w:rPr>
          <w:smallCaps/>
          <w:color w:val="404040"/>
          <w:spacing w:val="-2"/>
        </w:rPr>
        <w:t>Misconduct</w:t>
      </w:r>
      <w:bookmarkEnd w:id="79"/>
    </w:p>
    <w:p w14:paraId="6B468EBE" w14:textId="77777777" w:rsidR="00CE3B06" w:rsidRDefault="00CE3B06">
      <w:pPr>
        <w:pStyle w:val="BodyText"/>
        <w:spacing w:before="42"/>
        <w:rPr>
          <w:sz w:val="19"/>
        </w:rPr>
      </w:pPr>
    </w:p>
    <w:p w14:paraId="0CDF06D6" w14:textId="77777777" w:rsidR="00CE3B06" w:rsidRDefault="00000000">
      <w:pPr>
        <w:pStyle w:val="BodyText"/>
        <w:spacing w:line="237" w:lineRule="auto"/>
        <w:ind w:left="100"/>
      </w:pPr>
      <w:r>
        <w:rPr>
          <w:color w:val="404040"/>
        </w:rPr>
        <w:t>Complaints</w:t>
      </w:r>
      <w:r>
        <w:rPr>
          <w:color w:val="404040"/>
          <w:spacing w:val="-3"/>
        </w:rPr>
        <w:t xml:space="preserve"> </w:t>
      </w:r>
      <w:r>
        <w:rPr>
          <w:color w:val="404040"/>
        </w:rPr>
        <w:t>alleging</w:t>
      </w:r>
      <w:r>
        <w:rPr>
          <w:color w:val="404040"/>
          <w:spacing w:val="-2"/>
        </w:rPr>
        <w:t xml:space="preserve"> </w:t>
      </w:r>
      <w:r>
        <w:rPr>
          <w:color w:val="404040"/>
        </w:rPr>
        <w:t>faculty</w:t>
      </w:r>
      <w:r>
        <w:rPr>
          <w:color w:val="404040"/>
          <w:spacing w:val="-5"/>
        </w:rPr>
        <w:t xml:space="preserve"> </w:t>
      </w:r>
      <w:r>
        <w:rPr>
          <w:color w:val="404040"/>
        </w:rPr>
        <w:t>misconduct</w:t>
      </w:r>
      <w:r>
        <w:rPr>
          <w:color w:val="404040"/>
          <w:spacing w:val="-6"/>
        </w:rPr>
        <w:t xml:space="preserve"> </w:t>
      </w:r>
      <w:r>
        <w:rPr>
          <w:color w:val="404040"/>
        </w:rPr>
        <w:t>or</w:t>
      </w:r>
      <w:r>
        <w:rPr>
          <w:color w:val="404040"/>
          <w:spacing w:val="-3"/>
        </w:rPr>
        <w:t xml:space="preserve"> </w:t>
      </w:r>
      <w:r>
        <w:rPr>
          <w:color w:val="404040"/>
        </w:rPr>
        <w:t>incompetence</w:t>
      </w:r>
      <w:r>
        <w:rPr>
          <w:color w:val="404040"/>
          <w:spacing w:val="-7"/>
        </w:rPr>
        <w:t xml:space="preserve"> </w:t>
      </w:r>
      <w:r>
        <w:rPr>
          <w:color w:val="404040"/>
        </w:rPr>
        <w:t>should</w:t>
      </w:r>
      <w:r>
        <w:rPr>
          <w:color w:val="404040"/>
          <w:spacing w:val="-3"/>
        </w:rPr>
        <w:t xml:space="preserve"> </w:t>
      </w:r>
      <w:r>
        <w:rPr>
          <w:color w:val="404040"/>
        </w:rPr>
        <w:t>follow</w:t>
      </w:r>
      <w:r>
        <w:rPr>
          <w:color w:val="404040"/>
          <w:spacing w:val="-2"/>
        </w:rPr>
        <w:t xml:space="preserve"> </w:t>
      </w:r>
      <w:r>
        <w:rPr>
          <w:color w:val="404040"/>
        </w:rPr>
        <w:t>the</w:t>
      </w:r>
      <w:r>
        <w:rPr>
          <w:color w:val="404040"/>
          <w:spacing w:val="-2"/>
        </w:rPr>
        <w:t xml:space="preserve"> </w:t>
      </w:r>
      <w:r>
        <w:rPr>
          <w:color w:val="404040"/>
        </w:rPr>
        <w:t>procedures</w:t>
      </w:r>
      <w:r>
        <w:rPr>
          <w:color w:val="404040"/>
          <w:spacing w:val="-3"/>
        </w:rPr>
        <w:t xml:space="preserve"> </w:t>
      </w:r>
      <w:r>
        <w:rPr>
          <w:color w:val="404040"/>
        </w:rPr>
        <w:t>set</w:t>
      </w:r>
      <w:r>
        <w:rPr>
          <w:color w:val="404040"/>
          <w:spacing w:val="-6"/>
        </w:rPr>
        <w:t xml:space="preserve"> </w:t>
      </w:r>
      <w:r>
        <w:rPr>
          <w:color w:val="404040"/>
        </w:rPr>
        <w:t>forth</w:t>
      </w:r>
      <w:r>
        <w:rPr>
          <w:color w:val="404040"/>
          <w:spacing w:val="-3"/>
        </w:rPr>
        <w:t xml:space="preserve"> </w:t>
      </w:r>
      <w:r>
        <w:rPr>
          <w:color w:val="404040"/>
        </w:rPr>
        <w:t>in</w:t>
      </w:r>
      <w:r>
        <w:rPr>
          <w:color w:val="404040"/>
          <w:spacing w:val="-3"/>
        </w:rPr>
        <w:t xml:space="preserve"> </w:t>
      </w:r>
      <w:r>
        <w:rPr>
          <w:color w:val="404040"/>
        </w:rPr>
        <w:t xml:space="preserve">Faculty Rule </w:t>
      </w:r>
      <w:hyperlink r:id="rId50">
        <w:r>
          <w:rPr>
            <w:color w:val="404040"/>
          </w:rPr>
          <w:t>3335-5-04.</w:t>
        </w:r>
      </w:hyperlink>
    </w:p>
    <w:p w14:paraId="6316044D" w14:textId="77777777" w:rsidR="00CE3B06" w:rsidRDefault="00CE3B06">
      <w:pPr>
        <w:spacing w:line="237" w:lineRule="auto"/>
        <w:sectPr w:rsidR="00CE3B06">
          <w:pgSz w:w="12240" w:h="15840"/>
          <w:pgMar w:top="1420" w:right="1320" w:bottom="960" w:left="1340" w:header="0" w:footer="776" w:gutter="0"/>
          <w:cols w:space="720"/>
        </w:sectPr>
      </w:pPr>
    </w:p>
    <w:p w14:paraId="5EAFDF87" w14:textId="77777777" w:rsidR="00CE3B06" w:rsidRDefault="00000000">
      <w:pPr>
        <w:pStyle w:val="BodyText"/>
        <w:spacing w:before="41"/>
        <w:ind w:left="100"/>
      </w:pPr>
      <w:r>
        <w:lastRenderedPageBreak/>
        <w:t>Any</w:t>
      </w:r>
      <w:r>
        <w:rPr>
          <w:spacing w:val="-4"/>
        </w:rPr>
        <w:t xml:space="preserve"> </w:t>
      </w:r>
      <w:r>
        <w:t>student,</w:t>
      </w:r>
      <w:r>
        <w:rPr>
          <w:spacing w:val="-2"/>
        </w:rPr>
        <w:t xml:space="preserve"> </w:t>
      </w:r>
      <w:r>
        <w:t>faculty,</w:t>
      </w:r>
      <w:r>
        <w:rPr>
          <w:spacing w:val="-2"/>
        </w:rPr>
        <w:t xml:space="preserve"> </w:t>
      </w:r>
      <w:r>
        <w:t>or</w:t>
      </w:r>
      <w:r>
        <w:rPr>
          <w:spacing w:val="-2"/>
        </w:rPr>
        <w:t xml:space="preserve"> </w:t>
      </w:r>
      <w:r>
        <w:t>staff</w:t>
      </w:r>
      <w:r>
        <w:rPr>
          <w:spacing w:val="-3"/>
        </w:rPr>
        <w:t xml:space="preserve"> </w:t>
      </w:r>
      <w:r>
        <w:t>member</w:t>
      </w:r>
      <w:r>
        <w:rPr>
          <w:spacing w:val="-3"/>
        </w:rPr>
        <w:t xml:space="preserve"> </w:t>
      </w:r>
      <w:r>
        <w:t>may</w:t>
      </w:r>
      <w:r>
        <w:rPr>
          <w:spacing w:val="-4"/>
        </w:rPr>
        <w:t xml:space="preserve"> </w:t>
      </w:r>
      <w:r>
        <w:t>report</w:t>
      </w:r>
      <w:r>
        <w:rPr>
          <w:spacing w:val="-5"/>
        </w:rPr>
        <w:t xml:space="preserve"> </w:t>
      </w:r>
      <w:r>
        <w:t>complaints</w:t>
      </w:r>
      <w:r>
        <w:rPr>
          <w:spacing w:val="-2"/>
        </w:rPr>
        <w:t xml:space="preserve"> </w:t>
      </w:r>
      <w:r>
        <w:t>against</w:t>
      </w:r>
      <w:r>
        <w:rPr>
          <w:spacing w:val="-4"/>
        </w:rPr>
        <w:t xml:space="preserve"> </w:t>
      </w:r>
      <w:r>
        <w:t>staff</w:t>
      </w:r>
      <w:r>
        <w:rPr>
          <w:spacing w:val="-3"/>
        </w:rPr>
        <w:t xml:space="preserve"> </w:t>
      </w:r>
      <w:r>
        <w:t>to</w:t>
      </w:r>
      <w:r>
        <w:rPr>
          <w:spacing w:val="-3"/>
        </w:rPr>
        <w:t xml:space="preserve"> </w:t>
      </w:r>
      <w:r>
        <w:t>the department</w:t>
      </w:r>
      <w:r>
        <w:rPr>
          <w:spacing w:val="-4"/>
        </w:rPr>
        <w:t xml:space="preserve"> </w:t>
      </w:r>
      <w:r>
        <w:t>chair.</w:t>
      </w:r>
      <w:r>
        <w:rPr>
          <w:spacing w:val="-2"/>
        </w:rPr>
        <w:t xml:space="preserve"> </w:t>
      </w:r>
      <w:r>
        <w:t xml:space="preserve">The </w:t>
      </w:r>
      <w:hyperlink r:id="rId51">
        <w:r>
          <w:rPr>
            <w:color w:val="0000FF"/>
            <w:u w:val="single" w:color="0000FF"/>
          </w:rPr>
          <w:t>Office of Employee and Labor Relations</w:t>
        </w:r>
      </w:hyperlink>
      <w:r>
        <w:rPr>
          <w:color w:val="0000FF"/>
        </w:rPr>
        <w:t xml:space="preserve"> </w:t>
      </w:r>
      <w:r>
        <w:t xml:space="preserve">in the Office of Human Resources can </w:t>
      </w:r>
      <w:proofErr w:type="gramStart"/>
      <w:r>
        <w:t>provide assistance</w:t>
      </w:r>
      <w:proofErr w:type="gramEnd"/>
      <w:r>
        <w:t xml:space="preserve"> with questions, conflicts, and issues that arise in the workplace.</w:t>
      </w:r>
    </w:p>
    <w:p w14:paraId="1C1F2AEB" w14:textId="77777777" w:rsidR="00CE3B06" w:rsidRDefault="00CE3B06">
      <w:pPr>
        <w:pStyle w:val="BodyText"/>
        <w:spacing w:before="92"/>
      </w:pPr>
    </w:p>
    <w:p w14:paraId="72BE29EC" w14:textId="77777777" w:rsidR="00CE3B06" w:rsidRDefault="00000000">
      <w:pPr>
        <w:pStyle w:val="Heading2"/>
        <w:numPr>
          <w:ilvl w:val="0"/>
          <w:numId w:val="1"/>
        </w:numPr>
        <w:tabs>
          <w:tab w:val="left" w:pos="988"/>
        </w:tabs>
        <w:ind w:left="988" w:hanging="257"/>
      </w:pPr>
      <w:bookmarkStart w:id="80" w:name="D._Harassment,_Discrimination,_and_Sexua"/>
      <w:bookmarkStart w:id="81" w:name="_Toc170204707"/>
      <w:bookmarkEnd w:id="80"/>
      <w:r>
        <w:rPr>
          <w:smallCaps/>
          <w:color w:val="404040"/>
        </w:rPr>
        <w:t>Harassment,</w:t>
      </w:r>
      <w:r>
        <w:rPr>
          <w:smallCaps/>
          <w:color w:val="404040"/>
          <w:spacing w:val="-11"/>
        </w:rPr>
        <w:t xml:space="preserve"> </w:t>
      </w:r>
      <w:r>
        <w:rPr>
          <w:smallCaps/>
          <w:color w:val="404040"/>
        </w:rPr>
        <w:t>Discrimination,</w:t>
      </w:r>
      <w:r>
        <w:rPr>
          <w:smallCaps/>
          <w:color w:val="404040"/>
          <w:spacing w:val="-11"/>
        </w:rPr>
        <w:t xml:space="preserve"> </w:t>
      </w:r>
      <w:r>
        <w:rPr>
          <w:smallCaps/>
          <w:color w:val="404040"/>
        </w:rPr>
        <w:t>and</w:t>
      </w:r>
      <w:r>
        <w:rPr>
          <w:smallCaps/>
          <w:color w:val="404040"/>
          <w:spacing w:val="-11"/>
        </w:rPr>
        <w:t xml:space="preserve"> </w:t>
      </w:r>
      <w:r>
        <w:rPr>
          <w:smallCaps/>
          <w:color w:val="404040"/>
        </w:rPr>
        <w:t>Sexual</w:t>
      </w:r>
      <w:r>
        <w:rPr>
          <w:smallCaps/>
          <w:color w:val="404040"/>
          <w:spacing w:val="-5"/>
        </w:rPr>
        <w:t xml:space="preserve"> </w:t>
      </w:r>
      <w:r>
        <w:rPr>
          <w:smallCaps/>
          <w:color w:val="404040"/>
          <w:spacing w:val="-2"/>
        </w:rPr>
        <w:t>Misconduct</w:t>
      </w:r>
      <w:bookmarkEnd w:id="81"/>
    </w:p>
    <w:p w14:paraId="045B378D" w14:textId="77777777" w:rsidR="00CE3B06" w:rsidRDefault="00CE3B06">
      <w:pPr>
        <w:pStyle w:val="BodyText"/>
        <w:spacing w:before="34"/>
        <w:rPr>
          <w:sz w:val="19"/>
        </w:rPr>
      </w:pPr>
    </w:p>
    <w:p w14:paraId="3A6ED698" w14:textId="77777777" w:rsidR="00CE3B06" w:rsidRDefault="00000000">
      <w:pPr>
        <w:pStyle w:val="BodyText"/>
        <w:ind w:left="100" w:right="454"/>
      </w:pPr>
      <w:r>
        <w:rPr>
          <w:color w:val="404040"/>
        </w:rPr>
        <w:t>The</w:t>
      </w:r>
      <w:r>
        <w:rPr>
          <w:color w:val="404040"/>
          <w:spacing w:val="-1"/>
        </w:rPr>
        <w:t xml:space="preserve"> </w:t>
      </w:r>
      <w:hyperlink r:id="rId52">
        <w:r>
          <w:rPr>
            <w:color w:val="404040"/>
            <w:u w:val="single" w:color="404040"/>
          </w:rPr>
          <w:t>Office</w:t>
        </w:r>
        <w:r>
          <w:rPr>
            <w:color w:val="404040"/>
            <w:spacing w:val="-2"/>
            <w:u w:val="single" w:color="404040"/>
          </w:rPr>
          <w:t xml:space="preserve"> </w:t>
        </w:r>
        <w:r>
          <w:rPr>
            <w:color w:val="404040"/>
            <w:u w:val="single" w:color="404040"/>
          </w:rPr>
          <w:t>of</w:t>
        </w:r>
        <w:r>
          <w:rPr>
            <w:color w:val="404040"/>
            <w:spacing w:val="-3"/>
            <w:u w:val="single" w:color="404040"/>
          </w:rPr>
          <w:t xml:space="preserve"> </w:t>
        </w:r>
        <w:r>
          <w:rPr>
            <w:color w:val="404040"/>
            <w:u w:val="single" w:color="404040"/>
          </w:rPr>
          <w:t>Institutional</w:t>
        </w:r>
        <w:r>
          <w:rPr>
            <w:color w:val="404040"/>
            <w:spacing w:val="-6"/>
            <w:u w:val="single" w:color="404040"/>
          </w:rPr>
          <w:t xml:space="preserve"> </w:t>
        </w:r>
        <w:r>
          <w:rPr>
            <w:color w:val="404040"/>
            <w:u w:val="single" w:color="404040"/>
          </w:rPr>
          <w:t>Equity</w:t>
        </w:r>
      </w:hyperlink>
      <w:r>
        <w:rPr>
          <w:color w:val="404040"/>
          <w:spacing w:val="-1"/>
        </w:rPr>
        <w:t xml:space="preserve"> </w:t>
      </w:r>
      <w:r>
        <w:rPr>
          <w:color w:val="404040"/>
        </w:rPr>
        <w:t>exists</w:t>
      </w:r>
      <w:r>
        <w:rPr>
          <w:color w:val="404040"/>
          <w:spacing w:val="-3"/>
        </w:rPr>
        <w:t xml:space="preserve"> </w:t>
      </w:r>
      <w:r>
        <w:rPr>
          <w:color w:val="404040"/>
        </w:rPr>
        <w:t>to</w:t>
      </w:r>
      <w:r>
        <w:rPr>
          <w:color w:val="404040"/>
          <w:spacing w:val="-3"/>
        </w:rPr>
        <w:t xml:space="preserve"> </w:t>
      </w:r>
      <w:r>
        <w:rPr>
          <w:color w:val="404040"/>
        </w:rPr>
        <w:t>help</w:t>
      </w:r>
      <w:r>
        <w:rPr>
          <w:color w:val="404040"/>
          <w:spacing w:val="-3"/>
        </w:rPr>
        <w:t xml:space="preserve"> </w:t>
      </w:r>
      <w:r>
        <w:rPr>
          <w:color w:val="404040"/>
        </w:rPr>
        <w:t>the</w:t>
      </w:r>
      <w:r>
        <w:rPr>
          <w:color w:val="404040"/>
          <w:spacing w:val="-2"/>
        </w:rPr>
        <w:t xml:space="preserve"> </w:t>
      </w:r>
      <w:r>
        <w:rPr>
          <w:color w:val="404040"/>
        </w:rPr>
        <w:t>Ohio</w:t>
      </w:r>
      <w:r>
        <w:rPr>
          <w:color w:val="404040"/>
          <w:spacing w:val="-3"/>
        </w:rPr>
        <w:t xml:space="preserve"> </w:t>
      </w:r>
      <w:r>
        <w:rPr>
          <w:color w:val="404040"/>
        </w:rPr>
        <w:t>State</w:t>
      </w:r>
      <w:r>
        <w:rPr>
          <w:color w:val="404040"/>
          <w:spacing w:val="-2"/>
        </w:rPr>
        <w:t xml:space="preserve"> </w:t>
      </w:r>
      <w:r>
        <w:rPr>
          <w:color w:val="404040"/>
        </w:rPr>
        <w:t>community</w:t>
      </w:r>
      <w:r>
        <w:rPr>
          <w:color w:val="404040"/>
          <w:spacing w:val="-4"/>
        </w:rPr>
        <w:t xml:space="preserve"> </w:t>
      </w:r>
      <w:r>
        <w:rPr>
          <w:color w:val="404040"/>
        </w:rPr>
        <w:t>prevent</w:t>
      </w:r>
      <w:r>
        <w:rPr>
          <w:color w:val="404040"/>
          <w:spacing w:val="-4"/>
        </w:rPr>
        <w:t xml:space="preserve"> </w:t>
      </w:r>
      <w:r>
        <w:rPr>
          <w:color w:val="404040"/>
        </w:rPr>
        <w:t>and</w:t>
      </w:r>
      <w:r>
        <w:rPr>
          <w:color w:val="404040"/>
          <w:spacing w:val="-3"/>
        </w:rPr>
        <w:t xml:space="preserve"> </w:t>
      </w:r>
      <w:r>
        <w:rPr>
          <w:color w:val="404040"/>
        </w:rPr>
        <w:t>respond</w:t>
      </w:r>
      <w:r>
        <w:rPr>
          <w:color w:val="404040"/>
          <w:spacing w:val="-3"/>
        </w:rPr>
        <w:t xml:space="preserve"> </w:t>
      </w:r>
      <w:r>
        <w:rPr>
          <w:color w:val="404040"/>
        </w:rPr>
        <w:t>to</w:t>
      </w:r>
      <w:r>
        <w:rPr>
          <w:color w:val="404040"/>
          <w:spacing w:val="-3"/>
        </w:rPr>
        <w:t xml:space="preserve"> </w:t>
      </w:r>
      <w:r>
        <w:rPr>
          <w:color w:val="404040"/>
        </w:rPr>
        <w:t>all forms of harassment, discrimination, and sexual misconduct.</w:t>
      </w:r>
    </w:p>
    <w:p w14:paraId="492B4BCD" w14:textId="77777777" w:rsidR="00CE3B06" w:rsidRDefault="00CE3B06">
      <w:pPr>
        <w:pStyle w:val="BodyText"/>
      </w:pPr>
    </w:p>
    <w:p w14:paraId="1D07D55C" w14:textId="77777777" w:rsidR="00CE3B06" w:rsidRDefault="00000000">
      <w:pPr>
        <w:pStyle w:val="BodyText"/>
        <w:ind w:left="100" w:right="508"/>
        <w:jc w:val="both"/>
      </w:pPr>
      <w:r>
        <w:rPr>
          <w:color w:val="404040"/>
        </w:rPr>
        <w:t>Ohio State’s policy</w:t>
      </w:r>
      <w:r>
        <w:rPr>
          <w:color w:val="404040"/>
          <w:spacing w:val="-1"/>
        </w:rPr>
        <w:t xml:space="preserve"> </w:t>
      </w:r>
      <w:r>
        <w:rPr>
          <w:color w:val="404040"/>
        </w:rPr>
        <w:t>and procedures related to affirmative</w:t>
      </w:r>
      <w:r>
        <w:rPr>
          <w:color w:val="404040"/>
          <w:spacing w:val="-3"/>
        </w:rPr>
        <w:t xml:space="preserve"> </w:t>
      </w:r>
      <w:r>
        <w:rPr>
          <w:color w:val="404040"/>
        </w:rPr>
        <w:t>action, equal employment opportunity, and non-discrimination/harassment</w:t>
      </w:r>
      <w:r>
        <w:rPr>
          <w:color w:val="404040"/>
          <w:spacing w:val="-5"/>
        </w:rPr>
        <w:t xml:space="preserve"> </w:t>
      </w:r>
      <w:r>
        <w:rPr>
          <w:color w:val="404040"/>
        </w:rPr>
        <w:t>are</w:t>
      </w:r>
      <w:r>
        <w:rPr>
          <w:color w:val="404040"/>
          <w:spacing w:val="-2"/>
        </w:rPr>
        <w:t xml:space="preserve"> </w:t>
      </w:r>
      <w:r>
        <w:rPr>
          <w:color w:val="404040"/>
        </w:rPr>
        <w:t>set</w:t>
      </w:r>
      <w:r>
        <w:rPr>
          <w:color w:val="404040"/>
          <w:spacing w:val="-6"/>
        </w:rPr>
        <w:t xml:space="preserve"> </w:t>
      </w:r>
      <w:r>
        <w:rPr>
          <w:color w:val="404040"/>
        </w:rPr>
        <w:t>forth</w:t>
      </w:r>
      <w:r>
        <w:rPr>
          <w:color w:val="404040"/>
          <w:spacing w:val="-3"/>
        </w:rPr>
        <w:t xml:space="preserve"> </w:t>
      </w:r>
      <w:r>
        <w:rPr>
          <w:color w:val="404040"/>
        </w:rPr>
        <w:t>in the</w:t>
      </w:r>
      <w:r>
        <w:rPr>
          <w:color w:val="404040"/>
          <w:spacing w:val="-1"/>
        </w:rPr>
        <w:t xml:space="preserve"> </w:t>
      </w:r>
      <w:r>
        <w:rPr>
          <w:color w:val="404040"/>
        </w:rPr>
        <w:t>university’s</w:t>
      </w:r>
      <w:r>
        <w:rPr>
          <w:color w:val="404040"/>
          <w:spacing w:val="-3"/>
        </w:rPr>
        <w:t xml:space="preserve"> </w:t>
      </w:r>
      <w:hyperlink r:id="rId53">
        <w:r>
          <w:rPr>
            <w:color w:val="0000FF"/>
            <w:u w:val="single" w:color="0000FF"/>
          </w:rPr>
          <w:t>policy</w:t>
        </w:r>
        <w:r>
          <w:rPr>
            <w:color w:val="0000FF"/>
            <w:spacing w:val="-5"/>
            <w:u w:val="single" w:color="0000FF"/>
          </w:rPr>
          <w:t xml:space="preserve"> </w:t>
        </w:r>
        <w:r>
          <w:rPr>
            <w:color w:val="0000FF"/>
            <w:u w:val="single" w:color="0000FF"/>
          </w:rPr>
          <w:t>on</w:t>
        </w:r>
        <w:r>
          <w:rPr>
            <w:color w:val="0000FF"/>
            <w:spacing w:val="-2"/>
            <w:u w:val="single" w:color="0000FF"/>
          </w:rPr>
          <w:t xml:space="preserve"> </w:t>
        </w:r>
        <w:r>
          <w:rPr>
            <w:color w:val="0000FF"/>
            <w:u w:val="single" w:color="0000FF"/>
          </w:rPr>
          <w:t>affirmative</w:t>
        </w:r>
        <w:r>
          <w:rPr>
            <w:color w:val="0000FF"/>
            <w:spacing w:val="-2"/>
            <w:u w:val="single" w:color="0000FF"/>
          </w:rPr>
          <w:t xml:space="preserve"> </w:t>
        </w:r>
        <w:r>
          <w:rPr>
            <w:color w:val="0000FF"/>
            <w:u w:val="single" w:color="0000FF"/>
          </w:rPr>
          <w:t>action</w:t>
        </w:r>
        <w:r>
          <w:rPr>
            <w:color w:val="0000FF"/>
            <w:spacing w:val="-3"/>
            <w:u w:val="single" w:color="0000FF"/>
          </w:rPr>
          <w:t xml:space="preserve"> </w:t>
        </w:r>
        <w:r>
          <w:rPr>
            <w:color w:val="0000FF"/>
            <w:u w:val="single" w:color="0000FF"/>
          </w:rPr>
          <w:t>and</w:t>
        </w:r>
        <w:r>
          <w:rPr>
            <w:color w:val="0000FF"/>
            <w:spacing w:val="-7"/>
            <w:u w:val="single" w:color="0000FF"/>
          </w:rPr>
          <w:t xml:space="preserve"> </w:t>
        </w:r>
        <w:r>
          <w:rPr>
            <w:color w:val="0000FF"/>
            <w:u w:val="single" w:color="0000FF"/>
          </w:rPr>
          <w:t>equal</w:t>
        </w:r>
        <w:r>
          <w:rPr>
            <w:color w:val="0000FF"/>
            <w:spacing w:val="-1"/>
            <w:u w:val="single" w:color="0000FF"/>
          </w:rPr>
          <w:t xml:space="preserve"> </w:t>
        </w:r>
      </w:hyperlink>
      <w:r>
        <w:rPr>
          <w:color w:val="0000FF"/>
          <w:spacing w:val="-1"/>
        </w:rPr>
        <w:t xml:space="preserve"> </w:t>
      </w:r>
      <w:hyperlink r:id="rId54">
        <w:r>
          <w:rPr>
            <w:color w:val="0000FF"/>
            <w:u w:val="single" w:color="0000FF"/>
          </w:rPr>
          <w:t>employment opportunity</w:t>
        </w:r>
        <w:r>
          <w:rPr>
            <w:color w:val="404040"/>
          </w:rPr>
          <w:t>.</w:t>
        </w:r>
      </w:hyperlink>
    </w:p>
    <w:p w14:paraId="5090F4C0" w14:textId="77777777" w:rsidR="00CE3B06" w:rsidRDefault="00CE3B06">
      <w:pPr>
        <w:pStyle w:val="BodyText"/>
        <w:spacing w:before="1"/>
      </w:pPr>
    </w:p>
    <w:p w14:paraId="640A4AC8" w14:textId="77777777" w:rsidR="00CE3B06" w:rsidRDefault="00000000">
      <w:pPr>
        <w:pStyle w:val="BodyText"/>
        <w:ind w:left="100" w:right="223"/>
      </w:pPr>
      <w:r>
        <w:rPr>
          <w:color w:val="404040"/>
        </w:rPr>
        <w:t>Ohio</w:t>
      </w:r>
      <w:r>
        <w:rPr>
          <w:color w:val="404040"/>
          <w:spacing w:val="-4"/>
        </w:rPr>
        <w:t xml:space="preserve"> </w:t>
      </w:r>
      <w:r>
        <w:rPr>
          <w:color w:val="404040"/>
        </w:rPr>
        <w:t>State’s</w:t>
      </w:r>
      <w:r>
        <w:rPr>
          <w:color w:val="404040"/>
          <w:spacing w:val="-4"/>
        </w:rPr>
        <w:t xml:space="preserve"> </w:t>
      </w:r>
      <w:r>
        <w:rPr>
          <w:color w:val="404040"/>
        </w:rPr>
        <w:t>policy</w:t>
      </w:r>
      <w:r>
        <w:rPr>
          <w:color w:val="404040"/>
          <w:spacing w:val="-5"/>
        </w:rPr>
        <w:t xml:space="preserve"> </w:t>
      </w:r>
      <w:r>
        <w:rPr>
          <w:color w:val="404040"/>
        </w:rPr>
        <w:t>and</w:t>
      </w:r>
      <w:r>
        <w:rPr>
          <w:color w:val="404040"/>
          <w:spacing w:val="-4"/>
        </w:rPr>
        <w:t xml:space="preserve"> </w:t>
      </w:r>
      <w:r>
        <w:rPr>
          <w:color w:val="404040"/>
        </w:rPr>
        <w:t>procedures</w:t>
      </w:r>
      <w:r>
        <w:rPr>
          <w:color w:val="404040"/>
          <w:spacing w:val="-4"/>
        </w:rPr>
        <w:t xml:space="preserve"> </w:t>
      </w:r>
      <w:r>
        <w:rPr>
          <w:color w:val="404040"/>
        </w:rPr>
        <w:t>related</w:t>
      </w:r>
      <w:r>
        <w:rPr>
          <w:color w:val="404040"/>
          <w:spacing w:val="-4"/>
        </w:rPr>
        <w:t xml:space="preserve"> </w:t>
      </w:r>
      <w:r>
        <w:rPr>
          <w:color w:val="404040"/>
        </w:rPr>
        <w:t>to nondiscrimination,</w:t>
      </w:r>
      <w:r>
        <w:rPr>
          <w:color w:val="404040"/>
          <w:spacing w:val="-4"/>
        </w:rPr>
        <w:t xml:space="preserve"> </w:t>
      </w:r>
      <w:r>
        <w:rPr>
          <w:color w:val="404040"/>
        </w:rPr>
        <w:t>harassment,</w:t>
      </w:r>
      <w:r>
        <w:rPr>
          <w:color w:val="404040"/>
          <w:spacing w:val="-4"/>
        </w:rPr>
        <w:t xml:space="preserve"> </w:t>
      </w:r>
      <w:r>
        <w:rPr>
          <w:color w:val="404040"/>
        </w:rPr>
        <w:t>and sexual</w:t>
      </w:r>
      <w:r>
        <w:rPr>
          <w:color w:val="404040"/>
          <w:spacing w:val="-3"/>
        </w:rPr>
        <w:t xml:space="preserve"> </w:t>
      </w:r>
      <w:r>
        <w:rPr>
          <w:color w:val="404040"/>
        </w:rPr>
        <w:t>misconduct</w:t>
      </w:r>
      <w:r>
        <w:rPr>
          <w:color w:val="404040"/>
          <w:spacing w:val="-6"/>
        </w:rPr>
        <w:t xml:space="preserve"> </w:t>
      </w:r>
      <w:r>
        <w:rPr>
          <w:color w:val="404040"/>
        </w:rPr>
        <w:t xml:space="preserve">are set forth in the university’s </w:t>
      </w:r>
      <w:hyperlink r:id="rId55">
        <w:r>
          <w:rPr>
            <w:color w:val="0000FF"/>
            <w:u w:val="single" w:color="0000FF"/>
          </w:rPr>
          <w:t>policy on nondiscrimination, harassment, and sexual misconduct</w:t>
        </w:r>
      </w:hyperlink>
      <w:r>
        <w:rPr>
          <w:color w:val="404040"/>
        </w:rPr>
        <w:t>..</w:t>
      </w:r>
    </w:p>
    <w:p w14:paraId="79E3BD1C" w14:textId="77777777" w:rsidR="00CE3B06" w:rsidRDefault="00CE3B06">
      <w:pPr>
        <w:pStyle w:val="BodyText"/>
        <w:spacing w:before="127"/>
        <w:rPr>
          <w:sz w:val="19"/>
        </w:rPr>
      </w:pPr>
    </w:p>
    <w:p w14:paraId="30DACEF0" w14:textId="77777777" w:rsidR="00CE3B06" w:rsidRDefault="00000000">
      <w:pPr>
        <w:pStyle w:val="Heading2"/>
        <w:numPr>
          <w:ilvl w:val="0"/>
          <w:numId w:val="1"/>
        </w:numPr>
        <w:tabs>
          <w:tab w:val="left" w:pos="976"/>
        </w:tabs>
        <w:ind w:left="976" w:hanging="245"/>
      </w:pPr>
      <w:bookmarkStart w:id="82" w:name="E._Violations_of_Laws,_Rules,_Regulation"/>
      <w:bookmarkStart w:id="83" w:name="_Toc170204708"/>
      <w:bookmarkEnd w:id="82"/>
      <w:r>
        <w:rPr>
          <w:smallCaps/>
          <w:color w:val="404040"/>
        </w:rPr>
        <w:t>Violations</w:t>
      </w:r>
      <w:r>
        <w:rPr>
          <w:smallCaps/>
          <w:color w:val="404040"/>
          <w:spacing w:val="-9"/>
        </w:rPr>
        <w:t xml:space="preserve"> </w:t>
      </w:r>
      <w:r>
        <w:rPr>
          <w:smallCaps/>
          <w:color w:val="404040"/>
        </w:rPr>
        <w:t>of Laws,</w:t>
      </w:r>
      <w:r>
        <w:rPr>
          <w:smallCaps/>
          <w:color w:val="404040"/>
          <w:spacing w:val="-10"/>
        </w:rPr>
        <w:t xml:space="preserve"> </w:t>
      </w:r>
      <w:r>
        <w:rPr>
          <w:smallCaps/>
          <w:color w:val="404040"/>
        </w:rPr>
        <w:t>Rules,</w:t>
      </w:r>
      <w:r>
        <w:rPr>
          <w:smallCaps/>
          <w:color w:val="404040"/>
          <w:spacing w:val="-13"/>
        </w:rPr>
        <w:t xml:space="preserve"> </w:t>
      </w:r>
      <w:r>
        <w:rPr>
          <w:smallCaps/>
          <w:color w:val="404040"/>
        </w:rPr>
        <w:t>Regulations,</w:t>
      </w:r>
      <w:r>
        <w:rPr>
          <w:smallCaps/>
          <w:color w:val="404040"/>
          <w:spacing w:val="-11"/>
        </w:rPr>
        <w:t xml:space="preserve"> </w:t>
      </w:r>
      <w:r>
        <w:rPr>
          <w:smallCaps/>
          <w:color w:val="404040"/>
        </w:rPr>
        <w:t>or</w:t>
      </w:r>
      <w:r>
        <w:rPr>
          <w:smallCaps/>
          <w:color w:val="404040"/>
          <w:spacing w:val="-3"/>
        </w:rPr>
        <w:t xml:space="preserve"> </w:t>
      </w:r>
      <w:r>
        <w:rPr>
          <w:smallCaps/>
          <w:color w:val="404040"/>
          <w:spacing w:val="-2"/>
        </w:rPr>
        <w:t>Policies</w:t>
      </w:r>
      <w:bookmarkEnd w:id="83"/>
    </w:p>
    <w:p w14:paraId="55419917" w14:textId="77777777" w:rsidR="00CE3B06" w:rsidRDefault="00CE3B06">
      <w:pPr>
        <w:pStyle w:val="BodyText"/>
        <w:spacing w:before="39"/>
        <w:rPr>
          <w:sz w:val="19"/>
        </w:rPr>
      </w:pPr>
    </w:p>
    <w:p w14:paraId="509AE145" w14:textId="77777777" w:rsidR="00CE3B06" w:rsidRDefault="00000000">
      <w:pPr>
        <w:pStyle w:val="BodyText"/>
        <w:ind w:left="100" w:right="187"/>
      </w:pPr>
      <w:r>
        <w:rPr>
          <w:color w:val="404040"/>
        </w:rPr>
        <w:t>Concerns about violations of laws, rules, regulations, or policies affecting the university community should</w:t>
      </w:r>
      <w:r>
        <w:rPr>
          <w:color w:val="404040"/>
          <w:spacing w:val="-3"/>
        </w:rPr>
        <w:t xml:space="preserve"> </w:t>
      </w:r>
      <w:r>
        <w:rPr>
          <w:color w:val="404040"/>
        </w:rPr>
        <w:t>be</w:t>
      </w:r>
      <w:r>
        <w:rPr>
          <w:color w:val="404040"/>
          <w:spacing w:val="-2"/>
        </w:rPr>
        <w:t xml:space="preserve"> </w:t>
      </w:r>
      <w:r>
        <w:rPr>
          <w:color w:val="404040"/>
        </w:rPr>
        <w:t>referred</w:t>
      </w:r>
      <w:r>
        <w:rPr>
          <w:color w:val="404040"/>
          <w:spacing w:val="-3"/>
        </w:rPr>
        <w:t xml:space="preserve"> </w:t>
      </w:r>
      <w:r>
        <w:rPr>
          <w:color w:val="404040"/>
        </w:rPr>
        <w:t>to</w:t>
      </w:r>
      <w:r>
        <w:rPr>
          <w:color w:val="404040"/>
          <w:spacing w:val="-4"/>
        </w:rPr>
        <w:t xml:space="preserve"> </w:t>
      </w:r>
      <w:r>
        <w:rPr>
          <w:color w:val="404040"/>
        </w:rPr>
        <w:t xml:space="preserve">the </w:t>
      </w:r>
      <w:hyperlink r:id="rId56">
        <w:r>
          <w:rPr>
            <w:color w:val="404040"/>
          </w:rPr>
          <w:t>Office</w:t>
        </w:r>
        <w:r>
          <w:rPr>
            <w:color w:val="404040"/>
            <w:spacing w:val="-2"/>
          </w:rPr>
          <w:t xml:space="preserve"> </w:t>
        </w:r>
        <w:r>
          <w:rPr>
            <w:color w:val="404040"/>
          </w:rPr>
          <w:t>of</w:t>
        </w:r>
        <w:r>
          <w:rPr>
            <w:color w:val="404040"/>
            <w:spacing w:val="-3"/>
          </w:rPr>
          <w:t xml:space="preserve"> </w:t>
        </w:r>
        <w:r>
          <w:rPr>
            <w:color w:val="404040"/>
          </w:rPr>
          <w:t>University</w:t>
        </w:r>
        <w:r>
          <w:rPr>
            <w:color w:val="404040"/>
            <w:spacing w:val="-5"/>
          </w:rPr>
          <w:t xml:space="preserve"> </w:t>
        </w:r>
        <w:r>
          <w:rPr>
            <w:color w:val="404040"/>
          </w:rPr>
          <w:t>Compliance</w:t>
        </w:r>
        <w:r>
          <w:rPr>
            <w:color w:val="404040"/>
            <w:spacing w:val="-6"/>
          </w:rPr>
          <w:t xml:space="preserve"> </w:t>
        </w:r>
        <w:r>
          <w:rPr>
            <w:color w:val="404040"/>
          </w:rPr>
          <w:t>and</w:t>
        </w:r>
        <w:r>
          <w:rPr>
            <w:color w:val="404040"/>
            <w:spacing w:val="-3"/>
          </w:rPr>
          <w:t xml:space="preserve"> </w:t>
        </w:r>
        <w:r>
          <w:rPr>
            <w:color w:val="404040"/>
          </w:rPr>
          <w:t>Integrity</w:t>
        </w:r>
      </w:hyperlink>
      <w:r>
        <w:rPr>
          <w:color w:val="404040"/>
        </w:rPr>
        <w:t>.</w:t>
      </w:r>
      <w:r>
        <w:rPr>
          <w:color w:val="404040"/>
          <w:spacing w:val="-3"/>
        </w:rPr>
        <w:t xml:space="preserve"> </w:t>
      </w:r>
      <w:r>
        <w:rPr>
          <w:color w:val="404040"/>
        </w:rPr>
        <w:t>Concerns</w:t>
      </w:r>
      <w:r>
        <w:rPr>
          <w:color w:val="404040"/>
          <w:spacing w:val="-3"/>
        </w:rPr>
        <w:t xml:space="preserve"> </w:t>
      </w:r>
      <w:r>
        <w:rPr>
          <w:color w:val="404040"/>
        </w:rPr>
        <w:t>may</w:t>
      </w:r>
      <w:r>
        <w:rPr>
          <w:color w:val="404040"/>
          <w:spacing w:val="-5"/>
        </w:rPr>
        <w:t xml:space="preserve"> </w:t>
      </w:r>
      <w:r>
        <w:rPr>
          <w:color w:val="404040"/>
        </w:rPr>
        <w:t>also</w:t>
      </w:r>
      <w:r>
        <w:rPr>
          <w:color w:val="404040"/>
          <w:spacing w:val="-4"/>
        </w:rPr>
        <w:t xml:space="preserve"> </w:t>
      </w:r>
      <w:r>
        <w:rPr>
          <w:color w:val="404040"/>
        </w:rPr>
        <w:t>be</w:t>
      </w:r>
      <w:r>
        <w:rPr>
          <w:color w:val="404040"/>
          <w:spacing w:val="-2"/>
        </w:rPr>
        <w:t xml:space="preserve"> </w:t>
      </w:r>
      <w:r>
        <w:rPr>
          <w:color w:val="404040"/>
        </w:rPr>
        <w:t xml:space="preserve">registered anonymously through the </w:t>
      </w:r>
      <w:hyperlink r:id="rId57">
        <w:r>
          <w:rPr>
            <w:color w:val="404040"/>
          </w:rPr>
          <w:t>Anonymous Reporting Line</w:t>
        </w:r>
      </w:hyperlink>
      <w:r>
        <w:rPr>
          <w:color w:val="404040"/>
        </w:rPr>
        <w:t>.</w:t>
      </w:r>
    </w:p>
    <w:p w14:paraId="60C0ECB4" w14:textId="77777777" w:rsidR="00CE3B06" w:rsidRDefault="00CE3B06">
      <w:pPr>
        <w:pStyle w:val="BodyText"/>
        <w:spacing w:before="92"/>
      </w:pPr>
    </w:p>
    <w:p w14:paraId="6445B105" w14:textId="77777777" w:rsidR="00CE3B06" w:rsidRDefault="00000000">
      <w:pPr>
        <w:pStyle w:val="Heading2"/>
        <w:numPr>
          <w:ilvl w:val="0"/>
          <w:numId w:val="1"/>
        </w:numPr>
        <w:tabs>
          <w:tab w:val="left" w:pos="977"/>
        </w:tabs>
        <w:ind w:left="977" w:hanging="246"/>
      </w:pPr>
      <w:bookmarkStart w:id="84" w:name="F._Complaints_by_and_about_Students"/>
      <w:bookmarkStart w:id="85" w:name="_Toc170204709"/>
      <w:bookmarkEnd w:id="84"/>
      <w:r>
        <w:rPr>
          <w:smallCaps/>
          <w:color w:val="404040"/>
        </w:rPr>
        <w:t>Complaints</w:t>
      </w:r>
      <w:r>
        <w:rPr>
          <w:smallCaps/>
          <w:color w:val="404040"/>
          <w:spacing w:val="-5"/>
        </w:rPr>
        <w:t xml:space="preserve"> </w:t>
      </w:r>
      <w:r>
        <w:rPr>
          <w:smallCaps/>
          <w:color w:val="404040"/>
        </w:rPr>
        <w:t>by</w:t>
      </w:r>
      <w:r>
        <w:rPr>
          <w:smallCaps/>
          <w:color w:val="404040"/>
          <w:spacing w:val="-2"/>
        </w:rPr>
        <w:t xml:space="preserve"> </w:t>
      </w:r>
      <w:r>
        <w:rPr>
          <w:smallCaps/>
          <w:color w:val="404040"/>
        </w:rPr>
        <w:t>and</w:t>
      </w:r>
      <w:r>
        <w:rPr>
          <w:smallCaps/>
          <w:color w:val="404040"/>
          <w:spacing w:val="-4"/>
        </w:rPr>
        <w:t xml:space="preserve"> </w:t>
      </w:r>
      <w:r>
        <w:rPr>
          <w:smallCaps/>
          <w:color w:val="404040"/>
        </w:rPr>
        <w:t>about</w:t>
      </w:r>
      <w:r>
        <w:rPr>
          <w:smallCaps/>
          <w:color w:val="404040"/>
          <w:spacing w:val="-2"/>
        </w:rPr>
        <w:t xml:space="preserve"> Students</w:t>
      </w:r>
      <w:bookmarkEnd w:id="85"/>
    </w:p>
    <w:p w14:paraId="60A501C7" w14:textId="77777777" w:rsidR="00CE3B06" w:rsidRDefault="00CE3B06">
      <w:pPr>
        <w:pStyle w:val="BodyText"/>
        <w:spacing w:before="149"/>
        <w:rPr>
          <w:sz w:val="19"/>
        </w:rPr>
      </w:pPr>
    </w:p>
    <w:p w14:paraId="35421DE3" w14:textId="77777777" w:rsidR="00CE3B06" w:rsidRDefault="00000000">
      <w:pPr>
        <w:pStyle w:val="BodyText"/>
        <w:spacing w:before="1"/>
        <w:ind w:left="100" w:right="112"/>
      </w:pPr>
      <w:r>
        <w:rPr>
          <w:color w:val="404040"/>
        </w:rPr>
        <w:t xml:space="preserve">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chair, the chair will first ascertain whether the students require confidentiality. If confidentiality is not required, the chair will investigate the matter as fully and </w:t>
      </w:r>
      <w:proofErr w:type="gramStart"/>
      <w:r>
        <w:rPr>
          <w:color w:val="404040"/>
        </w:rPr>
        <w:t>fairly as</w:t>
      </w:r>
      <w:proofErr w:type="gramEnd"/>
      <w:r>
        <w:rPr>
          <w:color w:val="404040"/>
        </w:rPr>
        <w:t xml:space="preserve"> possible and provide a response to both the students and any affected faculty. If confidentiality is required, the chair will explain that it is not possible to fully investigate a complaint in such circumstances and will advise the student(s) on options to pursue without prejudice as to whether the complaint is valid or not. See Faculty Rule </w:t>
      </w:r>
      <w:hyperlink r:id="rId58">
        <w:r>
          <w:rPr>
            <w:color w:val="404040"/>
            <w:u w:val="single" w:color="404040"/>
          </w:rPr>
          <w:t>3335-8-23</w:t>
        </w:r>
        <w:r>
          <w:rPr>
            <w:color w:val="404040"/>
          </w:rPr>
          <w:t>.</w:t>
        </w:r>
      </w:hyperlink>
      <w:r>
        <w:rPr>
          <w:color w:val="404040"/>
        </w:rPr>
        <w:t xml:space="preserve"> The chair may delegate responsibility for adjudicating</w:t>
      </w:r>
      <w:r>
        <w:rPr>
          <w:color w:val="404040"/>
          <w:spacing w:val="-2"/>
        </w:rPr>
        <w:t xml:space="preserve"> </w:t>
      </w:r>
      <w:r>
        <w:rPr>
          <w:color w:val="404040"/>
        </w:rPr>
        <w:t>complaints</w:t>
      </w:r>
      <w:r>
        <w:rPr>
          <w:color w:val="404040"/>
          <w:spacing w:val="-3"/>
        </w:rPr>
        <w:t xml:space="preserve"> </w:t>
      </w:r>
      <w:r>
        <w:rPr>
          <w:color w:val="404040"/>
        </w:rPr>
        <w:t>by</w:t>
      </w:r>
      <w:r>
        <w:rPr>
          <w:color w:val="404040"/>
          <w:spacing w:val="-5"/>
        </w:rPr>
        <w:t xml:space="preserve"> </w:t>
      </w:r>
      <w:r>
        <w:rPr>
          <w:color w:val="404040"/>
        </w:rPr>
        <w:t>and</w:t>
      </w:r>
      <w:r>
        <w:rPr>
          <w:color w:val="404040"/>
          <w:spacing w:val="-3"/>
        </w:rPr>
        <w:t xml:space="preserve"> </w:t>
      </w:r>
      <w:r>
        <w:rPr>
          <w:color w:val="404040"/>
        </w:rPr>
        <w:t>about</w:t>
      </w:r>
      <w:r>
        <w:rPr>
          <w:color w:val="404040"/>
          <w:spacing w:val="-5"/>
        </w:rPr>
        <w:t xml:space="preserve"> </w:t>
      </w:r>
      <w:r>
        <w:rPr>
          <w:color w:val="404040"/>
        </w:rPr>
        <w:t>students</w:t>
      </w:r>
      <w:r>
        <w:rPr>
          <w:color w:val="404040"/>
          <w:spacing w:val="-3"/>
        </w:rPr>
        <w:t xml:space="preserve"> </w:t>
      </w:r>
      <w:r>
        <w:rPr>
          <w:color w:val="404040"/>
        </w:rPr>
        <w:t>to</w:t>
      </w:r>
      <w:r>
        <w:rPr>
          <w:color w:val="404040"/>
          <w:spacing w:val="-4"/>
        </w:rPr>
        <w:t xml:space="preserve"> </w:t>
      </w:r>
      <w:r>
        <w:rPr>
          <w:color w:val="404040"/>
        </w:rPr>
        <w:t>the</w:t>
      </w:r>
      <w:r>
        <w:rPr>
          <w:color w:val="404040"/>
          <w:spacing w:val="-2"/>
        </w:rPr>
        <w:t xml:space="preserve"> </w:t>
      </w:r>
      <w:r>
        <w:rPr>
          <w:color w:val="404040"/>
        </w:rPr>
        <w:t>vice</w:t>
      </w:r>
      <w:r>
        <w:rPr>
          <w:color w:val="404040"/>
          <w:spacing w:val="-7"/>
        </w:rPr>
        <w:t xml:space="preserve"> </w:t>
      </w:r>
      <w:r>
        <w:rPr>
          <w:color w:val="404040"/>
        </w:rPr>
        <w:t>chair</w:t>
      </w:r>
      <w:r>
        <w:rPr>
          <w:color w:val="404040"/>
          <w:spacing w:val="-4"/>
        </w:rPr>
        <w:t xml:space="preserve"> </w:t>
      </w:r>
      <w:r>
        <w:rPr>
          <w:color w:val="404040"/>
        </w:rPr>
        <w:t>and/or</w:t>
      </w:r>
      <w:r>
        <w:rPr>
          <w:color w:val="404040"/>
          <w:spacing w:val="-3"/>
        </w:rPr>
        <w:t xml:space="preserve"> </w:t>
      </w:r>
      <w:r>
        <w:rPr>
          <w:color w:val="404040"/>
        </w:rPr>
        <w:t>director</w:t>
      </w:r>
      <w:r>
        <w:rPr>
          <w:color w:val="404040"/>
          <w:spacing w:val="-3"/>
        </w:rPr>
        <w:t xml:space="preserve"> </w:t>
      </w:r>
      <w:r>
        <w:rPr>
          <w:color w:val="404040"/>
        </w:rPr>
        <w:t>of</w:t>
      </w:r>
      <w:r>
        <w:rPr>
          <w:color w:val="404040"/>
          <w:spacing w:val="-3"/>
        </w:rPr>
        <w:t xml:space="preserve"> </w:t>
      </w:r>
      <w:r>
        <w:rPr>
          <w:color w:val="404040"/>
        </w:rPr>
        <w:t>undergraduate</w:t>
      </w:r>
      <w:r>
        <w:rPr>
          <w:color w:val="404040"/>
          <w:spacing w:val="-2"/>
        </w:rPr>
        <w:t xml:space="preserve"> </w:t>
      </w:r>
      <w:r>
        <w:rPr>
          <w:color w:val="404040"/>
        </w:rPr>
        <w:t>studies.</w:t>
      </w:r>
    </w:p>
    <w:p w14:paraId="44816B33" w14:textId="77777777" w:rsidR="00CE3B06" w:rsidRDefault="00CE3B06">
      <w:pPr>
        <w:pStyle w:val="BodyText"/>
        <w:spacing w:before="1"/>
      </w:pPr>
    </w:p>
    <w:p w14:paraId="33FA6649" w14:textId="77777777" w:rsidR="00CE3B06" w:rsidRDefault="00000000">
      <w:pPr>
        <w:pStyle w:val="BodyText"/>
        <w:ind w:left="100" w:right="187"/>
      </w:pPr>
      <w:r>
        <w:rPr>
          <w:color w:val="404040"/>
        </w:rPr>
        <w:t xml:space="preserve">The </w:t>
      </w:r>
      <w:hyperlink r:id="rId59">
        <w:r>
          <w:rPr>
            <w:color w:val="0000FF"/>
            <w:u w:val="single" w:color="0000FF"/>
          </w:rPr>
          <w:t>Graduate School Handbook</w:t>
        </w:r>
      </w:hyperlink>
      <w:r>
        <w:rPr>
          <w:color w:val="0000FF"/>
        </w:rPr>
        <w:t xml:space="preserve"> </w:t>
      </w:r>
      <w:r>
        <w:rPr>
          <w:color w:val="404040"/>
        </w:rPr>
        <w:t>addresses procedures for</w:t>
      </w:r>
      <w:r>
        <w:rPr>
          <w:color w:val="404040"/>
          <w:spacing w:val="-7"/>
        </w:rPr>
        <w:t xml:space="preserve"> </w:t>
      </w:r>
      <w:r>
        <w:rPr>
          <w:color w:val="404040"/>
        </w:rPr>
        <w:t>adjudicating complaints by</w:t>
      </w:r>
      <w:r>
        <w:rPr>
          <w:color w:val="404040"/>
          <w:spacing w:val="-2"/>
        </w:rPr>
        <w:t xml:space="preserve"> </w:t>
      </w:r>
      <w:r>
        <w:rPr>
          <w:color w:val="404040"/>
        </w:rPr>
        <w:t>graduate students in</w:t>
      </w:r>
      <w:r>
        <w:rPr>
          <w:color w:val="404040"/>
          <w:spacing w:val="-1"/>
        </w:rPr>
        <w:t xml:space="preserve"> </w:t>
      </w:r>
      <w:hyperlink r:id="rId60">
        <w:r>
          <w:rPr>
            <w:color w:val="0000FF"/>
            <w:u w:val="single" w:color="0000FF"/>
          </w:rPr>
          <w:t>GSH</w:t>
        </w:r>
        <w:r>
          <w:rPr>
            <w:color w:val="0000FF"/>
            <w:spacing w:val="-3"/>
            <w:u w:val="single" w:color="0000FF"/>
          </w:rPr>
          <w:t xml:space="preserve"> </w:t>
        </w:r>
        <w:r>
          <w:rPr>
            <w:color w:val="0000FF"/>
            <w:u w:val="single" w:color="0000FF"/>
          </w:rPr>
          <w:t>Appendix</w:t>
        </w:r>
        <w:r>
          <w:rPr>
            <w:color w:val="0000FF"/>
            <w:spacing w:val="-5"/>
            <w:u w:val="single" w:color="0000FF"/>
          </w:rPr>
          <w:t xml:space="preserve"> </w:t>
        </w:r>
        <w:r>
          <w:rPr>
            <w:color w:val="0000FF"/>
            <w:u w:val="single" w:color="0000FF"/>
          </w:rPr>
          <w:t>D –</w:t>
        </w:r>
        <w:r>
          <w:rPr>
            <w:color w:val="0000FF"/>
            <w:spacing w:val="-7"/>
            <w:u w:val="single" w:color="0000FF"/>
          </w:rPr>
          <w:t xml:space="preserve"> </w:t>
        </w:r>
        <w:r>
          <w:rPr>
            <w:color w:val="0000FF"/>
            <w:u w:val="single" w:color="0000FF"/>
          </w:rPr>
          <w:t>Graduate</w:t>
        </w:r>
        <w:r>
          <w:rPr>
            <w:color w:val="0000FF"/>
            <w:spacing w:val="-1"/>
            <w:u w:val="single" w:color="0000FF"/>
          </w:rPr>
          <w:t xml:space="preserve"> </w:t>
        </w:r>
        <w:r>
          <w:rPr>
            <w:color w:val="0000FF"/>
            <w:u w:val="single" w:color="0000FF"/>
          </w:rPr>
          <w:t>Student</w:t>
        </w:r>
        <w:r>
          <w:rPr>
            <w:color w:val="0000FF"/>
            <w:spacing w:val="-4"/>
            <w:u w:val="single" w:color="0000FF"/>
          </w:rPr>
          <w:t xml:space="preserve"> </w:t>
        </w:r>
        <w:r>
          <w:rPr>
            <w:color w:val="0000FF"/>
            <w:u w:val="single" w:color="0000FF"/>
          </w:rPr>
          <w:t>Grievance</w:t>
        </w:r>
        <w:r>
          <w:rPr>
            <w:color w:val="0000FF"/>
            <w:spacing w:val="-1"/>
            <w:u w:val="single" w:color="0000FF"/>
          </w:rPr>
          <w:t xml:space="preserve"> </w:t>
        </w:r>
        <w:r>
          <w:rPr>
            <w:color w:val="0000FF"/>
            <w:u w:val="single" w:color="0000FF"/>
          </w:rPr>
          <w:t>Review</w:t>
        </w:r>
        <w:r>
          <w:rPr>
            <w:color w:val="0000FF"/>
            <w:spacing w:val="-6"/>
            <w:u w:val="single" w:color="0000FF"/>
          </w:rPr>
          <w:t xml:space="preserve"> </w:t>
        </w:r>
        <w:r>
          <w:rPr>
            <w:color w:val="0000FF"/>
            <w:u w:val="single" w:color="0000FF"/>
          </w:rPr>
          <w:t>Guidelines</w:t>
        </w:r>
      </w:hyperlink>
      <w:r>
        <w:rPr>
          <w:color w:val="404040"/>
        </w:rPr>
        <w:t>.</w:t>
      </w:r>
      <w:r>
        <w:rPr>
          <w:color w:val="404040"/>
          <w:spacing w:val="-6"/>
        </w:rPr>
        <w:t xml:space="preserve"> </w:t>
      </w:r>
      <w:r>
        <w:rPr>
          <w:color w:val="404040"/>
        </w:rPr>
        <w:t>Graduate</w:t>
      </w:r>
      <w:r>
        <w:rPr>
          <w:color w:val="404040"/>
          <w:spacing w:val="-1"/>
        </w:rPr>
        <w:t xml:space="preserve"> </w:t>
      </w:r>
      <w:r>
        <w:rPr>
          <w:color w:val="404040"/>
        </w:rPr>
        <w:t>students</w:t>
      </w:r>
      <w:r>
        <w:rPr>
          <w:color w:val="404040"/>
          <w:spacing w:val="-2"/>
        </w:rPr>
        <w:t xml:space="preserve"> </w:t>
      </w:r>
      <w:r>
        <w:rPr>
          <w:color w:val="404040"/>
        </w:rPr>
        <w:t>who</w:t>
      </w:r>
      <w:r>
        <w:rPr>
          <w:color w:val="404040"/>
          <w:spacing w:val="-2"/>
        </w:rPr>
        <w:t xml:space="preserve"> </w:t>
      </w:r>
      <w:r>
        <w:rPr>
          <w:color w:val="404040"/>
        </w:rPr>
        <w:t>are</w:t>
      </w:r>
      <w:r>
        <w:rPr>
          <w:color w:val="404040"/>
          <w:spacing w:val="-1"/>
        </w:rPr>
        <w:t xml:space="preserve"> </w:t>
      </w:r>
      <w:r>
        <w:rPr>
          <w:color w:val="404040"/>
        </w:rPr>
        <w:t>unable to resolve complaints about graduate examinations and graduate associate appointments within the department may submit a petition to the Graduate School, which is authorized by the graduate faculty and</w:t>
      </w:r>
      <w:r>
        <w:rPr>
          <w:color w:val="404040"/>
          <w:spacing w:val="-1"/>
        </w:rPr>
        <w:t xml:space="preserve"> </w:t>
      </w:r>
      <w:r>
        <w:rPr>
          <w:color w:val="404040"/>
        </w:rPr>
        <w:t>the Graduate Council to</w:t>
      </w:r>
      <w:r>
        <w:rPr>
          <w:color w:val="404040"/>
          <w:spacing w:val="-2"/>
        </w:rPr>
        <w:t xml:space="preserve"> </w:t>
      </w:r>
      <w:r>
        <w:rPr>
          <w:color w:val="404040"/>
        </w:rPr>
        <w:t>review such</w:t>
      </w:r>
      <w:r>
        <w:rPr>
          <w:color w:val="404040"/>
          <w:spacing w:val="-1"/>
        </w:rPr>
        <w:t xml:space="preserve"> </w:t>
      </w:r>
      <w:r>
        <w:rPr>
          <w:color w:val="404040"/>
        </w:rPr>
        <w:t xml:space="preserve">complaints. </w:t>
      </w:r>
      <w:r>
        <w:t>The</w:t>
      </w:r>
      <w:r>
        <w:rPr>
          <w:spacing w:val="-4"/>
        </w:rPr>
        <w:t xml:space="preserve"> </w:t>
      </w:r>
      <w:r>
        <w:t>Graduate School is</w:t>
      </w:r>
      <w:r>
        <w:rPr>
          <w:spacing w:val="-1"/>
        </w:rPr>
        <w:t xml:space="preserve"> </w:t>
      </w:r>
      <w:r>
        <w:t>occasionally</w:t>
      </w:r>
      <w:r>
        <w:rPr>
          <w:spacing w:val="-3"/>
        </w:rPr>
        <w:t xml:space="preserve"> </w:t>
      </w:r>
      <w:r>
        <w:t>called</w:t>
      </w:r>
      <w:r>
        <w:rPr>
          <w:spacing w:val="-1"/>
        </w:rPr>
        <w:t xml:space="preserve"> </w:t>
      </w:r>
      <w:r>
        <w:t>upon</w:t>
      </w:r>
      <w:r>
        <w:rPr>
          <w:spacing w:val="-1"/>
        </w:rPr>
        <w:t xml:space="preserve"> </w:t>
      </w:r>
      <w:r>
        <w:t xml:space="preserve">to address a complaint by a graduate student related to other academic matters. The Graduate School becomes involved in such matters only after all reasonable local efforts to resolve the problem have </w:t>
      </w:r>
      <w:r>
        <w:rPr>
          <w:spacing w:val="-2"/>
        </w:rPr>
        <w:t>failed.</w:t>
      </w:r>
    </w:p>
    <w:p w14:paraId="2832C16F" w14:textId="77777777" w:rsidR="00CE3B06" w:rsidRDefault="00000000">
      <w:pPr>
        <w:pStyle w:val="BodyText"/>
        <w:spacing w:before="268"/>
        <w:ind w:left="100"/>
      </w:pPr>
      <w:r>
        <w:rPr>
          <w:color w:val="404040"/>
        </w:rPr>
        <w:t>Faculty</w:t>
      </w:r>
      <w:r>
        <w:rPr>
          <w:color w:val="404040"/>
          <w:spacing w:val="-5"/>
        </w:rPr>
        <w:t xml:space="preserve"> </w:t>
      </w:r>
      <w:r>
        <w:rPr>
          <w:color w:val="404040"/>
        </w:rPr>
        <w:t>complaints</w:t>
      </w:r>
      <w:r>
        <w:rPr>
          <w:color w:val="404040"/>
          <w:spacing w:val="-3"/>
        </w:rPr>
        <w:t xml:space="preserve"> </w:t>
      </w:r>
      <w:r>
        <w:rPr>
          <w:color w:val="404040"/>
        </w:rPr>
        <w:t>regarding</w:t>
      </w:r>
      <w:r>
        <w:rPr>
          <w:color w:val="404040"/>
          <w:spacing w:val="-3"/>
        </w:rPr>
        <w:t xml:space="preserve"> </w:t>
      </w:r>
      <w:r>
        <w:rPr>
          <w:color w:val="404040"/>
        </w:rPr>
        <w:t>students</w:t>
      </w:r>
      <w:r>
        <w:rPr>
          <w:color w:val="404040"/>
          <w:spacing w:val="-3"/>
        </w:rPr>
        <w:t xml:space="preserve"> </w:t>
      </w:r>
      <w:r>
        <w:rPr>
          <w:color w:val="404040"/>
        </w:rPr>
        <w:t>must</w:t>
      </w:r>
      <w:r>
        <w:rPr>
          <w:color w:val="404040"/>
          <w:spacing w:val="-5"/>
        </w:rPr>
        <w:t xml:space="preserve"> </w:t>
      </w:r>
      <w:r>
        <w:rPr>
          <w:color w:val="404040"/>
        </w:rPr>
        <w:t>always</w:t>
      </w:r>
      <w:r>
        <w:rPr>
          <w:color w:val="404040"/>
          <w:spacing w:val="-3"/>
        </w:rPr>
        <w:t xml:space="preserve"> </w:t>
      </w:r>
      <w:r>
        <w:rPr>
          <w:color w:val="404040"/>
        </w:rPr>
        <w:t>be</w:t>
      </w:r>
      <w:r>
        <w:rPr>
          <w:color w:val="404040"/>
          <w:spacing w:val="-3"/>
        </w:rPr>
        <w:t xml:space="preserve"> </w:t>
      </w:r>
      <w:r>
        <w:rPr>
          <w:color w:val="404040"/>
        </w:rPr>
        <w:t>handled</w:t>
      </w:r>
      <w:r>
        <w:rPr>
          <w:color w:val="404040"/>
          <w:spacing w:val="-3"/>
        </w:rPr>
        <w:t xml:space="preserve"> </w:t>
      </w:r>
      <w:r>
        <w:rPr>
          <w:color w:val="404040"/>
        </w:rPr>
        <w:t>strictly</w:t>
      </w:r>
      <w:r>
        <w:rPr>
          <w:color w:val="404040"/>
          <w:spacing w:val="-5"/>
        </w:rPr>
        <w:t xml:space="preserve"> </w:t>
      </w:r>
      <w:r>
        <w:rPr>
          <w:color w:val="404040"/>
        </w:rPr>
        <w:t>in</w:t>
      </w:r>
      <w:r>
        <w:rPr>
          <w:color w:val="404040"/>
          <w:spacing w:val="-3"/>
        </w:rPr>
        <w:t xml:space="preserve"> </w:t>
      </w:r>
      <w:r>
        <w:rPr>
          <w:color w:val="404040"/>
        </w:rPr>
        <w:t>accordance</w:t>
      </w:r>
      <w:r>
        <w:rPr>
          <w:color w:val="404040"/>
          <w:spacing w:val="-3"/>
        </w:rPr>
        <w:t xml:space="preserve"> </w:t>
      </w:r>
      <w:r>
        <w:rPr>
          <w:color w:val="404040"/>
        </w:rPr>
        <w:t>with</w:t>
      </w:r>
      <w:r>
        <w:rPr>
          <w:color w:val="404040"/>
          <w:spacing w:val="-3"/>
        </w:rPr>
        <w:t xml:space="preserve"> </w:t>
      </w:r>
      <w:r>
        <w:rPr>
          <w:color w:val="404040"/>
        </w:rPr>
        <w:t>university</w:t>
      </w:r>
      <w:r>
        <w:rPr>
          <w:color w:val="404040"/>
          <w:spacing w:val="-5"/>
        </w:rPr>
        <w:t xml:space="preserve"> </w:t>
      </w:r>
      <w:r>
        <w:rPr>
          <w:color w:val="404040"/>
        </w:rPr>
        <w:t xml:space="preserve">rules and policies. Faculty should seek the advice and assistance of the chair and others with </w:t>
      </w:r>
      <w:proofErr w:type="gramStart"/>
      <w:r>
        <w:rPr>
          <w:color w:val="404040"/>
        </w:rPr>
        <w:t>appropriate</w:t>
      </w:r>
      <w:proofErr w:type="gramEnd"/>
    </w:p>
    <w:p w14:paraId="3E337AAB" w14:textId="77777777" w:rsidR="00CE3B06" w:rsidRDefault="00CE3B06">
      <w:pPr>
        <w:sectPr w:rsidR="00CE3B06">
          <w:pgSz w:w="12240" w:h="15840"/>
          <w:pgMar w:top="1400" w:right="1320" w:bottom="960" w:left="1340" w:header="0" w:footer="776" w:gutter="0"/>
          <w:cols w:space="720"/>
        </w:sectPr>
      </w:pPr>
    </w:p>
    <w:p w14:paraId="57F5C690" w14:textId="77777777" w:rsidR="00CE3B06" w:rsidRDefault="00000000">
      <w:pPr>
        <w:pStyle w:val="BodyText"/>
        <w:spacing w:before="41"/>
        <w:ind w:left="100"/>
      </w:pPr>
      <w:r>
        <w:rPr>
          <w:color w:val="404040"/>
        </w:rPr>
        <w:lastRenderedPageBreak/>
        <w:t>knowledge</w:t>
      </w:r>
      <w:r>
        <w:rPr>
          <w:color w:val="404040"/>
          <w:spacing w:val="-2"/>
        </w:rPr>
        <w:t xml:space="preserve"> </w:t>
      </w:r>
      <w:r>
        <w:rPr>
          <w:color w:val="404040"/>
        </w:rPr>
        <w:t>of</w:t>
      </w:r>
      <w:r>
        <w:rPr>
          <w:color w:val="404040"/>
          <w:spacing w:val="-6"/>
        </w:rPr>
        <w:t xml:space="preserve"> </w:t>
      </w:r>
      <w:r>
        <w:rPr>
          <w:color w:val="404040"/>
        </w:rPr>
        <w:t>policies</w:t>
      </w:r>
      <w:r>
        <w:rPr>
          <w:color w:val="404040"/>
          <w:spacing w:val="-3"/>
        </w:rPr>
        <w:t xml:space="preserve"> </w:t>
      </w:r>
      <w:r>
        <w:rPr>
          <w:color w:val="404040"/>
        </w:rPr>
        <w:t>and</w:t>
      </w:r>
      <w:r>
        <w:rPr>
          <w:color w:val="404040"/>
          <w:spacing w:val="-2"/>
        </w:rPr>
        <w:t xml:space="preserve"> </w:t>
      </w:r>
      <w:r>
        <w:rPr>
          <w:color w:val="404040"/>
        </w:rPr>
        <w:t>procedures</w:t>
      </w:r>
      <w:r>
        <w:rPr>
          <w:color w:val="404040"/>
          <w:spacing w:val="-2"/>
        </w:rPr>
        <w:t xml:space="preserve"> </w:t>
      </w:r>
      <w:r>
        <w:rPr>
          <w:color w:val="404040"/>
        </w:rPr>
        <w:t>when</w:t>
      </w:r>
      <w:r>
        <w:rPr>
          <w:color w:val="404040"/>
          <w:spacing w:val="-7"/>
        </w:rPr>
        <w:t xml:space="preserve"> </w:t>
      </w:r>
      <w:r>
        <w:rPr>
          <w:color w:val="404040"/>
        </w:rPr>
        <w:t>problematic</w:t>
      </w:r>
      <w:r>
        <w:rPr>
          <w:color w:val="404040"/>
          <w:spacing w:val="-5"/>
        </w:rPr>
        <w:t xml:space="preserve"> </w:t>
      </w:r>
      <w:r>
        <w:rPr>
          <w:color w:val="404040"/>
        </w:rPr>
        <w:t>situations</w:t>
      </w:r>
      <w:r>
        <w:rPr>
          <w:color w:val="404040"/>
          <w:spacing w:val="-2"/>
        </w:rPr>
        <w:t xml:space="preserve"> arise.</w:t>
      </w:r>
    </w:p>
    <w:p w14:paraId="0ACF775B" w14:textId="77777777" w:rsidR="00CE3B06" w:rsidRDefault="00CE3B06">
      <w:pPr>
        <w:pStyle w:val="BodyText"/>
        <w:spacing w:before="88"/>
      </w:pPr>
    </w:p>
    <w:p w14:paraId="542286E5" w14:textId="77777777" w:rsidR="00CE3B06" w:rsidRDefault="00000000">
      <w:pPr>
        <w:pStyle w:val="Heading2"/>
        <w:numPr>
          <w:ilvl w:val="0"/>
          <w:numId w:val="1"/>
        </w:numPr>
        <w:tabs>
          <w:tab w:val="left" w:pos="988"/>
        </w:tabs>
        <w:spacing w:before="1"/>
        <w:ind w:left="988" w:hanging="257"/>
      </w:pPr>
      <w:bookmarkStart w:id="86" w:name="G._Academic_Misconduct"/>
      <w:bookmarkStart w:id="87" w:name="_Toc170204710"/>
      <w:bookmarkEnd w:id="86"/>
      <w:r>
        <w:rPr>
          <w:smallCaps/>
          <w:color w:val="404040"/>
        </w:rPr>
        <w:t>Academic</w:t>
      </w:r>
      <w:r>
        <w:rPr>
          <w:smallCaps/>
          <w:color w:val="404040"/>
          <w:spacing w:val="-6"/>
        </w:rPr>
        <w:t xml:space="preserve"> </w:t>
      </w:r>
      <w:r>
        <w:rPr>
          <w:smallCaps/>
          <w:color w:val="404040"/>
          <w:spacing w:val="-2"/>
        </w:rPr>
        <w:t>Misconduct</w:t>
      </w:r>
      <w:bookmarkEnd w:id="87"/>
    </w:p>
    <w:p w14:paraId="4B9DD8CE" w14:textId="77777777" w:rsidR="00CE3B06" w:rsidRDefault="00CE3B06">
      <w:pPr>
        <w:pStyle w:val="BodyText"/>
        <w:spacing w:before="154"/>
        <w:rPr>
          <w:sz w:val="19"/>
        </w:rPr>
      </w:pPr>
    </w:p>
    <w:p w14:paraId="019339F8" w14:textId="77777777" w:rsidR="00CE3B06" w:rsidRDefault="00000000">
      <w:pPr>
        <w:pStyle w:val="BodyText"/>
        <w:ind w:left="100" w:right="223"/>
      </w:pPr>
      <w:r>
        <w:rPr>
          <w:color w:val="404040"/>
        </w:rPr>
        <w:t xml:space="preserve">Faculty members will report any instances of academic misconduct to the </w:t>
      </w:r>
      <w:hyperlink r:id="rId61">
        <w:r>
          <w:rPr>
            <w:color w:val="404040"/>
            <w:u w:val="single" w:color="404040"/>
          </w:rPr>
          <w:t xml:space="preserve">Committee on Academic </w:t>
        </w:r>
      </w:hyperlink>
      <w:r>
        <w:rPr>
          <w:color w:val="404040"/>
        </w:rPr>
        <w:t xml:space="preserve"> </w:t>
      </w:r>
      <w:hyperlink r:id="rId62">
        <w:r>
          <w:rPr>
            <w:color w:val="404040"/>
            <w:u w:val="single" w:color="404040"/>
          </w:rPr>
          <w:t>Misconduct</w:t>
        </w:r>
      </w:hyperlink>
      <w:r>
        <w:rPr>
          <w:color w:val="404040"/>
          <w:spacing w:val="-4"/>
        </w:rPr>
        <w:t xml:space="preserve"> </w:t>
      </w:r>
      <w:r>
        <w:rPr>
          <w:color w:val="404040"/>
        </w:rPr>
        <w:t>in</w:t>
      </w:r>
      <w:r>
        <w:rPr>
          <w:color w:val="404040"/>
          <w:spacing w:val="-8"/>
        </w:rPr>
        <w:t xml:space="preserve"> </w:t>
      </w:r>
      <w:r>
        <w:rPr>
          <w:color w:val="404040"/>
        </w:rPr>
        <w:t>accordance</w:t>
      </w:r>
      <w:r>
        <w:rPr>
          <w:color w:val="404040"/>
          <w:spacing w:val="-2"/>
        </w:rPr>
        <w:t xml:space="preserve"> </w:t>
      </w:r>
      <w:r>
        <w:rPr>
          <w:color w:val="404040"/>
        </w:rPr>
        <w:t>with</w:t>
      </w:r>
      <w:r>
        <w:rPr>
          <w:color w:val="404040"/>
          <w:spacing w:val="-3"/>
        </w:rPr>
        <w:t xml:space="preserve"> </w:t>
      </w:r>
      <w:r>
        <w:rPr>
          <w:color w:val="404040"/>
        </w:rPr>
        <w:t xml:space="preserve">the </w:t>
      </w:r>
      <w:hyperlink r:id="rId63">
        <w:r>
          <w:rPr>
            <w:color w:val="404040"/>
            <w:u w:val="single" w:color="404040"/>
          </w:rPr>
          <w:t>Code</w:t>
        </w:r>
        <w:r>
          <w:rPr>
            <w:color w:val="404040"/>
            <w:spacing w:val="-2"/>
            <w:u w:val="single" w:color="404040"/>
          </w:rPr>
          <w:t xml:space="preserve"> </w:t>
        </w:r>
        <w:r>
          <w:rPr>
            <w:color w:val="404040"/>
            <w:u w:val="single" w:color="404040"/>
          </w:rPr>
          <w:t>of</w:t>
        </w:r>
        <w:r>
          <w:rPr>
            <w:color w:val="404040"/>
            <w:spacing w:val="-3"/>
            <w:u w:val="single" w:color="404040"/>
          </w:rPr>
          <w:t xml:space="preserve"> </w:t>
        </w:r>
        <w:r>
          <w:rPr>
            <w:color w:val="404040"/>
            <w:u w:val="single" w:color="404040"/>
          </w:rPr>
          <w:t>Student</w:t>
        </w:r>
        <w:r>
          <w:rPr>
            <w:color w:val="404040"/>
            <w:spacing w:val="-5"/>
            <w:u w:val="single" w:color="404040"/>
          </w:rPr>
          <w:t xml:space="preserve"> </w:t>
        </w:r>
        <w:r>
          <w:rPr>
            <w:color w:val="404040"/>
            <w:u w:val="single" w:color="404040"/>
          </w:rPr>
          <w:t>Conduct</w:t>
        </w:r>
      </w:hyperlink>
      <w:r>
        <w:rPr>
          <w:color w:val="404040"/>
          <w:u w:val="single" w:color="404040"/>
        </w:rPr>
        <w:t>.</w:t>
      </w:r>
      <w:r>
        <w:rPr>
          <w:color w:val="404040"/>
          <w:spacing w:val="-2"/>
          <w:u w:val="single" w:color="404040"/>
        </w:rPr>
        <w:t xml:space="preserve"> </w:t>
      </w:r>
      <w:r>
        <w:rPr>
          <w:color w:val="404040"/>
        </w:rPr>
        <w:t>See</w:t>
      </w:r>
      <w:r>
        <w:rPr>
          <w:color w:val="404040"/>
          <w:spacing w:val="-2"/>
        </w:rPr>
        <w:t xml:space="preserve"> </w:t>
      </w:r>
      <w:r>
        <w:rPr>
          <w:color w:val="404040"/>
        </w:rPr>
        <w:t>also</w:t>
      </w:r>
      <w:r>
        <w:rPr>
          <w:color w:val="404040"/>
          <w:spacing w:val="-3"/>
          <w:u w:val="single" w:color="404040"/>
        </w:rPr>
        <w:t xml:space="preserve"> </w:t>
      </w:r>
      <w:r>
        <w:rPr>
          <w:color w:val="404040"/>
          <w:u w:val="single" w:color="404040"/>
        </w:rPr>
        <w:t>Board</w:t>
      </w:r>
      <w:r>
        <w:rPr>
          <w:color w:val="404040"/>
          <w:spacing w:val="-3"/>
          <w:u w:val="single" w:color="404040"/>
        </w:rPr>
        <w:t xml:space="preserve"> </w:t>
      </w:r>
      <w:r>
        <w:rPr>
          <w:color w:val="404040"/>
          <w:u w:val="single" w:color="404040"/>
        </w:rPr>
        <w:t>of</w:t>
      </w:r>
      <w:r>
        <w:rPr>
          <w:color w:val="404040"/>
          <w:spacing w:val="-3"/>
          <w:u w:val="single" w:color="404040"/>
        </w:rPr>
        <w:t xml:space="preserve"> </w:t>
      </w:r>
      <w:r>
        <w:rPr>
          <w:color w:val="404040"/>
          <w:u w:val="single" w:color="404040"/>
        </w:rPr>
        <w:t>Trustees</w:t>
      </w:r>
      <w:r>
        <w:rPr>
          <w:color w:val="404040"/>
          <w:spacing w:val="-3"/>
          <w:u w:val="single" w:color="404040"/>
        </w:rPr>
        <w:t xml:space="preserve"> </w:t>
      </w:r>
      <w:r>
        <w:rPr>
          <w:color w:val="404040"/>
          <w:u w:val="single" w:color="404040"/>
        </w:rPr>
        <w:t xml:space="preserve">Rule </w:t>
      </w:r>
      <w:hyperlink r:id="rId64">
        <w:r>
          <w:rPr>
            <w:color w:val="404040"/>
            <w:u w:val="single" w:color="404040"/>
          </w:rPr>
          <w:t>3335-23-</w:t>
        </w:r>
      </w:hyperlink>
      <w:r>
        <w:rPr>
          <w:color w:val="404040"/>
        </w:rPr>
        <w:t xml:space="preserve"> </w:t>
      </w:r>
      <w:hyperlink r:id="rId65">
        <w:r>
          <w:rPr>
            <w:color w:val="404040"/>
            <w:spacing w:val="-4"/>
            <w:u w:val="single" w:color="404040"/>
          </w:rPr>
          <w:t>05.</w:t>
        </w:r>
      </w:hyperlink>
    </w:p>
    <w:sectPr w:rsidR="00CE3B06">
      <w:pgSz w:w="12240" w:h="15840"/>
      <w:pgMar w:top="1400" w:right="1320" w:bottom="960" w:left="134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A3B2" w14:textId="77777777" w:rsidR="00AA5EAB" w:rsidRDefault="00AA5EAB">
      <w:r>
        <w:separator/>
      </w:r>
    </w:p>
  </w:endnote>
  <w:endnote w:type="continuationSeparator" w:id="0">
    <w:p w14:paraId="25F4DB1B" w14:textId="77777777" w:rsidR="00AA5EAB" w:rsidRDefault="00A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B00E" w14:textId="77777777" w:rsidR="00CE3B06" w:rsidRDefault="00000000">
    <w:pPr>
      <w:pStyle w:val="BodyText"/>
      <w:spacing w:line="14" w:lineRule="auto"/>
      <w:rPr>
        <w:sz w:val="20"/>
      </w:rPr>
    </w:pPr>
    <w:r>
      <w:rPr>
        <w:noProof/>
      </w:rPr>
      <mc:AlternateContent>
        <mc:Choice Requires="wps">
          <w:drawing>
            <wp:anchor distT="0" distB="0" distL="0" distR="0" simplePos="0" relativeHeight="487184896" behindDoc="1" locked="0" layoutInCell="1" allowOverlap="1" wp14:anchorId="0CA99D0C" wp14:editId="61FA963F">
              <wp:simplePos x="0" y="0"/>
              <wp:positionH relativeFrom="page">
                <wp:posOffset>3779901</wp:posOffset>
              </wp:positionH>
              <wp:positionV relativeFrom="page">
                <wp:posOffset>9425911</wp:posOffset>
              </wp:positionV>
              <wp:extent cx="22860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80340"/>
                      </a:xfrm>
                      <a:prstGeom prst="rect">
                        <a:avLst/>
                      </a:prstGeom>
                    </wps:spPr>
                    <wps:txbx>
                      <w:txbxContent>
                        <w:p w14:paraId="6562D443" w14:textId="77777777" w:rsidR="00CE3B06" w:rsidRDefault="0000000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0CA99D0C" id="_x0000_t202" coordsize="21600,21600" o:spt="202" path="m,l,21600r21600,l21600,xe">
              <v:stroke joinstyle="miter"/>
              <v:path gradientshapeok="t" o:connecttype="rect"/>
            </v:shapetype>
            <v:shape id="Textbox 1" o:spid="_x0000_s1026" type="#_x0000_t202" style="position:absolute;margin-left:297.65pt;margin-top:742.2pt;width:18pt;height:14.2pt;z-index:-161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" filled="f" stroked="f">
              <v:textbox inset="0,0,0,0">
                <w:txbxContent>
                  <w:p w14:paraId="6562D443" w14:textId="77777777" w:rsidR="00CE3B06" w:rsidRDefault="0000000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4808" w14:textId="77777777" w:rsidR="00AA5EAB" w:rsidRDefault="00AA5EAB">
      <w:r>
        <w:separator/>
      </w:r>
    </w:p>
  </w:footnote>
  <w:footnote w:type="continuationSeparator" w:id="0">
    <w:p w14:paraId="225C615D" w14:textId="77777777" w:rsidR="00AA5EAB" w:rsidRDefault="00AA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490E"/>
    <w:multiLevelType w:val="hybridMultilevel"/>
    <w:tmpl w:val="9EAEFFD0"/>
    <w:lvl w:ilvl="0" w:tplc="94146AF8">
      <w:start w:val="1"/>
      <w:numFmt w:val="upperLetter"/>
      <w:lvlText w:val="%1."/>
      <w:lvlJc w:val="left"/>
      <w:pPr>
        <w:ind w:left="1056" w:hanging="325"/>
        <w:jc w:val="left"/>
      </w:pPr>
      <w:rPr>
        <w:rFonts w:ascii="Calibri Light" w:eastAsia="Calibri Light" w:hAnsi="Calibri Light" w:cs="Calibri Light" w:hint="default"/>
        <w:b w:val="0"/>
        <w:bCs w:val="0"/>
        <w:i w:val="0"/>
        <w:iCs w:val="0"/>
        <w:spacing w:val="-4"/>
        <w:w w:val="100"/>
        <w:sz w:val="22"/>
        <w:szCs w:val="22"/>
        <w:lang w:val="en-US" w:eastAsia="en-US" w:bidi="ar-SA"/>
      </w:rPr>
    </w:lvl>
    <w:lvl w:ilvl="1" w:tplc="48B4AC90">
      <w:start w:val="1"/>
      <w:numFmt w:val="decimal"/>
      <w:lvlText w:val="%2."/>
      <w:lvlJc w:val="left"/>
      <w:pPr>
        <w:ind w:left="1541" w:hanging="45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962A3582">
      <w:numFmt w:val="bullet"/>
      <w:lvlText w:val="•"/>
      <w:lvlJc w:val="left"/>
      <w:pPr>
        <w:ind w:left="2433" w:hanging="450"/>
      </w:pPr>
      <w:rPr>
        <w:rFonts w:hint="default"/>
        <w:lang w:val="en-US" w:eastAsia="en-US" w:bidi="ar-SA"/>
      </w:rPr>
    </w:lvl>
    <w:lvl w:ilvl="3" w:tplc="0A14E716">
      <w:numFmt w:val="bullet"/>
      <w:lvlText w:val="•"/>
      <w:lvlJc w:val="left"/>
      <w:pPr>
        <w:ind w:left="3326" w:hanging="450"/>
      </w:pPr>
      <w:rPr>
        <w:rFonts w:hint="default"/>
        <w:lang w:val="en-US" w:eastAsia="en-US" w:bidi="ar-SA"/>
      </w:rPr>
    </w:lvl>
    <w:lvl w:ilvl="4" w:tplc="FBA8019E">
      <w:numFmt w:val="bullet"/>
      <w:lvlText w:val="•"/>
      <w:lvlJc w:val="left"/>
      <w:pPr>
        <w:ind w:left="4220" w:hanging="450"/>
      </w:pPr>
      <w:rPr>
        <w:rFonts w:hint="default"/>
        <w:lang w:val="en-US" w:eastAsia="en-US" w:bidi="ar-SA"/>
      </w:rPr>
    </w:lvl>
    <w:lvl w:ilvl="5" w:tplc="683090BE">
      <w:numFmt w:val="bullet"/>
      <w:lvlText w:val="•"/>
      <w:lvlJc w:val="left"/>
      <w:pPr>
        <w:ind w:left="5113" w:hanging="450"/>
      </w:pPr>
      <w:rPr>
        <w:rFonts w:hint="default"/>
        <w:lang w:val="en-US" w:eastAsia="en-US" w:bidi="ar-SA"/>
      </w:rPr>
    </w:lvl>
    <w:lvl w:ilvl="6" w:tplc="6838B5AC">
      <w:numFmt w:val="bullet"/>
      <w:lvlText w:val="•"/>
      <w:lvlJc w:val="left"/>
      <w:pPr>
        <w:ind w:left="6006" w:hanging="450"/>
      </w:pPr>
      <w:rPr>
        <w:rFonts w:hint="default"/>
        <w:lang w:val="en-US" w:eastAsia="en-US" w:bidi="ar-SA"/>
      </w:rPr>
    </w:lvl>
    <w:lvl w:ilvl="7" w:tplc="F4609B1E">
      <w:numFmt w:val="bullet"/>
      <w:lvlText w:val="•"/>
      <w:lvlJc w:val="left"/>
      <w:pPr>
        <w:ind w:left="6900" w:hanging="450"/>
      </w:pPr>
      <w:rPr>
        <w:rFonts w:hint="default"/>
        <w:lang w:val="en-US" w:eastAsia="en-US" w:bidi="ar-SA"/>
      </w:rPr>
    </w:lvl>
    <w:lvl w:ilvl="8" w:tplc="579C873C">
      <w:numFmt w:val="bullet"/>
      <w:lvlText w:val="•"/>
      <w:lvlJc w:val="left"/>
      <w:pPr>
        <w:ind w:left="7793" w:hanging="450"/>
      </w:pPr>
      <w:rPr>
        <w:rFonts w:hint="default"/>
        <w:lang w:val="en-US" w:eastAsia="en-US" w:bidi="ar-SA"/>
      </w:rPr>
    </w:lvl>
  </w:abstractNum>
  <w:abstractNum w:abstractNumId="1" w15:restartNumberingAfterBreak="0">
    <w:nsid w:val="2A000F10"/>
    <w:multiLevelType w:val="hybridMultilevel"/>
    <w:tmpl w:val="145A38D6"/>
    <w:lvl w:ilvl="0" w:tplc="DD8E2C3C">
      <w:start w:val="1"/>
      <w:numFmt w:val="upperLetter"/>
      <w:lvlText w:val="%1."/>
      <w:lvlJc w:val="left"/>
      <w:pPr>
        <w:ind w:left="1056" w:hanging="325"/>
        <w:jc w:val="left"/>
      </w:pPr>
      <w:rPr>
        <w:rFonts w:ascii="Calibri Light" w:eastAsia="Calibri Light" w:hAnsi="Calibri Light" w:cs="Calibri Light" w:hint="default"/>
        <w:b w:val="0"/>
        <w:bCs w:val="0"/>
        <w:i w:val="0"/>
        <w:iCs w:val="0"/>
        <w:color w:val="404040"/>
        <w:spacing w:val="-1"/>
        <w:w w:val="100"/>
        <w:sz w:val="24"/>
        <w:szCs w:val="24"/>
        <w:lang w:val="en-US" w:eastAsia="en-US" w:bidi="ar-SA"/>
      </w:rPr>
    </w:lvl>
    <w:lvl w:ilvl="1" w:tplc="56902A72">
      <w:numFmt w:val="bullet"/>
      <w:lvlText w:val="•"/>
      <w:lvlJc w:val="left"/>
      <w:pPr>
        <w:ind w:left="1912" w:hanging="325"/>
      </w:pPr>
      <w:rPr>
        <w:rFonts w:hint="default"/>
        <w:lang w:val="en-US" w:eastAsia="en-US" w:bidi="ar-SA"/>
      </w:rPr>
    </w:lvl>
    <w:lvl w:ilvl="2" w:tplc="ABEC2EFA">
      <w:numFmt w:val="bullet"/>
      <w:lvlText w:val="•"/>
      <w:lvlJc w:val="left"/>
      <w:pPr>
        <w:ind w:left="2764" w:hanging="325"/>
      </w:pPr>
      <w:rPr>
        <w:rFonts w:hint="default"/>
        <w:lang w:val="en-US" w:eastAsia="en-US" w:bidi="ar-SA"/>
      </w:rPr>
    </w:lvl>
    <w:lvl w:ilvl="3" w:tplc="89027334">
      <w:numFmt w:val="bullet"/>
      <w:lvlText w:val="•"/>
      <w:lvlJc w:val="left"/>
      <w:pPr>
        <w:ind w:left="3616" w:hanging="325"/>
      </w:pPr>
      <w:rPr>
        <w:rFonts w:hint="default"/>
        <w:lang w:val="en-US" w:eastAsia="en-US" w:bidi="ar-SA"/>
      </w:rPr>
    </w:lvl>
    <w:lvl w:ilvl="4" w:tplc="34261EAA">
      <w:numFmt w:val="bullet"/>
      <w:lvlText w:val="•"/>
      <w:lvlJc w:val="left"/>
      <w:pPr>
        <w:ind w:left="4468" w:hanging="325"/>
      </w:pPr>
      <w:rPr>
        <w:rFonts w:hint="default"/>
        <w:lang w:val="en-US" w:eastAsia="en-US" w:bidi="ar-SA"/>
      </w:rPr>
    </w:lvl>
    <w:lvl w:ilvl="5" w:tplc="D4EA9F92">
      <w:numFmt w:val="bullet"/>
      <w:lvlText w:val="•"/>
      <w:lvlJc w:val="left"/>
      <w:pPr>
        <w:ind w:left="5320" w:hanging="325"/>
      </w:pPr>
      <w:rPr>
        <w:rFonts w:hint="default"/>
        <w:lang w:val="en-US" w:eastAsia="en-US" w:bidi="ar-SA"/>
      </w:rPr>
    </w:lvl>
    <w:lvl w:ilvl="6" w:tplc="1032C098">
      <w:numFmt w:val="bullet"/>
      <w:lvlText w:val="•"/>
      <w:lvlJc w:val="left"/>
      <w:pPr>
        <w:ind w:left="6172" w:hanging="325"/>
      </w:pPr>
      <w:rPr>
        <w:rFonts w:hint="default"/>
        <w:lang w:val="en-US" w:eastAsia="en-US" w:bidi="ar-SA"/>
      </w:rPr>
    </w:lvl>
    <w:lvl w:ilvl="7" w:tplc="246E1546">
      <w:numFmt w:val="bullet"/>
      <w:lvlText w:val="•"/>
      <w:lvlJc w:val="left"/>
      <w:pPr>
        <w:ind w:left="7024" w:hanging="325"/>
      </w:pPr>
      <w:rPr>
        <w:rFonts w:hint="default"/>
        <w:lang w:val="en-US" w:eastAsia="en-US" w:bidi="ar-SA"/>
      </w:rPr>
    </w:lvl>
    <w:lvl w:ilvl="8" w:tplc="5FA255FE">
      <w:numFmt w:val="bullet"/>
      <w:lvlText w:val="•"/>
      <w:lvlJc w:val="left"/>
      <w:pPr>
        <w:ind w:left="7876" w:hanging="325"/>
      </w:pPr>
      <w:rPr>
        <w:rFonts w:hint="default"/>
        <w:lang w:val="en-US" w:eastAsia="en-US" w:bidi="ar-SA"/>
      </w:rPr>
    </w:lvl>
  </w:abstractNum>
  <w:abstractNum w:abstractNumId="2" w15:restartNumberingAfterBreak="0">
    <w:nsid w:val="2B2F729A"/>
    <w:multiLevelType w:val="hybridMultilevel"/>
    <w:tmpl w:val="7CD2086A"/>
    <w:lvl w:ilvl="0" w:tplc="28DE4B04">
      <w:start w:val="1"/>
      <w:numFmt w:val="upperLetter"/>
      <w:lvlText w:val="%1."/>
      <w:lvlJc w:val="left"/>
      <w:pPr>
        <w:ind w:left="1001" w:hanging="270"/>
        <w:jc w:val="left"/>
      </w:pPr>
      <w:rPr>
        <w:rFonts w:ascii="Calibri Light" w:eastAsia="Calibri Light" w:hAnsi="Calibri Light" w:cs="Calibri Light" w:hint="default"/>
        <w:b w:val="0"/>
        <w:bCs w:val="0"/>
        <w:i w:val="0"/>
        <w:iCs w:val="0"/>
        <w:color w:val="404040"/>
        <w:spacing w:val="-1"/>
        <w:w w:val="100"/>
        <w:sz w:val="24"/>
        <w:szCs w:val="24"/>
        <w:lang w:val="en-US" w:eastAsia="en-US" w:bidi="ar-SA"/>
      </w:rPr>
    </w:lvl>
    <w:lvl w:ilvl="1" w:tplc="2634253C">
      <w:numFmt w:val="bullet"/>
      <w:lvlText w:val="•"/>
      <w:lvlJc w:val="left"/>
      <w:pPr>
        <w:ind w:left="1858" w:hanging="270"/>
      </w:pPr>
      <w:rPr>
        <w:rFonts w:hint="default"/>
        <w:lang w:val="en-US" w:eastAsia="en-US" w:bidi="ar-SA"/>
      </w:rPr>
    </w:lvl>
    <w:lvl w:ilvl="2" w:tplc="B5005618">
      <w:numFmt w:val="bullet"/>
      <w:lvlText w:val="•"/>
      <w:lvlJc w:val="left"/>
      <w:pPr>
        <w:ind w:left="2716" w:hanging="270"/>
      </w:pPr>
      <w:rPr>
        <w:rFonts w:hint="default"/>
        <w:lang w:val="en-US" w:eastAsia="en-US" w:bidi="ar-SA"/>
      </w:rPr>
    </w:lvl>
    <w:lvl w:ilvl="3" w:tplc="5F42BA54">
      <w:numFmt w:val="bullet"/>
      <w:lvlText w:val="•"/>
      <w:lvlJc w:val="left"/>
      <w:pPr>
        <w:ind w:left="3574" w:hanging="270"/>
      </w:pPr>
      <w:rPr>
        <w:rFonts w:hint="default"/>
        <w:lang w:val="en-US" w:eastAsia="en-US" w:bidi="ar-SA"/>
      </w:rPr>
    </w:lvl>
    <w:lvl w:ilvl="4" w:tplc="A1EAFB88">
      <w:numFmt w:val="bullet"/>
      <w:lvlText w:val="•"/>
      <w:lvlJc w:val="left"/>
      <w:pPr>
        <w:ind w:left="4432" w:hanging="270"/>
      </w:pPr>
      <w:rPr>
        <w:rFonts w:hint="default"/>
        <w:lang w:val="en-US" w:eastAsia="en-US" w:bidi="ar-SA"/>
      </w:rPr>
    </w:lvl>
    <w:lvl w:ilvl="5" w:tplc="149019A0">
      <w:numFmt w:val="bullet"/>
      <w:lvlText w:val="•"/>
      <w:lvlJc w:val="left"/>
      <w:pPr>
        <w:ind w:left="5290" w:hanging="270"/>
      </w:pPr>
      <w:rPr>
        <w:rFonts w:hint="default"/>
        <w:lang w:val="en-US" w:eastAsia="en-US" w:bidi="ar-SA"/>
      </w:rPr>
    </w:lvl>
    <w:lvl w:ilvl="6" w:tplc="97145AA4">
      <w:numFmt w:val="bullet"/>
      <w:lvlText w:val="•"/>
      <w:lvlJc w:val="left"/>
      <w:pPr>
        <w:ind w:left="6148" w:hanging="270"/>
      </w:pPr>
      <w:rPr>
        <w:rFonts w:hint="default"/>
        <w:lang w:val="en-US" w:eastAsia="en-US" w:bidi="ar-SA"/>
      </w:rPr>
    </w:lvl>
    <w:lvl w:ilvl="7" w:tplc="E07C7C4A">
      <w:numFmt w:val="bullet"/>
      <w:lvlText w:val="•"/>
      <w:lvlJc w:val="left"/>
      <w:pPr>
        <w:ind w:left="7006" w:hanging="270"/>
      </w:pPr>
      <w:rPr>
        <w:rFonts w:hint="default"/>
        <w:lang w:val="en-US" w:eastAsia="en-US" w:bidi="ar-SA"/>
      </w:rPr>
    </w:lvl>
    <w:lvl w:ilvl="8" w:tplc="8A764552">
      <w:numFmt w:val="bullet"/>
      <w:lvlText w:val="•"/>
      <w:lvlJc w:val="left"/>
      <w:pPr>
        <w:ind w:left="7864" w:hanging="270"/>
      </w:pPr>
      <w:rPr>
        <w:rFonts w:hint="default"/>
        <w:lang w:val="en-US" w:eastAsia="en-US" w:bidi="ar-SA"/>
      </w:rPr>
    </w:lvl>
  </w:abstractNum>
  <w:abstractNum w:abstractNumId="3" w15:restartNumberingAfterBreak="0">
    <w:nsid w:val="429639E4"/>
    <w:multiLevelType w:val="hybridMultilevel"/>
    <w:tmpl w:val="50262CC8"/>
    <w:lvl w:ilvl="0" w:tplc="4A0637AE">
      <w:start w:val="1"/>
      <w:numFmt w:val="upperLetter"/>
      <w:lvlText w:val="%1."/>
      <w:lvlJc w:val="left"/>
      <w:pPr>
        <w:ind w:left="1056" w:hanging="325"/>
        <w:jc w:val="left"/>
      </w:pPr>
      <w:rPr>
        <w:rFonts w:ascii="Calibri Light" w:eastAsia="Calibri Light" w:hAnsi="Calibri Light" w:cs="Calibri Light" w:hint="default"/>
        <w:b w:val="0"/>
        <w:bCs w:val="0"/>
        <w:i w:val="0"/>
        <w:iCs w:val="0"/>
        <w:spacing w:val="-4"/>
        <w:w w:val="100"/>
        <w:sz w:val="22"/>
        <w:szCs w:val="22"/>
        <w:lang w:val="en-US" w:eastAsia="en-US" w:bidi="ar-SA"/>
      </w:rPr>
    </w:lvl>
    <w:lvl w:ilvl="1" w:tplc="621A1014">
      <w:numFmt w:val="bullet"/>
      <w:lvlText w:val="•"/>
      <w:lvlJc w:val="left"/>
      <w:pPr>
        <w:ind w:left="1912" w:hanging="325"/>
      </w:pPr>
      <w:rPr>
        <w:rFonts w:hint="default"/>
        <w:lang w:val="en-US" w:eastAsia="en-US" w:bidi="ar-SA"/>
      </w:rPr>
    </w:lvl>
    <w:lvl w:ilvl="2" w:tplc="33DE3066">
      <w:numFmt w:val="bullet"/>
      <w:lvlText w:val="•"/>
      <w:lvlJc w:val="left"/>
      <w:pPr>
        <w:ind w:left="2764" w:hanging="325"/>
      </w:pPr>
      <w:rPr>
        <w:rFonts w:hint="default"/>
        <w:lang w:val="en-US" w:eastAsia="en-US" w:bidi="ar-SA"/>
      </w:rPr>
    </w:lvl>
    <w:lvl w:ilvl="3" w:tplc="10DC291C">
      <w:numFmt w:val="bullet"/>
      <w:lvlText w:val="•"/>
      <w:lvlJc w:val="left"/>
      <w:pPr>
        <w:ind w:left="3616" w:hanging="325"/>
      </w:pPr>
      <w:rPr>
        <w:rFonts w:hint="default"/>
        <w:lang w:val="en-US" w:eastAsia="en-US" w:bidi="ar-SA"/>
      </w:rPr>
    </w:lvl>
    <w:lvl w:ilvl="4" w:tplc="6FC69C68">
      <w:numFmt w:val="bullet"/>
      <w:lvlText w:val="•"/>
      <w:lvlJc w:val="left"/>
      <w:pPr>
        <w:ind w:left="4468" w:hanging="325"/>
      </w:pPr>
      <w:rPr>
        <w:rFonts w:hint="default"/>
        <w:lang w:val="en-US" w:eastAsia="en-US" w:bidi="ar-SA"/>
      </w:rPr>
    </w:lvl>
    <w:lvl w:ilvl="5" w:tplc="B4A47A78">
      <w:numFmt w:val="bullet"/>
      <w:lvlText w:val="•"/>
      <w:lvlJc w:val="left"/>
      <w:pPr>
        <w:ind w:left="5320" w:hanging="325"/>
      </w:pPr>
      <w:rPr>
        <w:rFonts w:hint="default"/>
        <w:lang w:val="en-US" w:eastAsia="en-US" w:bidi="ar-SA"/>
      </w:rPr>
    </w:lvl>
    <w:lvl w:ilvl="6" w:tplc="D5C23642">
      <w:numFmt w:val="bullet"/>
      <w:lvlText w:val="•"/>
      <w:lvlJc w:val="left"/>
      <w:pPr>
        <w:ind w:left="6172" w:hanging="325"/>
      </w:pPr>
      <w:rPr>
        <w:rFonts w:hint="default"/>
        <w:lang w:val="en-US" w:eastAsia="en-US" w:bidi="ar-SA"/>
      </w:rPr>
    </w:lvl>
    <w:lvl w:ilvl="7" w:tplc="E5988BAA">
      <w:numFmt w:val="bullet"/>
      <w:lvlText w:val="•"/>
      <w:lvlJc w:val="left"/>
      <w:pPr>
        <w:ind w:left="7024" w:hanging="325"/>
      </w:pPr>
      <w:rPr>
        <w:rFonts w:hint="default"/>
        <w:lang w:val="en-US" w:eastAsia="en-US" w:bidi="ar-SA"/>
      </w:rPr>
    </w:lvl>
    <w:lvl w:ilvl="8" w:tplc="97843480">
      <w:numFmt w:val="bullet"/>
      <w:lvlText w:val="•"/>
      <w:lvlJc w:val="left"/>
      <w:pPr>
        <w:ind w:left="7876" w:hanging="325"/>
      </w:pPr>
      <w:rPr>
        <w:rFonts w:hint="default"/>
        <w:lang w:val="en-US" w:eastAsia="en-US" w:bidi="ar-SA"/>
      </w:rPr>
    </w:lvl>
  </w:abstractNum>
  <w:abstractNum w:abstractNumId="4" w15:restartNumberingAfterBreak="0">
    <w:nsid w:val="43107585"/>
    <w:multiLevelType w:val="hybridMultilevel"/>
    <w:tmpl w:val="7E2283B4"/>
    <w:lvl w:ilvl="0" w:tplc="2CC028E2">
      <w:start w:val="1"/>
      <w:numFmt w:val="upperLetter"/>
      <w:lvlText w:val="%1."/>
      <w:lvlJc w:val="left"/>
      <w:pPr>
        <w:ind w:left="1056" w:hanging="325"/>
        <w:jc w:val="left"/>
      </w:pPr>
      <w:rPr>
        <w:rFonts w:ascii="Calibri Light" w:eastAsia="Calibri Light" w:hAnsi="Calibri Light" w:cs="Calibri Light" w:hint="default"/>
        <w:b w:val="0"/>
        <w:bCs w:val="0"/>
        <w:i w:val="0"/>
        <w:iCs w:val="0"/>
        <w:spacing w:val="-4"/>
        <w:w w:val="100"/>
        <w:sz w:val="22"/>
        <w:szCs w:val="22"/>
        <w:lang w:val="en-US" w:eastAsia="en-US" w:bidi="ar-SA"/>
      </w:rPr>
    </w:lvl>
    <w:lvl w:ilvl="1" w:tplc="EF369F36">
      <w:start w:val="1"/>
      <w:numFmt w:val="decimal"/>
      <w:lvlText w:val="%2."/>
      <w:lvlJc w:val="left"/>
      <w:pPr>
        <w:ind w:left="1591" w:hanging="500"/>
        <w:jc w:val="left"/>
      </w:pPr>
      <w:rPr>
        <w:rFonts w:ascii="Calibri Light" w:eastAsia="Calibri Light" w:hAnsi="Calibri Light" w:cs="Calibri Light" w:hint="default"/>
        <w:b w:val="0"/>
        <w:bCs w:val="0"/>
        <w:i w:val="0"/>
        <w:iCs w:val="0"/>
        <w:spacing w:val="-2"/>
        <w:w w:val="100"/>
        <w:sz w:val="22"/>
        <w:szCs w:val="22"/>
        <w:lang w:val="en-US" w:eastAsia="en-US" w:bidi="ar-SA"/>
      </w:rPr>
    </w:lvl>
    <w:lvl w:ilvl="2" w:tplc="58FE5CD6">
      <w:numFmt w:val="bullet"/>
      <w:lvlText w:val="•"/>
      <w:lvlJc w:val="left"/>
      <w:pPr>
        <w:ind w:left="2486" w:hanging="500"/>
      </w:pPr>
      <w:rPr>
        <w:rFonts w:hint="default"/>
        <w:lang w:val="en-US" w:eastAsia="en-US" w:bidi="ar-SA"/>
      </w:rPr>
    </w:lvl>
    <w:lvl w:ilvl="3" w:tplc="135894B4">
      <w:numFmt w:val="bullet"/>
      <w:lvlText w:val="•"/>
      <w:lvlJc w:val="left"/>
      <w:pPr>
        <w:ind w:left="3373" w:hanging="500"/>
      </w:pPr>
      <w:rPr>
        <w:rFonts w:hint="default"/>
        <w:lang w:val="en-US" w:eastAsia="en-US" w:bidi="ar-SA"/>
      </w:rPr>
    </w:lvl>
    <w:lvl w:ilvl="4" w:tplc="280489D2">
      <w:numFmt w:val="bullet"/>
      <w:lvlText w:val="•"/>
      <w:lvlJc w:val="left"/>
      <w:pPr>
        <w:ind w:left="4260" w:hanging="500"/>
      </w:pPr>
      <w:rPr>
        <w:rFonts w:hint="default"/>
        <w:lang w:val="en-US" w:eastAsia="en-US" w:bidi="ar-SA"/>
      </w:rPr>
    </w:lvl>
    <w:lvl w:ilvl="5" w:tplc="A29CC6D2">
      <w:numFmt w:val="bullet"/>
      <w:lvlText w:val="•"/>
      <w:lvlJc w:val="left"/>
      <w:pPr>
        <w:ind w:left="5146" w:hanging="500"/>
      </w:pPr>
      <w:rPr>
        <w:rFonts w:hint="default"/>
        <w:lang w:val="en-US" w:eastAsia="en-US" w:bidi="ar-SA"/>
      </w:rPr>
    </w:lvl>
    <w:lvl w:ilvl="6" w:tplc="10584A8E">
      <w:numFmt w:val="bullet"/>
      <w:lvlText w:val="•"/>
      <w:lvlJc w:val="left"/>
      <w:pPr>
        <w:ind w:left="6033" w:hanging="500"/>
      </w:pPr>
      <w:rPr>
        <w:rFonts w:hint="default"/>
        <w:lang w:val="en-US" w:eastAsia="en-US" w:bidi="ar-SA"/>
      </w:rPr>
    </w:lvl>
    <w:lvl w:ilvl="7" w:tplc="80A26B30">
      <w:numFmt w:val="bullet"/>
      <w:lvlText w:val="•"/>
      <w:lvlJc w:val="left"/>
      <w:pPr>
        <w:ind w:left="6920" w:hanging="500"/>
      </w:pPr>
      <w:rPr>
        <w:rFonts w:hint="default"/>
        <w:lang w:val="en-US" w:eastAsia="en-US" w:bidi="ar-SA"/>
      </w:rPr>
    </w:lvl>
    <w:lvl w:ilvl="8" w:tplc="8892DBD8">
      <w:numFmt w:val="bullet"/>
      <w:lvlText w:val="•"/>
      <w:lvlJc w:val="left"/>
      <w:pPr>
        <w:ind w:left="7806" w:hanging="500"/>
      </w:pPr>
      <w:rPr>
        <w:rFonts w:hint="default"/>
        <w:lang w:val="en-US" w:eastAsia="en-US" w:bidi="ar-SA"/>
      </w:rPr>
    </w:lvl>
  </w:abstractNum>
  <w:abstractNum w:abstractNumId="5" w15:restartNumberingAfterBreak="0">
    <w:nsid w:val="57A76AD3"/>
    <w:multiLevelType w:val="hybridMultilevel"/>
    <w:tmpl w:val="E90621E2"/>
    <w:lvl w:ilvl="0" w:tplc="3AA401F4">
      <w:start w:val="1"/>
      <w:numFmt w:val="upperRoman"/>
      <w:lvlText w:val="%1"/>
      <w:lvlJc w:val="left"/>
      <w:pPr>
        <w:ind w:left="541" w:hanging="441"/>
        <w:jc w:val="left"/>
      </w:pPr>
      <w:rPr>
        <w:rFonts w:hint="default"/>
        <w:spacing w:val="0"/>
        <w:w w:val="100"/>
        <w:lang w:val="en-US" w:eastAsia="en-US" w:bidi="ar-SA"/>
      </w:rPr>
    </w:lvl>
    <w:lvl w:ilvl="1" w:tplc="3C804612">
      <w:start w:val="1"/>
      <w:numFmt w:val="upperLetter"/>
      <w:lvlText w:val="%2."/>
      <w:lvlJc w:val="left"/>
      <w:pPr>
        <w:ind w:left="761" w:hanging="441"/>
        <w:jc w:val="left"/>
      </w:pPr>
      <w:rPr>
        <w:rFonts w:hint="default"/>
        <w:spacing w:val="-2"/>
        <w:w w:val="100"/>
        <w:u w:val="single" w:color="0000FF"/>
        <w:lang w:val="en-US" w:eastAsia="en-US" w:bidi="ar-SA"/>
      </w:rPr>
    </w:lvl>
    <w:lvl w:ilvl="2" w:tplc="7936B37A">
      <w:start w:val="1"/>
      <w:numFmt w:val="decimal"/>
      <w:lvlText w:val="%3."/>
      <w:lvlJc w:val="left"/>
      <w:pPr>
        <w:ind w:left="981" w:hanging="441"/>
        <w:jc w:val="left"/>
      </w:pPr>
      <w:rPr>
        <w:rFonts w:ascii="Calibri" w:eastAsia="Calibri" w:hAnsi="Calibri" w:cs="Calibri" w:hint="default"/>
        <w:b w:val="0"/>
        <w:bCs w:val="0"/>
        <w:i/>
        <w:iCs/>
        <w:color w:val="0000FF"/>
        <w:spacing w:val="-2"/>
        <w:w w:val="100"/>
        <w:sz w:val="21"/>
        <w:szCs w:val="21"/>
        <w:u w:val="single" w:color="0000FF"/>
        <w:lang w:val="en-US" w:eastAsia="en-US" w:bidi="ar-SA"/>
      </w:rPr>
    </w:lvl>
    <w:lvl w:ilvl="3" w:tplc="00E4AC48">
      <w:numFmt w:val="bullet"/>
      <w:lvlText w:val="•"/>
      <w:lvlJc w:val="left"/>
      <w:pPr>
        <w:ind w:left="2055" w:hanging="441"/>
      </w:pPr>
      <w:rPr>
        <w:rFonts w:hint="default"/>
        <w:lang w:val="en-US" w:eastAsia="en-US" w:bidi="ar-SA"/>
      </w:rPr>
    </w:lvl>
    <w:lvl w:ilvl="4" w:tplc="D5746338">
      <w:numFmt w:val="bullet"/>
      <w:lvlText w:val="•"/>
      <w:lvlJc w:val="left"/>
      <w:pPr>
        <w:ind w:left="3130" w:hanging="441"/>
      </w:pPr>
      <w:rPr>
        <w:rFonts w:hint="default"/>
        <w:lang w:val="en-US" w:eastAsia="en-US" w:bidi="ar-SA"/>
      </w:rPr>
    </w:lvl>
    <w:lvl w:ilvl="5" w:tplc="EE467804">
      <w:numFmt w:val="bullet"/>
      <w:lvlText w:val="•"/>
      <w:lvlJc w:val="left"/>
      <w:pPr>
        <w:ind w:left="4205" w:hanging="441"/>
      </w:pPr>
      <w:rPr>
        <w:rFonts w:hint="default"/>
        <w:lang w:val="en-US" w:eastAsia="en-US" w:bidi="ar-SA"/>
      </w:rPr>
    </w:lvl>
    <w:lvl w:ilvl="6" w:tplc="CCE2987E">
      <w:numFmt w:val="bullet"/>
      <w:lvlText w:val="•"/>
      <w:lvlJc w:val="left"/>
      <w:pPr>
        <w:ind w:left="5280" w:hanging="441"/>
      </w:pPr>
      <w:rPr>
        <w:rFonts w:hint="default"/>
        <w:lang w:val="en-US" w:eastAsia="en-US" w:bidi="ar-SA"/>
      </w:rPr>
    </w:lvl>
    <w:lvl w:ilvl="7" w:tplc="7E7AAE22">
      <w:numFmt w:val="bullet"/>
      <w:lvlText w:val="•"/>
      <w:lvlJc w:val="left"/>
      <w:pPr>
        <w:ind w:left="6355" w:hanging="441"/>
      </w:pPr>
      <w:rPr>
        <w:rFonts w:hint="default"/>
        <w:lang w:val="en-US" w:eastAsia="en-US" w:bidi="ar-SA"/>
      </w:rPr>
    </w:lvl>
    <w:lvl w:ilvl="8" w:tplc="CB3C625C">
      <w:numFmt w:val="bullet"/>
      <w:lvlText w:val="•"/>
      <w:lvlJc w:val="left"/>
      <w:pPr>
        <w:ind w:left="7430" w:hanging="441"/>
      </w:pPr>
      <w:rPr>
        <w:rFonts w:hint="default"/>
        <w:lang w:val="en-US" w:eastAsia="en-US" w:bidi="ar-SA"/>
      </w:rPr>
    </w:lvl>
  </w:abstractNum>
  <w:num w:numId="1" w16cid:durableId="1427381582">
    <w:abstractNumId w:val="2"/>
  </w:num>
  <w:num w:numId="2" w16cid:durableId="1942757748">
    <w:abstractNumId w:val="1"/>
  </w:num>
  <w:num w:numId="3" w16cid:durableId="987126276">
    <w:abstractNumId w:val="4"/>
  </w:num>
  <w:num w:numId="4" w16cid:durableId="703096670">
    <w:abstractNumId w:val="0"/>
  </w:num>
  <w:num w:numId="5" w16cid:durableId="570311847">
    <w:abstractNumId w:val="3"/>
  </w:num>
  <w:num w:numId="6" w16cid:durableId="149929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3B06"/>
    <w:rsid w:val="004E776B"/>
    <w:rsid w:val="00AA5EAB"/>
    <w:rsid w:val="00C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9361"/>
  <w15:docId w15:val="{74A4171C-2453-48D0-991C-DFE1422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06"/>
      <w:jc w:val="center"/>
      <w:outlineLvl w:val="0"/>
    </w:pPr>
    <w:rPr>
      <w:sz w:val="24"/>
      <w:szCs w:val="24"/>
    </w:rPr>
  </w:style>
  <w:style w:type="paragraph" w:styleId="Heading2">
    <w:name w:val="heading 2"/>
    <w:basedOn w:val="Normal"/>
    <w:uiPriority w:val="9"/>
    <w:unhideWhenUsed/>
    <w:qFormat/>
    <w:pPr>
      <w:ind w:left="988" w:hanging="25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8"/>
      <w:ind w:left="540" w:hanging="440"/>
    </w:pPr>
    <w:rPr>
      <w:rFonts w:ascii="Calibri" w:eastAsia="Calibri" w:hAnsi="Calibri" w:cs="Calibri"/>
      <w:sz w:val="20"/>
      <w:szCs w:val="20"/>
      <w:u w:val="single" w:color="000000"/>
    </w:rPr>
  </w:style>
  <w:style w:type="paragraph" w:styleId="TOC2">
    <w:name w:val="toc 2"/>
    <w:basedOn w:val="Normal"/>
    <w:uiPriority w:val="39"/>
    <w:qFormat/>
    <w:pPr>
      <w:spacing w:before="123"/>
      <w:ind w:left="539" w:hanging="259"/>
    </w:pPr>
    <w:rPr>
      <w:rFonts w:ascii="Calibri" w:eastAsia="Calibri" w:hAnsi="Calibri" w:cs="Calibri"/>
      <w:sz w:val="20"/>
      <w:szCs w:val="20"/>
    </w:rPr>
  </w:style>
  <w:style w:type="paragraph" w:styleId="TOC3">
    <w:name w:val="toc 3"/>
    <w:basedOn w:val="Normal"/>
    <w:uiPriority w:val="39"/>
    <w:qFormat/>
    <w:pPr>
      <w:spacing w:before="119"/>
      <w:ind w:left="760" w:hanging="440"/>
    </w:pPr>
    <w:rPr>
      <w:rFonts w:ascii="Calibri" w:eastAsia="Calibri" w:hAnsi="Calibri" w:cs="Calibri"/>
      <w:sz w:val="21"/>
      <w:szCs w:val="21"/>
      <w:u w:val="single" w:color="000000"/>
    </w:rPr>
  </w:style>
  <w:style w:type="paragraph" w:styleId="TOC4">
    <w:name w:val="toc 4"/>
    <w:basedOn w:val="Normal"/>
    <w:uiPriority w:val="1"/>
    <w:qFormat/>
    <w:pPr>
      <w:spacing w:line="256" w:lineRule="exact"/>
      <w:ind w:left="980" w:hanging="440"/>
    </w:pPr>
    <w:rPr>
      <w:rFonts w:ascii="Calibri" w:eastAsia="Calibri" w:hAnsi="Calibri" w:cs="Calibri"/>
      <w:i/>
      <w:iCs/>
      <w:sz w:val="21"/>
      <w:szCs w:val="21"/>
      <w:u w:val="single" w:color="000000"/>
    </w:rPr>
  </w:style>
  <w:style w:type="paragraph" w:styleId="BodyText">
    <w:name w:val="Body Text"/>
    <w:basedOn w:val="Normal"/>
    <w:uiPriority w:val="1"/>
    <w:qFormat/>
  </w:style>
  <w:style w:type="paragraph" w:styleId="Title">
    <w:name w:val="Title"/>
    <w:basedOn w:val="Normal"/>
    <w:uiPriority w:val="10"/>
    <w:qFormat/>
    <w:pPr>
      <w:ind w:left="535"/>
    </w:pPr>
    <w:rPr>
      <w:sz w:val="44"/>
      <w:szCs w:val="44"/>
    </w:rPr>
  </w:style>
  <w:style w:type="paragraph" w:styleId="ListParagraph">
    <w:name w:val="List Paragraph"/>
    <w:basedOn w:val="Normal"/>
    <w:uiPriority w:val="1"/>
    <w:qFormat/>
    <w:pPr>
      <w:ind w:left="760" w:hanging="440"/>
    </w:pPr>
    <w:rPr>
      <w:rFonts w:ascii="Calibri" w:eastAsia="Calibri" w:hAnsi="Calibri" w:cs="Calibri"/>
      <w:u w:val="single" w:color="000000"/>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4E776B"/>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7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hr.osu.edu/wp-content/uploads/parental-care-guidebook.pdf" TargetMode="External"/><Relationship Id="rId21" Type="http://schemas.openxmlformats.org/officeDocument/2006/relationships/hyperlink" Target="https://trustees.osu.edu/rules/university-rules/chapter-3335-7-rules-of-the-university-faculty-concerning-clinical-faculty-appointment-reappointment-and-nonreappointment-and-promotion.html" TargetMode="External"/><Relationship Id="rId34" Type="http://schemas.openxmlformats.org/officeDocument/2006/relationships/hyperlink" Target="https://workday.osu.edu/" TargetMode="External"/><Relationship Id="rId42" Type="http://schemas.openxmlformats.org/officeDocument/2006/relationships/hyperlink" Target="https://oaa.osu.edu/assets/files/documents/facultycompensation.pdf" TargetMode="External"/><Relationship Id="rId47" Type="http://schemas.openxmlformats.org/officeDocument/2006/relationships/hyperlink" Target="https://oaa.osu.edu/policies-and-procedures-handbook" TargetMode="External"/><Relationship Id="rId50" Type="http://schemas.openxmlformats.org/officeDocument/2006/relationships/hyperlink" Target="https://trustees.osu.edu/rules/university-rules/chapter-3335-5-faculty-governance-and-committees.html" TargetMode="External"/><Relationship Id="rId55" Type="http://schemas.openxmlformats.org/officeDocument/2006/relationships/hyperlink" Target="https://policies.osu.edu/assets/policies/Policy-NDH-Sexual-Misconduct.pdf" TargetMode="External"/><Relationship Id="rId63" Type="http://schemas.openxmlformats.org/officeDocument/2006/relationships/hyperlink" Target="https://trustees.osu.edu/bylaws-and-rules/co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aa.osu.edu/strategic-planning/academic-unit-review" TargetMode="External"/><Relationship Id="rId29" Type="http://schemas.openxmlformats.org/officeDocument/2006/relationships/hyperlink" Target="https://workday.osu.edu/" TargetMode="External"/><Relationship Id="rId11" Type="http://schemas.openxmlformats.org/officeDocument/2006/relationships/hyperlink" Target="https://trustees.osu.edu/bylaws-and-rules/3335-7" TargetMode="External"/><Relationship Id="rId24" Type="http://schemas.openxmlformats.org/officeDocument/2006/relationships/hyperlink" Target="https://oaa.osu.edu/appointments-reappointments-promotion-and-tenure" TargetMode="External"/><Relationship Id="rId32" Type="http://schemas.openxmlformats.org/officeDocument/2006/relationships/hyperlink" Target="https://trustees.osu.edu/rules/university-rules/chapter-3335-5-faculty-governance-and-committees.html" TargetMode="External"/><Relationship Id="rId37" Type="http://schemas.openxmlformats.org/officeDocument/2006/relationships/hyperlink" Target="https://oaa.osu.edu/assets/files/documents/facultyprofessionalleave.pdf" TargetMode="External"/><Relationship Id="rId40" Type="http://schemas.openxmlformats.org/officeDocument/2006/relationships/hyperlink" Target="https://hr.osu.edu/wp-content/uploads/policy605.pdf" TargetMode="External"/><Relationship Id="rId45" Type="http://schemas.openxmlformats.org/officeDocument/2006/relationships/hyperlink" Target="https://oaa.osu.edu/sites/default/files/uploads/policies/Faculty-Financial-Conflict-of-Interest.pdf" TargetMode="External"/><Relationship Id="rId53" Type="http://schemas.openxmlformats.org/officeDocument/2006/relationships/hyperlink" Target="https://policies.osu.edu/assets/policies/Policy-AAEEO.pdf" TargetMode="External"/><Relationship Id="rId58" Type="http://schemas.openxmlformats.org/officeDocument/2006/relationships/hyperlink" Target="https://trustees.osu.edu/rules/university-rules/chapter-3335-8-instruction.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oaa.osu.edu/academic-integrity-and-misconduct" TargetMode="External"/><Relationship Id="rId19" Type="http://schemas.openxmlformats.org/officeDocument/2006/relationships/hyperlink" Target="https://oaa.osu.edu/assets/files/documents/specialassignment.pdf" TargetMode="External"/><Relationship Id="rId14" Type="http://schemas.openxmlformats.org/officeDocument/2006/relationships/hyperlink" Target="https://trustees.osu.edu/rules/university-rules/chapter-3335-3-administration.html" TargetMode="External"/><Relationship Id="rId22" Type="http://schemas.openxmlformats.org/officeDocument/2006/relationships/hyperlink" Target="https://hr.osu.edu/wp-content/uploads/parental-care-guidebook.pdf" TargetMode="External"/><Relationship Id="rId27" Type="http://schemas.openxmlformats.org/officeDocument/2006/relationships/hyperlink" Target="https://oaa.osu.edu/policies-and-procedures-handbook" TargetMode="External"/><Relationship Id="rId30" Type="http://schemas.openxmlformats.org/officeDocument/2006/relationships/hyperlink" Target="https://trustees.osu.edu/bylaws-and-rules/university-faculty-rules" TargetMode="External"/><Relationship Id="rId35" Type="http://schemas.openxmlformats.org/officeDocument/2006/relationships/hyperlink" Target="https://hr.osu.edu/public/documents/policy/policy627.pdf" TargetMode="External"/><Relationship Id="rId43" Type="http://schemas.openxmlformats.org/officeDocument/2006/relationships/hyperlink" Target="https://oaa.osu.edu/assets/files/documents/paidexternalconsulting.pdf" TargetMode="External"/><Relationship Id="rId48" Type="http://schemas.openxmlformats.org/officeDocument/2006/relationships/hyperlink" Target="https://hr.osu.edu/services/elr/" TargetMode="External"/><Relationship Id="rId56" Type="http://schemas.openxmlformats.org/officeDocument/2006/relationships/hyperlink" Target="https://compliance.osu.edu/concern-reporting.html" TargetMode="External"/><Relationship Id="rId64" Type="http://schemas.openxmlformats.org/officeDocument/2006/relationships/hyperlink" Target="https://trustees.osu.edu/code-student-conduct/3335-23-05" TargetMode="External"/><Relationship Id="rId8" Type="http://schemas.openxmlformats.org/officeDocument/2006/relationships/footer" Target="footer1.xml"/><Relationship Id="rId51" Type="http://schemas.openxmlformats.org/officeDocument/2006/relationships/hyperlink" Target="https://hr.osu.edu/services/elr/" TargetMode="External"/><Relationship Id="rId3" Type="http://schemas.openxmlformats.org/officeDocument/2006/relationships/styles" Target="styles.xml"/><Relationship Id="rId12" Type="http://schemas.openxmlformats.org/officeDocument/2006/relationships/hyperlink" Target="https://trustees.osu.edu/university-faculty-rules/3335-7" TargetMode="External"/><Relationship Id="rId17" Type="http://schemas.openxmlformats.org/officeDocument/2006/relationships/hyperlink" Target="https://oaa.osu.edu/strategic-planning/academic-unit-review" TargetMode="External"/><Relationship Id="rId25" Type="http://schemas.openxmlformats.org/officeDocument/2006/relationships/hyperlink" Target="https://trustees.osu.edu/rules/university-rules/chapter-3335-8-instruction.html" TargetMode="External"/><Relationship Id="rId33" Type="http://schemas.openxmlformats.org/officeDocument/2006/relationships/hyperlink" Target="https://workday.osu.edu/" TargetMode="External"/><Relationship Id="rId38" Type="http://schemas.openxmlformats.org/officeDocument/2006/relationships/hyperlink" Target="https://hr.osu.edu/wp-content/uploads/parental-care-guidebook.pdf" TargetMode="External"/><Relationship Id="rId46" Type="http://schemas.openxmlformats.org/officeDocument/2006/relationships/hyperlink" Target="https://oaa.osu.edu/sites/default/files/uploads/policies/Faculty-Financial-Conflict-of-Interest.pdf" TargetMode="External"/><Relationship Id="rId59" Type="http://schemas.openxmlformats.org/officeDocument/2006/relationships/hyperlink" Target="https://gradsch.osu.edu/graduate-school-handbook-gsh" TargetMode="External"/><Relationship Id="rId67" Type="http://schemas.openxmlformats.org/officeDocument/2006/relationships/theme" Target="theme/theme1.xml"/><Relationship Id="rId20" Type="http://schemas.openxmlformats.org/officeDocument/2006/relationships/hyperlink" Target="https://oaa.osu.edu/assets/files/documents/specialassignment.pdf" TargetMode="External"/><Relationship Id="rId41" Type="http://schemas.openxmlformats.org/officeDocument/2006/relationships/hyperlink" Target="https://oaa.osu.edu/assets/files/documents/facultycompensation.pdf" TargetMode="External"/><Relationship Id="rId54" Type="http://schemas.openxmlformats.org/officeDocument/2006/relationships/hyperlink" Target="https://policies.osu.edu/assets/policies/Policy-AAEEO.pdf" TargetMode="External"/><Relationship Id="rId62" Type="http://schemas.openxmlformats.org/officeDocument/2006/relationships/hyperlink" Target="https://oaa.osu.edu/academic-integrity-and-miscondu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ustees.osu.edu/rules/university-rules/chapter-3335-6-rules-of-the-university-faculty-concerning-faculty-appointments-reappointments-promotion-and-tenure.html" TargetMode="External"/><Relationship Id="rId23" Type="http://schemas.openxmlformats.org/officeDocument/2006/relationships/hyperlink" Target="https://oaa.osu.edu/appointments-reappointments-promotion-and-tenure" TargetMode="External"/><Relationship Id="rId28" Type="http://schemas.openxmlformats.org/officeDocument/2006/relationships/hyperlink" Target="https://hr.osu.edu/policies-forms" TargetMode="External"/><Relationship Id="rId36" Type="http://schemas.openxmlformats.org/officeDocument/2006/relationships/hyperlink" Target="https://hr.osu.edu/public/documents/policy/policy645.pdf" TargetMode="External"/><Relationship Id="rId49" Type="http://schemas.openxmlformats.org/officeDocument/2006/relationships/hyperlink" Target="https://trustees.osu.edu/rules/university-rules/chapter-3335-5-faculty-governance-and-committees.html" TargetMode="External"/><Relationship Id="rId57" Type="http://schemas.openxmlformats.org/officeDocument/2006/relationships/hyperlink" Target="https://secure.ethicspoint.com/domain/media/en/gui/7689/index.html" TargetMode="External"/><Relationship Id="rId10" Type="http://schemas.openxmlformats.org/officeDocument/2006/relationships/hyperlink" Target="https://trustees.osu.edu/rules/university-rules/chapter-3335-5-faculty-governance-and-committees.html" TargetMode="External"/><Relationship Id="rId31" Type="http://schemas.openxmlformats.org/officeDocument/2006/relationships/hyperlink" Target="https://trustees.osu.edu/bylaws-and-rules/university-faculty-rules" TargetMode="External"/><Relationship Id="rId44" Type="http://schemas.openxmlformats.org/officeDocument/2006/relationships/hyperlink" Target="https://oaa.osu.edu/assets/files/documents/paidexternalconsulting.pdf" TargetMode="External"/><Relationship Id="rId52" Type="http://schemas.openxmlformats.org/officeDocument/2006/relationships/hyperlink" Target="https://equity.osu.edu/" TargetMode="External"/><Relationship Id="rId60" Type="http://schemas.openxmlformats.org/officeDocument/2006/relationships/hyperlink" Target="https://gradsch.osu.edu/graduate-school-handbook-gsh/gsh-appendix-d-graduate-student-grievance-review-guidelines" TargetMode="External"/><Relationship Id="rId65" Type="http://schemas.openxmlformats.org/officeDocument/2006/relationships/hyperlink" Target="https://trustees.osu.edu/code-student-conduct/3335-23-05" TargetMode="External"/><Relationship Id="rId4" Type="http://schemas.openxmlformats.org/officeDocument/2006/relationships/settings" Target="settings.xml"/><Relationship Id="rId9" Type="http://schemas.openxmlformats.org/officeDocument/2006/relationships/hyperlink" Target="https://oaa.osu.edu/rightsandresponsibilities.html" TargetMode="External"/><Relationship Id="rId13" Type="http://schemas.openxmlformats.org/officeDocument/2006/relationships/hyperlink" Target="https://trustees.osu.edu/university-faculty-rules/3335-7" TargetMode="External"/><Relationship Id="rId18" Type="http://schemas.openxmlformats.org/officeDocument/2006/relationships/hyperlink" Target="https://oaa.osu.edu/assets/files/documents/conflictofcommitment.pdf" TargetMode="External"/><Relationship Id="rId39" Type="http://schemas.openxmlformats.org/officeDocument/2006/relationships/hyperlink" Target="https://hr.osu.edu/wp-content/uploads/policy6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4B01-B07E-47BB-9670-280A2598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9138</Words>
  <Characters>52092</Characters>
  <Application>Microsoft Office Word</Application>
  <DocSecurity>0</DocSecurity>
  <Lines>434</Lines>
  <Paragraphs>122</Paragraphs>
  <ScaleCrop>false</ScaleCrop>
  <Company/>
  <LinksUpToDate>false</LinksUpToDate>
  <CharactersWithSpaces>61108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Pattern of Administration</dc:subject>
  <dc:creator>College of Arts and Sciences</dc:creator>
  <cp:lastModifiedBy>Fowle, Jamie</cp:lastModifiedBy>
  <cp:revision>2</cp:revision>
  <dcterms:created xsi:type="dcterms:W3CDTF">2024-06-25T14:43:00Z</dcterms:created>
  <dcterms:modified xsi:type="dcterms:W3CDTF">2024-06-25T14:45:00Z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vt:lpwstr>
  </property>
  <property fmtid="{D5CDD505-2E9C-101B-9397-08002B2CF9AE}" pid="4" name="LastSaved">
    <vt:filetime>2024-06-25T00:00:00Z</vt:filetime>
  </property>
</Properties>
</file>