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before="57"/>
        <w:ind w:left="3326" w:right="3224" w:hanging="1"/>
        <w:jc w:val="center"/>
        <w:rPr>
          <w:sz w:val="24"/>
        </w:rPr>
      </w:pPr>
      <w:r>
        <w:rPr>
          <w:b/>
          <w:sz w:val="28"/>
        </w:rPr>
        <w:t>Marianna Klochko </w:t>
      </w:r>
      <w:r>
        <w:rPr>
          <w:sz w:val="24"/>
        </w:rPr>
        <w:t>Associate Professor Department</w:t>
      </w:r>
      <w:r>
        <w:rPr>
          <w:spacing w:val="-15"/>
          <w:sz w:val="24"/>
        </w:rPr>
        <w:t> </w:t>
      </w:r>
      <w:r>
        <w:rPr>
          <w:sz w:val="24"/>
        </w:rPr>
        <w:t>of</w:t>
      </w:r>
      <w:r>
        <w:rPr>
          <w:spacing w:val="-15"/>
          <w:sz w:val="24"/>
        </w:rPr>
        <w:t> </w:t>
      </w:r>
      <w:r>
        <w:rPr>
          <w:sz w:val="24"/>
        </w:rPr>
        <w:t>Sociology</w:t>
      </w:r>
    </w:p>
    <w:p>
      <w:pPr>
        <w:pStyle w:val="BodyText"/>
        <w:spacing w:line="242" w:lineRule="auto"/>
        <w:ind w:left="2558" w:right="2455"/>
        <w:jc w:val="center"/>
      </w:pPr>
      <w:r>
        <w:rPr/>
        <w:t>The</w:t>
      </w:r>
      <w:r>
        <w:rPr>
          <w:spacing w:val="-8"/>
        </w:rPr>
        <w:t> </w:t>
      </w:r>
      <w:r>
        <w:rPr/>
        <w:t>Ohio</w:t>
      </w:r>
      <w:r>
        <w:rPr>
          <w:spacing w:val="-8"/>
        </w:rPr>
        <w:t> </w:t>
      </w:r>
      <w:r>
        <w:rPr/>
        <w:t>State</w:t>
      </w:r>
      <w:r>
        <w:rPr>
          <w:spacing w:val="-8"/>
        </w:rPr>
        <w:t> </w:t>
      </w:r>
      <w:r>
        <w:rPr/>
        <w:t>University</w:t>
      </w:r>
      <w:r>
        <w:rPr>
          <w:spacing w:val="-8"/>
        </w:rPr>
        <w:t> </w:t>
      </w:r>
      <w:r>
        <w:rPr/>
        <w:t>at</w:t>
      </w:r>
      <w:r>
        <w:rPr>
          <w:spacing w:val="-8"/>
        </w:rPr>
        <w:t> </w:t>
      </w:r>
      <w:r>
        <w:rPr/>
        <w:t>Marion 384B Morrill Hall</w:t>
      </w:r>
    </w:p>
    <w:p>
      <w:pPr>
        <w:pStyle w:val="BodyText"/>
        <w:spacing w:line="271" w:lineRule="exact"/>
        <w:ind w:left="2558" w:right="2458"/>
        <w:jc w:val="center"/>
      </w:pPr>
      <w:r>
        <w:rPr/>
        <w:t>Marion,</w:t>
      </w:r>
      <w:r>
        <w:rPr>
          <w:spacing w:val="-1"/>
        </w:rPr>
        <w:t> </w:t>
      </w:r>
      <w:r>
        <w:rPr/>
        <w:t>OH</w:t>
      </w:r>
      <w:r>
        <w:rPr>
          <w:spacing w:val="-1"/>
        </w:rPr>
        <w:t> </w:t>
      </w:r>
      <w:r>
        <w:rPr>
          <w:spacing w:val="-2"/>
        </w:rPr>
        <w:t>43302</w:t>
      </w:r>
    </w:p>
    <w:p>
      <w:pPr>
        <w:pStyle w:val="BodyText"/>
        <w:spacing w:line="275" w:lineRule="exact" w:before="2"/>
        <w:ind w:left="2558" w:right="2458"/>
        <w:jc w:val="center"/>
      </w:pPr>
      <w:r>
        <w:rPr/>
        <w:t>Tel.:</w:t>
      </w:r>
      <w:r>
        <w:rPr>
          <w:spacing w:val="-1"/>
        </w:rPr>
        <w:t> </w:t>
      </w:r>
      <w:r>
        <w:rPr/>
        <w:t>(740) 725-</w:t>
      </w:r>
      <w:r>
        <w:rPr>
          <w:spacing w:val="-4"/>
        </w:rPr>
        <w:t>6243</w:t>
      </w:r>
    </w:p>
    <w:p>
      <w:pPr>
        <w:pStyle w:val="BodyText"/>
        <w:spacing w:line="275" w:lineRule="exact"/>
        <w:ind w:left="2558" w:right="2458"/>
        <w:jc w:val="center"/>
      </w:pPr>
      <w:r>
        <w:rPr/>
        <w:t>Email: </w:t>
      </w:r>
      <w:hyperlink r:id="rId6">
        <w:r>
          <w:rPr>
            <w:color w:val="0000FF"/>
            <w:spacing w:val="-2"/>
            <w:u w:val="single" w:color="0000FF"/>
          </w:rPr>
          <w:t>klochko.1@osu.edu</w:t>
        </w:r>
      </w:hyperlink>
    </w:p>
    <w:p>
      <w:pPr>
        <w:pStyle w:val="BodyText"/>
      </w:pPr>
    </w:p>
    <w:p>
      <w:pPr>
        <w:pStyle w:val="BodyText"/>
        <w:spacing w:before="275"/>
      </w:pPr>
    </w:p>
    <w:p>
      <w:pPr>
        <w:pStyle w:val="Heading1"/>
        <w:spacing w:before="1"/>
      </w:pPr>
      <w:r>
        <w:rPr>
          <w:spacing w:val="-2"/>
        </w:rPr>
        <w:t>EDUCATION</w:t>
      </w:r>
    </w:p>
    <w:p>
      <w:pPr>
        <w:spacing w:line="242" w:lineRule="auto" w:before="276"/>
        <w:ind w:left="940" w:right="5139" w:hanging="720"/>
        <w:jc w:val="left"/>
        <w:rPr>
          <w:sz w:val="24"/>
        </w:rPr>
      </w:pPr>
      <w:r>
        <w:rPr>
          <w:b/>
          <w:sz w:val="24"/>
        </w:rPr>
        <w:t>Cornell</w:t>
      </w:r>
      <w:r>
        <w:rPr>
          <w:b/>
          <w:spacing w:val="-13"/>
          <w:sz w:val="24"/>
        </w:rPr>
        <w:t> </w:t>
      </w:r>
      <w:r>
        <w:rPr>
          <w:b/>
          <w:sz w:val="24"/>
        </w:rPr>
        <w:t>University</w:t>
      </w:r>
      <w:r>
        <w:rPr>
          <w:sz w:val="24"/>
        </w:rPr>
        <w:t>,</w:t>
      </w:r>
      <w:r>
        <w:rPr>
          <w:spacing w:val="-13"/>
          <w:sz w:val="24"/>
        </w:rPr>
        <w:t> </w:t>
      </w:r>
      <w:r>
        <w:rPr>
          <w:sz w:val="24"/>
        </w:rPr>
        <w:t>Ithaca,</w:t>
      </w:r>
      <w:r>
        <w:rPr>
          <w:spacing w:val="-13"/>
          <w:sz w:val="24"/>
        </w:rPr>
        <w:t> </w:t>
      </w:r>
      <w:r>
        <w:rPr>
          <w:sz w:val="24"/>
        </w:rPr>
        <w:t>NY Ph.D., Sociology, 2004.</w:t>
      </w:r>
    </w:p>
    <w:p>
      <w:pPr>
        <w:spacing w:line="271" w:lineRule="exact" w:before="0"/>
        <w:ind w:left="940" w:right="0" w:firstLine="0"/>
        <w:jc w:val="left"/>
        <w:rPr>
          <w:i/>
          <w:sz w:val="24"/>
        </w:rPr>
      </w:pPr>
      <w:r>
        <w:rPr>
          <w:sz w:val="24"/>
        </w:rPr>
        <w:t>Dissertation:</w:t>
      </w:r>
      <w:r>
        <w:rPr>
          <w:spacing w:val="52"/>
          <w:sz w:val="24"/>
        </w:rPr>
        <w:t> </w:t>
      </w:r>
      <w:r>
        <w:rPr>
          <w:i/>
          <w:sz w:val="24"/>
        </w:rPr>
        <w:t>Endogenous</w:t>
      </w:r>
      <w:r>
        <w:rPr>
          <w:i/>
          <w:spacing w:val="-2"/>
          <w:sz w:val="24"/>
        </w:rPr>
        <w:t> </w:t>
      </w:r>
      <w:r>
        <w:rPr>
          <w:i/>
          <w:sz w:val="24"/>
        </w:rPr>
        <w:t>Time</w:t>
      </w:r>
      <w:r>
        <w:rPr>
          <w:i/>
          <w:spacing w:val="-3"/>
          <w:sz w:val="24"/>
        </w:rPr>
        <w:t> </w:t>
      </w:r>
      <w:r>
        <w:rPr>
          <w:i/>
          <w:sz w:val="24"/>
        </w:rPr>
        <w:t>Preferences:</w:t>
      </w:r>
      <w:r>
        <w:rPr>
          <w:i/>
          <w:spacing w:val="-2"/>
          <w:sz w:val="24"/>
        </w:rPr>
        <w:t> </w:t>
      </w:r>
      <w:r>
        <w:rPr>
          <w:i/>
          <w:sz w:val="24"/>
        </w:rPr>
        <w:t>An</w:t>
      </w:r>
      <w:r>
        <w:rPr>
          <w:i/>
          <w:spacing w:val="-2"/>
          <w:sz w:val="24"/>
        </w:rPr>
        <w:t> </w:t>
      </w:r>
      <w:r>
        <w:rPr>
          <w:i/>
          <w:sz w:val="24"/>
        </w:rPr>
        <w:t>Evolutionary</w:t>
      </w:r>
      <w:r>
        <w:rPr>
          <w:i/>
          <w:spacing w:val="-3"/>
          <w:sz w:val="24"/>
        </w:rPr>
        <w:t> </w:t>
      </w:r>
      <w:r>
        <w:rPr>
          <w:i/>
          <w:spacing w:val="-2"/>
          <w:sz w:val="24"/>
        </w:rPr>
        <w:t>Approach</w:t>
      </w:r>
    </w:p>
    <w:p>
      <w:pPr>
        <w:pStyle w:val="BodyText"/>
        <w:spacing w:before="2"/>
        <w:rPr>
          <w:i/>
        </w:rPr>
      </w:pPr>
    </w:p>
    <w:p>
      <w:pPr>
        <w:spacing w:line="237" w:lineRule="auto" w:before="0"/>
        <w:ind w:left="940" w:right="553" w:hanging="720"/>
        <w:jc w:val="left"/>
        <w:rPr>
          <w:sz w:val="24"/>
        </w:rPr>
      </w:pPr>
      <w:r>
        <w:rPr>
          <w:b/>
          <w:sz w:val="24"/>
        </w:rPr>
        <w:t>Kharkiv</w:t>
      </w:r>
      <w:r>
        <w:rPr>
          <w:b/>
          <w:spacing w:val="-5"/>
          <w:sz w:val="24"/>
        </w:rPr>
        <w:t> </w:t>
      </w:r>
      <w:r>
        <w:rPr>
          <w:b/>
          <w:sz w:val="24"/>
        </w:rPr>
        <w:t>State</w:t>
      </w:r>
      <w:r>
        <w:rPr>
          <w:b/>
          <w:spacing w:val="-6"/>
          <w:sz w:val="24"/>
        </w:rPr>
        <w:t> </w:t>
      </w:r>
      <w:r>
        <w:rPr>
          <w:b/>
          <w:sz w:val="24"/>
        </w:rPr>
        <w:t>University</w:t>
      </w:r>
      <w:r>
        <w:rPr>
          <w:sz w:val="24"/>
        </w:rPr>
        <w:t>,</w:t>
      </w:r>
      <w:r>
        <w:rPr>
          <w:spacing w:val="-5"/>
          <w:sz w:val="24"/>
        </w:rPr>
        <w:t> </w:t>
      </w:r>
      <w:r>
        <w:rPr>
          <w:sz w:val="24"/>
        </w:rPr>
        <w:t>(now</w:t>
      </w:r>
      <w:r>
        <w:rPr>
          <w:spacing w:val="-5"/>
          <w:sz w:val="24"/>
        </w:rPr>
        <w:t> </w:t>
      </w:r>
      <w:r>
        <w:rPr>
          <w:b/>
          <w:sz w:val="24"/>
        </w:rPr>
        <w:t>Kharkiv</w:t>
      </w:r>
      <w:r>
        <w:rPr>
          <w:b/>
          <w:spacing w:val="-5"/>
          <w:sz w:val="24"/>
        </w:rPr>
        <w:t> </w:t>
      </w:r>
      <w:r>
        <w:rPr>
          <w:b/>
          <w:sz w:val="24"/>
        </w:rPr>
        <w:t>National</w:t>
      </w:r>
      <w:r>
        <w:rPr>
          <w:b/>
          <w:spacing w:val="-5"/>
          <w:sz w:val="24"/>
        </w:rPr>
        <w:t> </w:t>
      </w:r>
      <w:r>
        <w:rPr>
          <w:b/>
          <w:sz w:val="24"/>
        </w:rPr>
        <w:t>University</w:t>
      </w:r>
      <w:r>
        <w:rPr>
          <w:sz w:val="24"/>
        </w:rPr>
        <w:t>)</w:t>
      </w:r>
      <w:r>
        <w:rPr>
          <w:spacing w:val="-5"/>
          <w:sz w:val="24"/>
        </w:rPr>
        <w:t> </w:t>
      </w:r>
      <w:r>
        <w:rPr>
          <w:sz w:val="24"/>
        </w:rPr>
        <w:t>Kharkiv,</w:t>
      </w:r>
      <w:r>
        <w:rPr>
          <w:spacing w:val="-6"/>
          <w:sz w:val="24"/>
        </w:rPr>
        <w:t> </w:t>
      </w:r>
      <w:r>
        <w:rPr>
          <w:sz w:val="24"/>
        </w:rPr>
        <w:t>Ukraine BS and MA in Sociology with Honors, 1996.</w:t>
      </w:r>
    </w:p>
    <w:p>
      <w:pPr>
        <w:spacing w:line="237" w:lineRule="auto" w:before="5"/>
        <w:ind w:left="940" w:right="0" w:firstLine="0"/>
        <w:jc w:val="left"/>
        <w:rPr>
          <w:i/>
          <w:sz w:val="24"/>
        </w:rPr>
      </w:pPr>
      <w:r>
        <w:rPr>
          <w:sz w:val="24"/>
        </w:rPr>
        <w:t>Thesis:</w:t>
      </w:r>
      <w:r>
        <w:rPr>
          <w:spacing w:val="40"/>
          <w:sz w:val="24"/>
        </w:rPr>
        <w:t> </w:t>
      </w:r>
      <w:r>
        <w:rPr>
          <w:i/>
          <w:sz w:val="24"/>
        </w:rPr>
        <w:t>Intergenerational</w:t>
      </w:r>
      <w:r>
        <w:rPr>
          <w:i/>
          <w:spacing w:val="-5"/>
          <w:sz w:val="24"/>
        </w:rPr>
        <w:t> </w:t>
      </w:r>
      <w:r>
        <w:rPr>
          <w:i/>
          <w:sz w:val="24"/>
        </w:rPr>
        <w:t>Relations</w:t>
      </w:r>
      <w:r>
        <w:rPr>
          <w:i/>
          <w:spacing w:val="-5"/>
          <w:sz w:val="24"/>
        </w:rPr>
        <w:t> </w:t>
      </w:r>
      <w:r>
        <w:rPr>
          <w:i/>
          <w:sz w:val="24"/>
        </w:rPr>
        <w:t>under</w:t>
      </w:r>
      <w:r>
        <w:rPr>
          <w:i/>
          <w:spacing w:val="-5"/>
          <w:sz w:val="24"/>
        </w:rPr>
        <w:t> </w:t>
      </w:r>
      <w:r>
        <w:rPr>
          <w:i/>
          <w:sz w:val="24"/>
        </w:rPr>
        <w:t>the</w:t>
      </w:r>
      <w:r>
        <w:rPr>
          <w:i/>
          <w:spacing w:val="-6"/>
          <w:sz w:val="24"/>
        </w:rPr>
        <w:t> </w:t>
      </w:r>
      <w:r>
        <w:rPr>
          <w:i/>
          <w:sz w:val="24"/>
        </w:rPr>
        <w:t>conditions</w:t>
      </w:r>
      <w:r>
        <w:rPr>
          <w:i/>
          <w:spacing w:val="-5"/>
          <w:sz w:val="24"/>
        </w:rPr>
        <w:t> </w:t>
      </w:r>
      <w:r>
        <w:rPr>
          <w:i/>
          <w:sz w:val="24"/>
        </w:rPr>
        <w:t>of</w:t>
      </w:r>
      <w:r>
        <w:rPr>
          <w:i/>
          <w:spacing w:val="-5"/>
          <w:sz w:val="24"/>
        </w:rPr>
        <w:t> </w:t>
      </w:r>
      <w:r>
        <w:rPr>
          <w:i/>
          <w:sz w:val="24"/>
        </w:rPr>
        <w:t>Socio-Economic</w:t>
      </w:r>
      <w:r>
        <w:rPr>
          <w:i/>
          <w:sz w:val="24"/>
        </w:rPr>
        <w:t> </w:t>
      </w:r>
      <w:r>
        <w:rPr>
          <w:i/>
          <w:spacing w:val="-2"/>
          <w:sz w:val="24"/>
        </w:rPr>
        <w:t>Change.</w:t>
      </w:r>
    </w:p>
    <w:p>
      <w:pPr>
        <w:pStyle w:val="BodyText"/>
        <w:spacing w:before="1"/>
        <w:rPr>
          <w:i/>
        </w:rPr>
      </w:pPr>
    </w:p>
    <w:p>
      <w:pPr>
        <w:pStyle w:val="Heading1"/>
      </w:pPr>
      <w:r>
        <w:rPr/>
        <w:t>RESEARCH</w:t>
      </w:r>
      <w:r>
        <w:rPr>
          <w:spacing w:val="-2"/>
        </w:rPr>
        <w:t> </w:t>
      </w:r>
      <w:r>
        <w:rPr/>
        <w:t>AND</w:t>
      </w:r>
      <w:r>
        <w:rPr>
          <w:spacing w:val="-1"/>
        </w:rPr>
        <w:t> </w:t>
      </w:r>
      <w:r>
        <w:rPr/>
        <w:t>TEACHING</w:t>
      </w:r>
      <w:r>
        <w:rPr>
          <w:spacing w:val="-1"/>
        </w:rPr>
        <w:t> </w:t>
      </w:r>
      <w:r>
        <w:rPr>
          <w:spacing w:val="-2"/>
        </w:rPr>
        <w:t>INTERESTS</w:t>
      </w:r>
    </w:p>
    <w:p>
      <w:pPr>
        <w:pStyle w:val="BodyText"/>
        <w:rPr>
          <w:b/>
        </w:rPr>
      </w:pPr>
    </w:p>
    <w:p>
      <w:pPr>
        <w:pStyle w:val="BodyText"/>
        <w:ind w:left="220"/>
      </w:pPr>
      <w:r>
        <w:rPr/>
        <w:t>Economic</w:t>
      </w:r>
      <w:r>
        <w:rPr>
          <w:spacing w:val="-6"/>
        </w:rPr>
        <w:t> </w:t>
      </w:r>
      <w:r>
        <w:rPr/>
        <w:t>Sociology,</w:t>
      </w:r>
      <w:r>
        <w:rPr>
          <w:spacing w:val="-5"/>
        </w:rPr>
        <w:t> </w:t>
      </w:r>
      <w:r>
        <w:rPr/>
        <w:t>Rational</w:t>
      </w:r>
      <w:r>
        <w:rPr>
          <w:spacing w:val="-5"/>
        </w:rPr>
        <w:t> </w:t>
      </w:r>
      <w:r>
        <w:rPr/>
        <w:t>Choice,</w:t>
      </w:r>
      <w:r>
        <w:rPr>
          <w:spacing w:val="-5"/>
        </w:rPr>
        <w:t> </w:t>
      </w:r>
      <w:r>
        <w:rPr/>
        <w:t>Social</w:t>
      </w:r>
      <w:r>
        <w:rPr>
          <w:spacing w:val="-5"/>
        </w:rPr>
        <w:t> </w:t>
      </w:r>
      <w:r>
        <w:rPr/>
        <w:t>Networks,</w:t>
      </w:r>
      <w:r>
        <w:rPr>
          <w:spacing w:val="-5"/>
        </w:rPr>
        <w:t> </w:t>
      </w:r>
      <w:r>
        <w:rPr/>
        <w:t>Sociological</w:t>
      </w:r>
      <w:r>
        <w:rPr>
          <w:spacing w:val="-5"/>
        </w:rPr>
        <w:t> </w:t>
      </w:r>
      <w:r>
        <w:rPr/>
        <w:t>Theory,</w:t>
      </w:r>
      <w:r>
        <w:rPr>
          <w:spacing w:val="-5"/>
        </w:rPr>
        <w:t> </w:t>
      </w:r>
      <w:r>
        <w:rPr/>
        <w:t>Deviant Behavior, Criminology, Juvenile Delinquency, Sociology of Consumption, Criminal Justice, Social Problems</w:t>
      </w:r>
    </w:p>
    <w:p>
      <w:pPr>
        <w:pStyle w:val="BodyText"/>
      </w:pPr>
    </w:p>
    <w:p>
      <w:pPr>
        <w:pStyle w:val="Heading1"/>
        <w:spacing w:before="1"/>
      </w:pPr>
      <w:r>
        <w:rPr/>
        <w:t>PUBLICATIONS</w:t>
      </w:r>
      <w:r>
        <w:rPr>
          <w:spacing w:val="-1"/>
        </w:rPr>
        <w:t> </w:t>
      </w:r>
      <w:r>
        <w:rPr/>
        <w:t>AND</w:t>
      </w:r>
      <w:r>
        <w:rPr>
          <w:spacing w:val="-1"/>
        </w:rPr>
        <w:t> </w:t>
      </w:r>
      <w:r>
        <w:rPr/>
        <w:t>WORK</w:t>
      </w:r>
      <w:r>
        <w:rPr>
          <w:spacing w:val="-1"/>
        </w:rPr>
        <w:t> </w:t>
      </w:r>
      <w:r>
        <w:rPr/>
        <w:t>IN </w:t>
      </w:r>
      <w:r>
        <w:rPr>
          <w:spacing w:val="-2"/>
        </w:rPr>
        <w:t>PROGRESS</w:t>
      </w:r>
    </w:p>
    <w:p>
      <w:pPr>
        <w:pStyle w:val="BodyText"/>
        <w:rPr>
          <w:b/>
        </w:rPr>
      </w:pPr>
    </w:p>
    <w:p>
      <w:pPr>
        <w:pStyle w:val="BodyText"/>
        <w:spacing w:before="61"/>
        <w:rPr>
          <w:b/>
        </w:rPr>
      </w:pPr>
    </w:p>
    <w:p>
      <w:pPr>
        <w:pStyle w:val="BodyText"/>
        <w:spacing w:line="230" w:lineRule="auto"/>
        <w:ind w:left="220" w:right="553"/>
      </w:pPr>
      <w:r>
        <w:rPr>
          <w:rFonts w:ascii="Sylfaen" w:hAnsi="Sylfaen"/>
        </w:rPr>
        <w:t>Klotho,</w:t>
      </w:r>
      <w:r>
        <w:rPr>
          <w:rFonts w:ascii="Sylfaen" w:hAnsi="Sylfaen"/>
          <w:spacing w:val="-3"/>
        </w:rPr>
        <w:t> </w:t>
      </w:r>
      <w:r>
        <w:rPr>
          <w:rFonts w:ascii="Sylfaen" w:hAnsi="Sylfaen"/>
        </w:rPr>
        <w:t>Marianna,</w:t>
      </w:r>
      <w:r>
        <w:rPr>
          <w:rFonts w:ascii="Sylfaen" w:hAnsi="Sylfaen"/>
          <w:spacing w:val="-3"/>
        </w:rPr>
        <w:t> </w:t>
      </w:r>
      <w:r>
        <w:rPr>
          <w:rFonts w:ascii="Sylfaen" w:hAnsi="Sylfaen"/>
        </w:rPr>
        <w:t>Anna</w:t>
      </w:r>
      <w:r>
        <w:rPr>
          <w:rFonts w:ascii="Sylfaen" w:hAnsi="Sylfaen"/>
          <w:spacing w:val="-3"/>
        </w:rPr>
        <w:t> </w:t>
      </w:r>
      <w:r>
        <w:rPr>
          <w:rFonts w:ascii="Sylfaen" w:hAnsi="Sylfaen"/>
        </w:rPr>
        <w:t>Markovska</w:t>
      </w:r>
      <w:r>
        <w:rPr>
          <w:rFonts w:ascii="Sylfaen" w:hAnsi="Sylfaen"/>
          <w:spacing w:val="-3"/>
        </w:rPr>
        <w:t> </w:t>
      </w:r>
      <w:r>
        <w:rPr>
          <w:rFonts w:ascii="Sylfaen" w:hAnsi="Sylfaen"/>
        </w:rPr>
        <w:t>and</w:t>
      </w:r>
      <w:r>
        <w:rPr>
          <w:rFonts w:ascii="Sylfaen" w:hAnsi="Sylfaen"/>
          <w:spacing w:val="-3"/>
        </w:rPr>
        <w:t> </w:t>
      </w:r>
      <w:r>
        <w:rPr>
          <w:rFonts w:ascii="Sylfaen" w:hAnsi="Sylfaen"/>
        </w:rPr>
        <w:t>Alexey</w:t>
      </w:r>
      <w:r>
        <w:rPr>
          <w:rFonts w:ascii="Sylfaen" w:hAnsi="Sylfaen"/>
          <w:spacing w:val="-3"/>
        </w:rPr>
        <w:t> </w:t>
      </w:r>
      <w:r>
        <w:rPr>
          <w:rFonts w:ascii="Sylfaen" w:hAnsi="Sylfaen"/>
        </w:rPr>
        <w:t>Serdyuk.</w:t>
      </w:r>
      <w:r>
        <w:rPr>
          <w:rFonts w:ascii="Sylfaen" w:hAnsi="Sylfaen"/>
          <w:spacing w:val="80"/>
        </w:rPr>
        <w:t> </w:t>
      </w:r>
      <w:r>
        <w:rPr>
          <w:rFonts w:ascii="Sylfaen" w:hAnsi="Sylfaen"/>
        </w:rPr>
        <w:t>“</w:t>
      </w:r>
      <w:r>
        <w:rPr/>
        <w:t>In</w:t>
      </w:r>
      <w:r>
        <w:rPr>
          <w:spacing w:val="-3"/>
        </w:rPr>
        <w:t> </w:t>
      </w:r>
      <w:r>
        <w:rPr/>
        <w:t>war</w:t>
      </w:r>
      <w:r>
        <w:rPr>
          <w:spacing w:val="-3"/>
        </w:rPr>
        <w:t> </w:t>
      </w:r>
      <w:r>
        <w:rPr/>
        <w:t>time</w:t>
      </w:r>
      <w:r>
        <w:rPr>
          <w:spacing w:val="-4"/>
        </w:rPr>
        <w:t> </w:t>
      </w:r>
      <w:r>
        <w:rPr/>
        <w:t>and</w:t>
      </w:r>
      <w:r>
        <w:rPr>
          <w:spacing w:val="-3"/>
        </w:rPr>
        <w:t> </w:t>
      </w:r>
      <w:r>
        <w:rPr/>
        <w:t>peace time:</w:t>
      </w:r>
      <w:r>
        <w:rPr>
          <w:spacing w:val="40"/>
        </w:rPr>
        <w:t> </w:t>
      </w:r>
      <w:r>
        <w:rPr/>
        <w:t>attitudes towards the police in Ukraine”</w:t>
      </w:r>
    </w:p>
    <w:p>
      <w:pPr>
        <w:pStyle w:val="BodyText"/>
        <w:spacing w:before="63"/>
      </w:pPr>
    </w:p>
    <w:p>
      <w:pPr>
        <w:pStyle w:val="BodyText"/>
        <w:spacing w:line="230" w:lineRule="auto"/>
        <w:ind w:left="220" w:right="120"/>
      </w:pPr>
      <w:r>
        <w:rPr>
          <w:rFonts w:ascii="Sylfaen" w:hAnsi="Sylfaen"/>
        </w:rPr>
        <w:t>Klochko, Marianna </w:t>
      </w:r>
      <w:r>
        <w:rPr/>
        <w:t>“Attitudes about success: can economic transformation and instability</w:t>
      </w:r>
      <w:r>
        <w:rPr>
          <w:spacing w:val="-4"/>
        </w:rPr>
        <w:t> </w:t>
      </w:r>
      <w:r>
        <w:rPr/>
        <w:t>influence</w:t>
      </w:r>
      <w:r>
        <w:rPr>
          <w:spacing w:val="-5"/>
        </w:rPr>
        <w:t> </w:t>
      </w:r>
      <w:r>
        <w:rPr/>
        <w:t>youth</w:t>
      </w:r>
      <w:r>
        <w:rPr>
          <w:spacing w:val="-4"/>
        </w:rPr>
        <w:t> </w:t>
      </w:r>
      <w:r>
        <w:rPr/>
        <w:t>values?”</w:t>
      </w:r>
      <w:r>
        <w:rPr>
          <w:spacing w:val="-5"/>
        </w:rPr>
        <w:t> </w:t>
      </w:r>
      <w:r>
        <w:rPr/>
        <w:t>(submitted</w:t>
      </w:r>
      <w:r>
        <w:rPr>
          <w:spacing w:val="-5"/>
        </w:rPr>
        <w:t> </w:t>
      </w:r>
      <w:r>
        <w:rPr/>
        <w:t>for</w:t>
      </w:r>
      <w:r>
        <w:rPr>
          <w:spacing w:val="-4"/>
        </w:rPr>
        <w:t> </w:t>
      </w:r>
      <w:r>
        <w:rPr/>
        <w:t>publication</w:t>
      </w:r>
      <w:r>
        <w:rPr>
          <w:spacing w:val="-5"/>
        </w:rPr>
        <w:t> </w:t>
      </w:r>
      <w:r>
        <w:rPr/>
        <w:t>to</w:t>
      </w:r>
      <w:r>
        <w:rPr>
          <w:spacing w:val="-4"/>
        </w:rPr>
        <w:t> </w:t>
      </w:r>
      <w:r>
        <w:rPr/>
        <w:t>“</w:t>
      </w:r>
      <w:r>
        <w:rPr>
          <w:i/>
        </w:rPr>
        <w:t>Rationality</w:t>
      </w:r>
      <w:r>
        <w:rPr>
          <w:i/>
          <w:spacing w:val="-5"/>
        </w:rPr>
        <w:t> </w:t>
      </w:r>
      <w:r>
        <w:rPr>
          <w:i/>
        </w:rPr>
        <w:t>&amp;</w:t>
      </w:r>
      <w:r>
        <w:rPr>
          <w:i/>
          <w:spacing w:val="-4"/>
        </w:rPr>
        <w:t> </w:t>
      </w:r>
      <w:r>
        <w:rPr>
          <w:i/>
        </w:rPr>
        <w:t>Society</w:t>
      </w:r>
      <w:r>
        <w:rPr/>
        <w:t>”)</w:t>
      </w:r>
    </w:p>
    <w:p>
      <w:pPr>
        <w:pStyle w:val="BodyText"/>
        <w:spacing w:before="24"/>
      </w:pPr>
    </w:p>
    <w:p>
      <w:pPr>
        <w:pStyle w:val="BodyText"/>
        <w:spacing w:line="230" w:lineRule="auto" w:before="1"/>
        <w:ind w:left="220"/>
        <w:rPr>
          <w:i/>
        </w:rPr>
      </w:pPr>
      <w:r>
        <w:rPr>
          <w:rFonts w:ascii="Sylfaen" w:hAnsi="Sylfaen"/>
        </w:rPr>
        <w:t>Klochko,</w:t>
      </w:r>
      <w:r>
        <w:rPr>
          <w:rFonts w:ascii="Sylfaen" w:hAnsi="Sylfaen"/>
          <w:spacing w:val="-4"/>
        </w:rPr>
        <w:t> </w:t>
      </w:r>
      <w:r>
        <w:rPr>
          <w:rFonts w:ascii="Sylfaen" w:hAnsi="Sylfaen"/>
        </w:rPr>
        <w:t>Marianna</w:t>
      </w:r>
      <w:r>
        <w:rPr>
          <w:rFonts w:ascii="Sylfaen" w:hAnsi="Sylfaen"/>
          <w:spacing w:val="-4"/>
        </w:rPr>
        <w:t> </w:t>
      </w:r>
      <w:r>
        <w:rPr>
          <w:rFonts w:ascii="Sylfaen" w:hAnsi="Sylfaen"/>
        </w:rPr>
        <w:t>“</w:t>
      </w:r>
      <w:r>
        <w:rPr/>
        <w:t>Political</w:t>
      </w:r>
      <w:r>
        <w:rPr>
          <w:spacing w:val="-4"/>
        </w:rPr>
        <w:t> </w:t>
      </w:r>
      <w:r>
        <w:rPr/>
        <w:t>Halloween:</w:t>
      </w:r>
      <w:r>
        <w:rPr>
          <w:spacing w:val="-4"/>
        </w:rPr>
        <w:t> </w:t>
      </w:r>
      <w:r>
        <w:rPr/>
        <w:t>How</w:t>
      </w:r>
      <w:r>
        <w:rPr>
          <w:spacing w:val="-4"/>
        </w:rPr>
        <w:t> </w:t>
      </w:r>
      <w:r>
        <w:rPr/>
        <w:t>the</w:t>
      </w:r>
      <w:r>
        <w:rPr>
          <w:spacing w:val="-5"/>
        </w:rPr>
        <w:t> </w:t>
      </w:r>
      <w:r>
        <w:rPr/>
        <w:t>Ukrainian</w:t>
      </w:r>
      <w:r>
        <w:rPr>
          <w:spacing w:val="-5"/>
        </w:rPr>
        <w:t> </w:t>
      </w:r>
      <w:r>
        <w:rPr/>
        <w:t>Elections</w:t>
      </w:r>
      <w:r>
        <w:rPr>
          <w:spacing w:val="-4"/>
        </w:rPr>
        <w:t> </w:t>
      </w:r>
      <w:r>
        <w:rPr/>
        <w:t>Were</w:t>
      </w:r>
      <w:r>
        <w:rPr>
          <w:spacing w:val="-5"/>
        </w:rPr>
        <w:t> </w:t>
      </w:r>
      <w:r>
        <w:rPr/>
        <w:t>Stolen” submitted to </w:t>
      </w:r>
      <w:r>
        <w:rPr>
          <w:i/>
        </w:rPr>
        <w:t>Europe-Asia Studies</w:t>
      </w:r>
    </w:p>
    <w:p>
      <w:pPr>
        <w:pStyle w:val="BodyText"/>
        <w:spacing w:before="51"/>
        <w:rPr>
          <w:i/>
        </w:rPr>
      </w:pPr>
    </w:p>
    <w:p>
      <w:pPr>
        <w:pStyle w:val="BodyText"/>
        <w:spacing w:line="275" w:lineRule="exact"/>
        <w:ind w:left="220"/>
      </w:pPr>
      <w:r>
        <w:rPr/>
        <w:t>Klochko,</w:t>
      </w:r>
      <w:r>
        <w:rPr>
          <w:spacing w:val="-3"/>
        </w:rPr>
        <w:t> </w:t>
      </w:r>
      <w:r>
        <w:rPr/>
        <w:t>Marianna.</w:t>
      </w:r>
      <w:r>
        <w:rPr>
          <w:spacing w:val="58"/>
        </w:rPr>
        <w:t> </w:t>
      </w:r>
      <w:r>
        <w:rPr/>
        <w:t>2022.</w:t>
      </w:r>
      <w:r>
        <w:rPr>
          <w:spacing w:val="-2"/>
        </w:rPr>
        <w:t> </w:t>
      </w:r>
      <w:r>
        <w:rPr/>
        <w:t>“Civil</w:t>
      </w:r>
      <w:r>
        <w:rPr>
          <w:spacing w:val="-1"/>
        </w:rPr>
        <w:t> </w:t>
      </w:r>
      <w:r>
        <w:rPr/>
        <w:t>Society</w:t>
      </w:r>
      <w:r>
        <w:rPr>
          <w:spacing w:val="-1"/>
        </w:rPr>
        <w:t> </w:t>
      </w:r>
      <w:r>
        <w:rPr/>
        <w:t>in</w:t>
      </w:r>
      <w:r>
        <w:rPr>
          <w:spacing w:val="-1"/>
        </w:rPr>
        <w:t> </w:t>
      </w:r>
      <w:r>
        <w:rPr/>
        <w:t>War</w:t>
      </w:r>
      <w:r>
        <w:rPr>
          <w:spacing w:val="-1"/>
        </w:rPr>
        <w:t> </w:t>
      </w:r>
      <w:r>
        <w:rPr/>
        <w:t>time</w:t>
      </w:r>
      <w:r>
        <w:rPr>
          <w:spacing w:val="-2"/>
        </w:rPr>
        <w:t> </w:t>
      </w:r>
      <w:r>
        <w:rPr/>
        <w:t>Ukraine</w:t>
      </w:r>
      <w:r>
        <w:rPr>
          <w:spacing w:val="-1"/>
        </w:rPr>
        <w:t> </w:t>
      </w:r>
      <w:r>
        <w:rPr/>
        <w:t>and</w:t>
      </w:r>
      <w:r>
        <w:rPr>
          <w:spacing w:val="-1"/>
        </w:rPr>
        <w:t> </w:t>
      </w:r>
      <w:r>
        <w:rPr>
          <w:spacing w:val="-2"/>
        </w:rPr>
        <w:t>Beyond”.</w:t>
      </w:r>
    </w:p>
    <w:p>
      <w:pPr>
        <w:pStyle w:val="BodyText"/>
        <w:spacing w:line="242" w:lineRule="auto"/>
        <w:ind w:left="220"/>
      </w:pPr>
      <w:r>
        <w:rPr/>
        <w:t>in</w:t>
      </w:r>
      <w:r>
        <w:rPr>
          <w:spacing w:val="80"/>
        </w:rPr>
        <w:t> </w:t>
      </w:r>
      <w:r>
        <w:rPr/>
        <w:t>Proceedings of 10</w:t>
      </w:r>
      <w:r>
        <w:rPr>
          <w:vertAlign w:val="superscript"/>
        </w:rPr>
        <w:t>th</w:t>
      </w:r>
      <w:r>
        <w:rPr>
          <w:vertAlign w:val="baseline"/>
        </w:rPr>
        <w:t> International Applied Scientific Conference, Series “Ukraine’s Security</w:t>
      </w:r>
      <w:r>
        <w:rPr>
          <w:spacing w:val="-3"/>
          <w:vertAlign w:val="baseline"/>
        </w:rPr>
        <w:t> </w:t>
      </w:r>
      <w:r>
        <w:rPr>
          <w:vertAlign w:val="baseline"/>
        </w:rPr>
        <w:t>Sector:</w:t>
      </w:r>
      <w:r>
        <w:rPr>
          <w:spacing w:val="-4"/>
          <w:vertAlign w:val="baseline"/>
        </w:rPr>
        <w:t> </w:t>
      </w:r>
      <w:r>
        <w:rPr>
          <w:vertAlign w:val="baseline"/>
        </w:rPr>
        <w:t>Current</w:t>
      </w:r>
      <w:r>
        <w:rPr>
          <w:spacing w:val="-3"/>
          <w:vertAlign w:val="baseline"/>
        </w:rPr>
        <w:t> </w:t>
      </w:r>
      <w:r>
        <w:rPr>
          <w:vertAlign w:val="baseline"/>
        </w:rPr>
        <w:t>Issues</w:t>
      </w:r>
      <w:r>
        <w:rPr>
          <w:spacing w:val="-3"/>
          <w:vertAlign w:val="baseline"/>
        </w:rPr>
        <w:t> </w:t>
      </w:r>
      <w:r>
        <w:rPr>
          <w:vertAlign w:val="baseline"/>
        </w:rPr>
        <w:t>of</w:t>
      </w:r>
      <w:r>
        <w:rPr>
          <w:spacing w:val="-4"/>
          <w:vertAlign w:val="baseline"/>
        </w:rPr>
        <w:t> </w:t>
      </w:r>
      <w:r>
        <w:rPr>
          <w:vertAlign w:val="baseline"/>
        </w:rPr>
        <w:t>Science</w:t>
      </w:r>
      <w:r>
        <w:rPr>
          <w:spacing w:val="-4"/>
          <w:vertAlign w:val="baseline"/>
        </w:rPr>
        <w:t> </w:t>
      </w:r>
      <w:r>
        <w:rPr>
          <w:vertAlign w:val="baseline"/>
        </w:rPr>
        <w:t>and</w:t>
      </w:r>
      <w:r>
        <w:rPr>
          <w:spacing w:val="-3"/>
          <w:vertAlign w:val="baseline"/>
        </w:rPr>
        <w:t> </w:t>
      </w:r>
      <w:r>
        <w:rPr>
          <w:vertAlign w:val="baseline"/>
        </w:rPr>
        <w:t>Practice</w:t>
      </w:r>
      <w:r>
        <w:rPr>
          <w:spacing w:val="-3"/>
          <w:vertAlign w:val="baseline"/>
        </w:rPr>
        <w:t> </w:t>
      </w:r>
      <w:r>
        <w:rPr>
          <w:vertAlign w:val="baseline"/>
        </w:rPr>
        <w:t>”,</w:t>
      </w:r>
      <w:r>
        <w:rPr>
          <w:spacing w:val="-3"/>
          <w:vertAlign w:val="baseline"/>
        </w:rPr>
        <w:t> </w:t>
      </w:r>
      <w:r>
        <w:rPr>
          <w:vertAlign w:val="baseline"/>
        </w:rPr>
        <w:t>edited</w:t>
      </w:r>
      <w:r>
        <w:rPr>
          <w:spacing w:val="-3"/>
          <w:vertAlign w:val="baseline"/>
        </w:rPr>
        <w:t> </w:t>
      </w:r>
      <w:r>
        <w:rPr>
          <w:vertAlign w:val="baseline"/>
        </w:rPr>
        <w:t>by</w:t>
      </w:r>
      <w:r>
        <w:rPr>
          <w:spacing w:val="-3"/>
          <w:vertAlign w:val="baseline"/>
        </w:rPr>
        <w:t> </w:t>
      </w:r>
      <w:r>
        <w:rPr>
          <w:vertAlign w:val="baseline"/>
        </w:rPr>
        <w:t>Bityak</w:t>
      </w:r>
      <w:r>
        <w:rPr>
          <w:spacing w:val="-3"/>
          <w:vertAlign w:val="baseline"/>
        </w:rPr>
        <w:t> </w:t>
      </w:r>
      <w:r>
        <w:rPr>
          <w:vertAlign w:val="baseline"/>
        </w:rPr>
        <w:t>et</w:t>
      </w:r>
      <w:r>
        <w:rPr>
          <w:spacing w:val="-3"/>
          <w:vertAlign w:val="baseline"/>
        </w:rPr>
        <w:t> </w:t>
      </w:r>
      <w:r>
        <w:rPr>
          <w:vertAlign w:val="baseline"/>
        </w:rPr>
        <w:t>al.,</w:t>
      </w:r>
      <w:r>
        <w:rPr>
          <w:spacing w:val="-3"/>
          <w:vertAlign w:val="baseline"/>
        </w:rPr>
        <w:t> </w:t>
      </w:r>
      <w:r>
        <w:rPr>
          <w:vertAlign w:val="baseline"/>
        </w:rPr>
        <w:t>40:</w:t>
      </w:r>
      <w:r>
        <w:rPr>
          <w:spacing w:val="-3"/>
          <w:vertAlign w:val="baseline"/>
        </w:rPr>
        <w:t> </w:t>
      </w:r>
      <w:r>
        <w:rPr>
          <w:vertAlign w:val="baseline"/>
        </w:rPr>
        <w:t>42-</w:t>
      </w:r>
    </w:p>
    <w:p>
      <w:pPr>
        <w:pStyle w:val="BodyText"/>
        <w:spacing w:line="271" w:lineRule="exact"/>
        <w:ind w:left="220"/>
      </w:pPr>
      <w:r>
        <w:rPr/>
        <w:t>43.</w:t>
      </w:r>
      <w:r>
        <w:rPr>
          <w:spacing w:val="-1"/>
        </w:rPr>
        <w:t> </w:t>
      </w:r>
      <w:r>
        <w:rPr/>
        <w:t>ISBN</w:t>
      </w:r>
      <w:r>
        <w:rPr>
          <w:spacing w:val="-1"/>
        </w:rPr>
        <w:t> </w:t>
      </w:r>
      <w:r>
        <w:rPr/>
        <w:t>978-617-7988-97-</w:t>
      </w:r>
      <w:r>
        <w:rPr>
          <w:spacing w:val="-10"/>
        </w:rPr>
        <w:t>6</w:t>
      </w:r>
    </w:p>
    <w:p>
      <w:pPr>
        <w:spacing w:after="0" w:line="271" w:lineRule="exact"/>
        <w:sectPr>
          <w:footerReference w:type="default" r:id="rId5"/>
          <w:type w:val="continuous"/>
          <w:pgSz w:w="12240" w:h="15840"/>
          <w:pgMar w:header="0" w:footer="787" w:top="1380" w:bottom="980" w:left="1580" w:right="1680"/>
          <w:pgNumType w:start="1"/>
        </w:sectPr>
      </w:pPr>
    </w:p>
    <w:p>
      <w:pPr>
        <w:pStyle w:val="BodyText"/>
        <w:spacing w:before="76"/>
        <w:ind w:left="220" w:right="210"/>
      </w:pPr>
      <w:r>
        <w:rPr/>
        <w:t>Klochko,</w:t>
      </w:r>
      <w:r>
        <w:rPr>
          <w:spacing w:val="-3"/>
        </w:rPr>
        <w:t> </w:t>
      </w:r>
      <w:r>
        <w:rPr/>
        <w:t>Marianna.</w:t>
      </w:r>
      <w:r>
        <w:rPr>
          <w:spacing w:val="40"/>
        </w:rPr>
        <w:t> </w:t>
      </w:r>
      <w:r>
        <w:rPr/>
        <w:t>2021.</w:t>
      </w:r>
      <w:r>
        <w:rPr>
          <w:spacing w:val="40"/>
        </w:rPr>
        <w:t> </w:t>
      </w:r>
      <w:r>
        <w:rPr/>
        <w:t>Migration</w:t>
      </w:r>
      <w:r>
        <w:rPr>
          <w:spacing w:val="-3"/>
        </w:rPr>
        <w:t> </w:t>
      </w:r>
      <w:r>
        <w:rPr/>
        <w:t>as</w:t>
      </w:r>
      <w:r>
        <w:rPr>
          <w:spacing w:val="-3"/>
        </w:rPr>
        <w:t> </w:t>
      </w:r>
      <w:r>
        <w:rPr/>
        <w:t>a</w:t>
      </w:r>
      <w:r>
        <w:rPr>
          <w:spacing w:val="-4"/>
        </w:rPr>
        <w:t> </w:t>
      </w:r>
      <w:r>
        <w:rPr/>
        <w:t>Threat</w:t>
      </w:r>
      <w:r>
        <w:rPr>
          <w:spacing w:val="-3"/>
        </w:rPr>
        <w:t> </w:t>
      </w:r>
      <w:r>
        <w:rPr/>
        <w:t>to</w:t>
      </w:r>
      <w:r>
        <w:rPr>
          <w:spacing w:val="-3"/>
        </w:rPr>
        <w:t> </w:t>
      </w:r>
      <w:r>
        <w:rPr/>
        <w:t>National</w:t>
      </w:r>
      <w:r>
        <w:rPr>
          <w:spacing w:val="-3"/>
        </w:rPr>
        <w:t> </w:t>
      </w:r>
      <w:r>
        <w:rPr/>
        <w:t>Security”</w:t>
      </w:r>
      <w:r>
        <w:rPr>
          <w:spacing w:val="40"/>
        </w:rPr>
        <w:t> </w:t>
      </w:r>
      <w:r>
        <w:rPr/>
        <w:t>Proceedings</w:t>
      </w:r>
      <w:r>
        <w:rPr>
          <w:spacing w:val="-3"/>
        </w:rPr>
        <w:t> </w:t>
      </w:r>
      <w:r>
        <w:rPr/>
        <w:t>of 9</w:t>
      </w:r>
      <w:r>
        <w:rPr>
          <w:vertAlign w:val="superscript"/>
        </w:rPr>
        <w:t>th</w:t>
      </w:r>
      <w:r>
        <w:rPr>
          <w:vertAlign w:val="baseline"/>
        </w:rPr>
        <w:t> International Applied Scientific Conference, Series “Ukraine’s Security Sector: Science and Practical Applications”, edited by Bityak et al.</w:t>
      </w:r>
    </w:p>
    <w:p>
      <w:pPr>
        <w:pStyle w:val="BodyText"/>
      </w:pPr>
    </w:p>
    <w:p>
      <w:pPr>
        <w:pStyle w:val="BodyText"/>
        <w:spacing w:before="1"/>
        <w:ind w:left="100" w:right="210" w:firstLine="180"/>
      </w:pPr>
      <w:r>
        <w:rPr/>
        <w:t>Klochko, Marianna.</w:t>
      </w:r>
      <w:r>
        <w:rPr>
          <w:spacing w:val="40"/>
        </w:rPr>
        <w:t> </w:t>
      </w:r>
      <w:r>
        <w:rPr/>
        <w:t>2020. “Information and cybersecurity: human rights vs. social control”,</w:t>
      </w:r>
      <w:r>
        <w:rPr>
          <w:spacing w:val="40"/>
        </w:rPr>
        <w:t> </w:t>
      </w:r>
      <w:r>
        <w:rPr/>
        <w:t>Proceedings of 8</w:t>
      </w:r>
      <w:r>
        <w:rPr>
          <w:vertAlign w:val="superscript"/>
        </w:rPr>
        <w:t>th</w:t>
      </w:r>
      <w:r>
        <w:rPr>
          <w:vertAlign w:val="baseline"/>
        </w:rPr>
        <w:t> International Applied Scientific Conference, Series “Ukraine’s</w:t>
      </w:r>
      <w:r>
        <w:rPr>
          <w:spacing w:val="-4"/>
          <w:vertAlign w:val="baseline"/>
        </w:rPr>
        <w:t> </w:t>
      </w:r>
      <w:r>
        <w:rPr>
          <w:vertAlign w:val="baseline"/>
        </w:rPr>
        <w:t>Security</w:t>
      </w:r>
      <w:r>
        <w:rPr>
          <w:spacing w:val="-4"/>
          <w:vertAlign w:val="baseline"/>
        </w:rPr>
        <w:t> </w:t>
      </w:r>
      <w:r>
        <w:rPr>
          <w:vertAlign w:val="baseline"/>
        </w:rPr>
        <w:t>Sector:</w:t>
      </w:r>
      <w:r>
        <w:rPr>
          <w:spacing w:val="-4"/>
          <w:vertAlign w:val="baseline"/>
        </w:rPr>
        <w:t> </w:t>
      </w:r>
      <w:r>
        <w:rPr>
          <w:vertAlign w:val="baseline"/>
        </w:rPr>
        <w:t>Science</w:t>
      </w:r>
      <w:r>
        <w:rPr>
          <w:spacing w:val="-5"/>
          <w:vertAlign w:val="baseline"/>
        </w:rPr>
        <w:t> </w:t>
      </w:r>
      <w:r>
        <w:rPr>
          <w:vertAlign w:val="baseline"/>
        </w:rPr>
        <w:t>and</w:t>
      </w:r>
      <w:r>
        <w:rPr>
          <w:spacing w:val="-4"/>
          <w:vertAlign w:val="baseline"/>
        </w:rPr>
        <w:t> </w:t>
      </w:r>
      <w:r>
        <w:rPr>
          <w:vertAlign w:val="baseline"/>
        </w:rPr>
        <w:t>Practical</w:t>
      </w:r>
      <w:r>
        <w:rPr>
          <w:spacing w:val="-4"/>
          <w:vertAlign w:val="baseline"/>
        </w:rPr>
        <w:t> </w:t>
      </w:r>
      <w:r>
        <w:rPr>
          <w:vertAlign w:val="baseline"/>
        </w:rPr>
        <w:t>Applications”,</w:t>
      </w:r>
      <w:r>
        <w:rPr>
          <w:spacing w:val="-4"/>
          <w:vertAlign w:val="baseline"/>
        </w:rPr>
        <w:t> </w:t>
      </w:r>
      <w:r>
        <w:rPr>
          <w:vertAlign w:val="baseline"/>
        </w:rPr>
        <w:t>edited</w:t>
      </w:r>
      <w:r>
        <w:rPr>
          <w:spacing w:val="-4"/>
          <w:vertAlign w:val="baseline"/>
        </w:rPr>
        <w:t> </w:t>
      </w:r>
      <w:r>
        <w:rPr>
          <w:vertAlign w:val="baseline"/>
        </w:rPr>
        <w:t>by</w:t>
      </w:r>
      <w:r>
        <w:rPr>
          <w:spacing w:val="-4"/>
          <w:vertAlign w:val="baseline"/>
        </w:rPr>
        <w:t> </w:t>
      </w:r>
      <w:r>
        <w:rPr>
          <w:vertAlign w:val="baseline"/>
        </w:rPr>
        <w:t>Bityak</w:t>
      </w:r>
      <w:r>
        <w:rPr>
          <w:spacing w:val="-4"/>
          <w:vertAlign w:val="baseline"/>
        </w:rPr>
        <w:t> </w:t>
      </w:r>
      <w:r>
        <w:rPr>
          <w:vertAlign w:val="baseline"/>
        </w:rPr>
        <w:t>et</w:t>
      </w:r>
      <w:r>
        <w:rPr>
          <w:spacing w:val="-4"/>
          <w:vertAlign w:val="baseline"/>
        </w:rPr>
        <w:t> </w:t>
      </w:r>
      <w:r>
        <w:rPr>
          <w:vertAlign w:val="baseline"/>
        </w:rPr>
        <w:t>al.</w:t>
      </w:r>
    </w:p>
    <w:p>
      <w:pPr>
        <w:spacing w:line="240" w:lineRule="auto" w:before="276"/>
        <w:ind w:left="220" w:right="210" w:firstLine="0"/>
        <w:jc w:val="left"/>
        <w:rPr>
          <w:sz w:val="24"/>
        </w:rPr>
      </w:pPr>
      <w:r>
        <w:rPr>
          <w:sz w:val="24"/>
        </w:rPr>
        <w:t>Klochko, Marianna.</w:t>
      </w:r>
      <w:r>
        <w:rPr>
          <w:spacing w:val="40"/>
          <w:sz w:val="24"/>
        </w:rPr>
        <w:t> </w:t>
      </w:r>
      <w:r>
        <w:rPr>
          <w:sz w:val="24"/>
        </w:rPr>
        <w:t>2019 “New Global Trends: Update in Strategy for Ukraine” in Proceedings of 7</w:t>
      </w:r>
      <w:r>
        <w:rPr>
          <w:sz w:val="24"/>
          <w:vertAlign w:val="superscript"/>
        </w:rPr>
        <w:t>th</w:t>
      </w:r>
      <w:r>
        <w:rPr>
          <w:sz w:val="24"/>
          <w:vertAlign w:val="baseline"/>
        </w:rPr>
        <w:t> International Applied Scientific Conference, Series </w:t>
      </w:r>
      <w:r>
        <w:rPr>
          <w:i/>
          <w:sz w:val="24"/>
          <w:vertAlign w:val="baseline"/>
        </w:rPr>
        <w:t>“Ukraine’s</w:t>
      </w:r>
      <w:r>
        <w:rPr>
          <w:i/>
          <w:sz w:val="24"/>
          <w:vertAlign w:val="baseline"/>
        </w:rPr>
        <w:t> Security</w:t>
      </w:r>
      <w:r>
        <w:rPr>
          <w:i/>
          <w:spacing w:val="-4"/>
          <w:sz w:val="24"/>
          <w:vertAlign w:val="baseline"/>
        </w:rPr>
        <w:t> </w:t>
      </w:r>
      <w:r>
        <w:rPr>
          <w:i/>
          <w:sz w:val="24"/>
          <w:vertAlign w:val="baseline"/>
        </w:rPr>
        <w:t>Sector:</w:t>
      </w:r>
      <w:r>
        <w:rPr>
          <w:i/>
          <w:spacing w:val="-3"/>
          <w:sz w:val="24"/>
          <w:vertAlign w:val="baseline"/>
        </w:rPr>
        <w:t> </w:t>
      </w:r>
      <w:r>
        <w:rPr>
          <w:i/>
          <w:sz w:val="24"/>
          <w:vertAlign w:val="baseline"/>
        </w:rPr>
        <w:t>Science</w:t>
      </w:r>
      <w:r>
        <w:rPr>
          <w:i/>
          <w:spacing w:val="-4"/>
          <w:sz w:val="24"/>
          <w:vertAlign w:val="baseline"/>
        </w:rPr>
        <w:t> </w:t>
      </w:r>
      <w:r>
        <w:rPr>
          <w:i/>
          <w:sz w:val="24"/>
          <w:vertAlign w:val="baseline"/>
        </w:rPr>
        <w:t>and</w:t>
      </w:r>
      <w:r>
        <w:rPr>
          <w:i/>
          <w:spacing w:val="-3"/>
          <w:sz w:val="24"/>
          <w:vertAlign w:val="baseline"/>
        </w:rPr>
        <w:t> </w:t>
      </w:r>
      <w:r>
        <w:rPr>
          <w:i/>
          <w:sz w:val="24"/>
          <w:vertAlign w:val="baseline"/>
        </w:rPr>
        <w:t>Practical</w:t>
      </w:r>
      <w:r>
        <w:rPr>
          <w:i/>
          <w:spacing w:val="-3"/>
          <w:sz w:val="24"/>
          <w:vertAlign w:val="baseline"/>
        </w:rPr>
        <w:t> </w:t>
      </w:r>
      <w:r>
        <w:rPr>
          <w:i/>
          <w:sz w:val="24"/>
          <w:vertAlign w:val="baseline"/>
        </w:rPr>
        <w:t>Applications”</w:t>
      </w:r>
      <w:r>
        <w:rPr>
          <w:sz w:val="24"/>
          <w:vertAlign w:val="baseline"/>
        </w:rPr>
        <w:t>,</w:t>
      </w:r>
      <w:r>
        <w:rPr>
          <w:spacing w:val="-3"/>
          <w:sz w:val="24"/>
          <w:vertAlign w:val="baseline"/>
        </w:rPr>
        <w:t> </w:t>
      </w:r>
      <w:r>
        <w:rPr>
          <w:sz w:val="24"/>
          <w:vertAlign w:val="baseline"/>
        </w:rPr>
        <w:t>edited</w:t>
      </w:r>
      <w:r>
        <w:rPr>
          <w:spacing w:val="-3"/>
          <w:sz w:val="24"/>
          <w:vertAlign w:val="baseline"/>
        </w:rPr>
        <w:t> </w:t>
      </w:r>
      <w:r>
        <w:rPr>
          <w:sz w:val="24"/>
          <w:vertAlign w:val="baseline"/>
        </w:rPr>
        <w:t>by</w:t>
      </w:r>
      <w:r>
        <w:rPr>
          <w:spacing w:val="-3"/>
          <w:sz w:val="24"/>
          <w:vertAlign w:val="baseline"/>
        </w:rPr>
        <w:t> </w:t>
      </w:r>
      <w:r>
        <w:rPr>
          <w:sz w:val="24"/>
          <w:vertAlign w:val="baseline"/>
        </w:rPr>
        <w:t>Bityak</w:t>
      </w:r>
      <w:r>
        <w:rPr>
          <w:spacing w:val="-3"/>
          <w:sz w:val="24"/>
          <w:vertAlign w:val="baseline"/>
        </w:rPr>
        <w:t> </w:t>
      </w:r>
      <w:r>
        <w:rPr>
          <w:sz w:val="24"/>
          <w:vertAlign w:val="baseline"/>
        </w:rPr>
        <w:t>et</w:t>
      </w:r>
      <w:r>
        <w:rPr>
          <w:spacing w:val="-3"/>
          <w:sz w:val="24"/>
          <w:vertAlign w:val="baseline"/>
        </w:rPr>
        <w:t> </w:t>
      </w:r>
      <w:r>
        <w:rPr>
          <w:sz w:val="24"/>
          <w:vertAlign w:val="baseline"/>
        </w:rPr>
        <w:t>al.,</w:t>
      </w:r>
      <w:r>
        <w:rPr>
          <w:spacing w:val="-3"/>
          <w:sz w:val="24"/>
          <w:vertAlign w:val="baseline"/>
        </w:rPr>
        <w:t> </w:t>
      </w:r>
      <w:r>
        <w:rPr>
          <w:sz w:val="24"/>
          <w:vertAlign w:val="baseline"/>
        </w:rPr>
        <w:t>31:</w:t>
      </w:r>
      <w:r>
        <w:rPr>
          <w:spacing w:val="-3"/>
          <w:sz w:val="24"/>
          <w:vertAlign w:val="baseline"/>
        </w:rPr>
        <w:t> </w:t>
      </w:r>
      <w:r>
        <w:rPr>
          <w:sz w:val="24"/>
          <w:vertAlign w:val="baseline"/>
        </w:rPr>
        <w:t>176- </w:t>
      </w:r>
      <w:r>
        <w:rPr>
          <w:spacing w:val="-4"/>
          <w:sz w:val="24"/>
          <w:vertAlign w:val="baseline"/>
        </w:rPr>
        <w:t>177.</w:t>
      </w:r>
    </w:p>
    <w:p>
      <w:pPr>
        <w:pStyle w:val="BodyText"/>
        <w:spacing w:before="45"/>
      </w:pPr>
    </w:p>
    <w:p>
      <w:pPr>
        <w:pStyle w:val="BodyText"/>
        <w:ind w:left="220" w:right="210"/>
      </w:pPr>
      <w:r>
        <w:rPr/>
        <w:t>Klochko, Marianna 2018.</w:t>
      </w:r>
      <w:r>
        <w:rPr>
          <w:spacing w:val="40"/>
        </w:rPr>
        <w:t> </w:t>
      </w:r>
      <w:r>
        <w:rPr/>
        <w:t>“Crime in the Cyber age and its implications for security of Ukraine” in </w:t>
      </w:r>
      <w:r>
        <w:rPr>
          <w:i/>
        </w:rPr>
        <w:t>“Legal principles of Law Enforcement Activity</w:t>
      </w:r>
      <w:r>
        <w:rPr/>
        <w:t>”, Proceedings of 6</w:t>
      </w:r>
      <w:r>
        <w:rPr>
          <w:vertAlign w:val="superscript"/>
        </w:rPr>
        <w:t>th</w:t>
      </w:r>
      <w:r>
        <w:rPr>
          <w:vertAlign w:val="baseline"/>
        </w:rPr>
        <w:t> International</w:t>
      </w:r>
      <w:r>
        <w:rPr>
          <w:spacing w:val="-5"/>
          <w:vertAlign w:val="baseline"/>
        </w:rPr>
        <w:t> </w:t>
      </w:r>
      <w:r>
        <w:rPr>
          <w:vertAlign w:val="baseline"/>
        </w:rPr>
        <w:t>Applied</w:t>
      </w:r>
      <w:r>
        <w:rPr>
          <w:spacing w:val="-5"/>
          <w:vertAlign w:val="baseline"/>
        </w:rPr>
        <w:t> </w:t>
      </w:r>
      <w:r>
        <w:rPr>
          <w:vertAlign w:val="baseline"/>
        </w:rPr>
        <w:t>Scientific</w:t>
      </w:r>
      <w:r>
        <w:rPr>
          <w:spacing w:val="-6"/>
          <w:vertAlign w:val="baseline"/>
        </w:rPr>
        <w:t> </w:t>
      </w:r>
      <w:r>
        <w:rPr>
          <w:vertAlign w:val="baseline"/>
        </w:rPr>
        <w:t>Conference,</w:t>
      </w:r>
      <w:r>
        <w:rPr>
          <w:spacing w:val="-5"/>
          <w:vertAlign w:val="baseline"/>
        </w:rPr>
        <w:t> </w:t>
      </w:r>
      <w:r>
        <w:rPr>
          <w:vertAlign w:val="baseline"/>
        </w:rPr>
        <w:t>Series</w:t>
      </w:r>
      <w:r>
        <w:rPr>
          <w:spacing w:val="-5"/>
          <w:vertAlign w:val="baseline"/>
        </w:rPr>
        <w:t> </w:t>
      </w:r>
      <w:r>
        <w:rPr>
          <w:vertAlign w:val="baseline"/>
        </w:rPr>
        <w:t>“Ukraine’s</w:t>
      </w:r>
      <w:r>
        <w:rPr>
          <w:spacing w:val="-5"/>
          <w:vertAlign w:val="baseline"/>
        </w:rPr>
        <w:t> </w:t>
      </w:r>
      <w:r>
        <w:rPr>
          <w:vertAlign w:val="baseline"/>
        </w:rPr>
        <w:t>Security</w:t>
      </w:r>
      <w:r>
        <w:rPr>
          <w:spacing w:val="-5"/>
          <w:vertAlign w:val="baseline"/>
        </w:rPr>
        <w:t> </w:t>
      </w:r>
      <w:r>
        <w:rPr>
          <w:vertAlign w:val="baseline"/>
        </w:rPr>
        <w:t>Sector”,</w:t>
      </w:r>
      <w:r>
        <w:rPr>
          <w:spacing w:val="-5"/>
          <w:vertAlign w:val="baseline"/>
        </w:rPr>
        <w:t> </w:t>
      </w:r>
      <w:r>
        <w:rPr>
          <w:vertAlign w:val="baseline"/>
        </w:rPr>
        <w:t>edited by Bityak et al., 25: 75-76.</w:t>
      </w:r>
    </w:p>
    <w:p>
      <w:pPr>
        <w:pStyle w:val="BodyText"/>
        <w:spacing w:before="274"/>
        <w:ind w:left="220" w:right="142"/>
      </w:pPr>
      <w:r>
        <w:rPr/>
        <w:t>Klochko,</w:t>
      </w:r>
      <w:r>
        <w:rPr>
          <w:spacing w:val="-4"/>
        </w:rPr>
        <w:t> </w:t>
      </w:r>
      <w:r>
        <w:rPr/>
        <w:t>Marianna</w:t>
      </w:r>
      <w:r>
        <w:rPr>
          <w:spacing w:val="-5"/>
        </w:rPr>
        <w:t> </w:t>
      </w:r>
      <w:r>
        <w:rPr/>
        <w:t>2017.</w:t>
      </w:r>
      <w:r>
        <w:rPr>
          <w:spacing w:val="-4"/>
        </w:rPr>
        <w:t> </w:t>
      </w:r>
      <w:r>
        <w:rPr/>
        <w:t>“Fighting</w:t>
      </w:r>
      <w:r>
        <w:rPr>
          <w:spacing w:val="-4"/>
        </w:rPr>
        <w:t> </w:t>
      </w:r>
      <w:r>
        <w:rPr/>
        <w:t>State</w:t>
      </w:r>
      <w:r>
        <w:rPr>
          <w:spacing w:val="-5"/>
        </w:rPr>
        <w:t> </w:t>
      </w:r>
      <w:r>
        <w:rPr/>
        <w:t>Corruption</w:t>
      </w:r>
      <w:r>
        <w:rPr>
          <w:spacing w:val="-4"/>
        </w:rPr>
        <w:t> </w:t>
      </w:r>
      <w:r>
        <w:rPr/>
        <w:t>in</w:t>
      </w:r>
      <w:r>
        <w:rPr>
          <w:spacing w:val="-4"/>
        </w:rPr>
        <w:t> </w:t>
      </w:r>
      <w:r>
        <w:rPr/>
        <w:t>21</w:t>
      </w:r>
      <w:r>
        <w:rPr>
          <w:vertAlign w:val="superscript"/>
        </w:rPr>
        <w:t>st</w:t>
      </w:r>
      <w:r>
        <w:rPr>
          <w:spacing w:val="-4"/>
          <w:vertAlign w:val="baseline"/>
        </w:rPr>
        <w:t> </w:t>
      </w:r>
      <w:r>
        <w:rPr>
          <w:vertAlign w:val="baseline"/>
        </w:rPr>
        <w:t>century”</w:t>
      </w:r>
      <w:r>
        <w:rPr>
          <w:spacing w:val="-5"/>
          <w:vertAlign w:val="baseline"/>
        </w:rPr>
        <w:t> </w:t>
      </w:r>
      <w:r>
        <w:rPr>
          <w:vertAlign w:val="baseline"/>
        </w:rPr>
        <w:t>in</w:t>
      </w:r>
      <w:r>
        <w:rPr>
          <w:spacing w:val="-4"/>
          <w:vertAlign w:val="baseline"/>
        </w:rPr>
        <w:t> </w:t>
      </w:r>
      <w:r>
        <w:rPr>
          <w:vertAlign w:val="baseline"/>
        </w:rPr>
        <w:t>“</w:t>
      </w:r>
      <w:r>
        <w:rPr>
          <w:i/>
          <w:vertAlign w:val="baseline"/>
        </w:rPr>
        <w:t>Legal</w:t>
      </w:r>
      <w:r>
        <w:rPr>
          <w:i/>
          <w:spacing w:val="-4"/>
          <w:vertAlign w:val="baseline"/>
        </w:rPr>
        <w:t> </w:t>
      </w:r>
      <w:r>
        <w:rPr>
          <w:i/>
          <w:vertAlign w:val="baseline"/>
        </w:rPr>
        <w:t>principles</w:t>
      </w:r>
      <w:r>
        <w:rPr>
          <w:i/>
          <w:vertAlign w:val="baseline"/>
        </w:rPr>
        <w:t> of Law Enforcement Activity”</w:t>
      </w:r>
      <w:r>
        <w:rPr>
          <w:vertAlign w:val="baseline"/>
        </w:rPr>
        <w:t>, Proceedings of 4</w:t>
      </w:r>
      <w:r>
        <w:rPr>
          <w:vertAlign w:val="superscript"/>
        </w:rPr>
        <w:t>th</w:t>
      </w:r>
      <w:r>
        <w:rPr>
          <w:vertAlign w:val="baseline"/>
        </w:rPr>
        <w:t> International Applied Scientific Conference, Series “Ukraine’s Security Sector”, edited by Alisov et al., 20: 7-8.</w:t>
      </w:r>
    </w:p>
    <w:p>
      <w:pPr>
        <w:pStyle w:val="BodyText"/>
      </w:pPr>
    </w:p>
    <w:p>
      <w:pPr>
        <w:spacing w:line="240" w:lineRule="auto" w:before="0"/>
        <w:ind w:left="220" w:right="185" w:firstLine="0"/>
        <w:jc w:val="left"/>
        <w:rPr>
          <w:sz w:val="24"/>
        </w:rPr>
      </w:pPr>
      <w:r>
        <w:rPr>
          <w:sz w:val="24"/>
        </w:rPr>
        <w:t>Klochko, Marianna 2017. “Elimination of Corruption and its Strategic communication” in</w:t>
      </w:r>
      <w:r>
        <w:rPr>
          <w:spacing w:val="-4"/>
          <w:sz w:val="24"/>
        </w:rPr>
        <w:t> </w:t>
      </w:r>
      <w:r>
        <w:rPr>
          <w:i/>
          <w:sz w:val="24"/>
        </w:rPr>
        <w:t>Legal</w:t>
      </w:r>
      <w:r>
        <w:rPr>
          <w:i/>
          <w:spacing w:val="-4"/>
          <w:sz w:val="24"/>
        </w:rPr>
        <w:t> </w:t>
      </w:r>
      <w:r>
        <w:rPr>
          <w:i/>
          <w:sz w:val="24"/>
        </w:rPr>
        <w:t>Doctrine</w:t>
      </w:r>
      <w:r>
        <w:rPr>
          <w:i/>
          <w:spacing w:val="-5"/>
          <w:sz w:val="24"/>
        </w:rPr>
        <w:t> </w:t>
      </w:r>
      <w:r>
        <w:rPr>
          <w:i/>
          <w:sz w:val="24"/>
        </w:rPr>
        <w:t>of</w:t>
      </w:r>
      <w:r>
        <w:rPr>
          <w:i/>
          <w:spacing w:val="-4"/>
          <w:sz w:val="24"/>
        </w:rPr>
        <w:t> </w:t>
      </w:r>
      <w:r>
        <w:rPr>
          <w:i/>
          <w:sz w:val="24"/>
        </w:rPr>
        <w:t>Ukrainian</w:t>
      </w:r>
      <w:r>
        <w:rPr>
          <w:i/>
          <w:spacing w:val="-4"/>
          <w:sz w:val="24"/>
        </w:rPr>
        <w:t> </w:t>
      </w:r>
      <w:r>
        <w:rPr>
          <w:i/>
          <w:sz w:val="24"/>
        </w:rPr>
        <w:t>security</w:t>
      </w:r>
      <w:r>
        <w:rPr>
          <w:i/>
          <w:spacing w:val="-5"/>
          <w:sz w:val="24"/>
        </w:rPr>
        <w:t> </w:t>
      </w:r>
      <w:r>
        <w:rPr>
          <w:i/>
          <w:sz w:val="24"/>
        </w:rPr>
        <w:t>sector:</w:t>
      </w:r>
      <w:r>
        <w:rPr>
          <w:i/>
          <w:spacing w:val="-4"/>
          <w:sz w:val="24"/>
        </w:rPr>
        <w:t> </w:t>
      </w:r>
      <w:r>
        <w:rPr>
          <w:i/>
          <w:sz w:val="24"/>
        </w:rPr>
        <w:t>Current</w:t>
      </w:r>
      <w:r>
        <w:rPr>
          <w:i/>
          <w:spacing w:val="-4"/>
          <w:sz w:val="24"/>
        </w:rPr>
        <w:t> </w:t>
      </w:r>
      <w:r>
        <w:rPr>
          <w:i/>
          <w:sz w:val="24"/>
        </w:rPr>
        <w:t>issues</w:t>
      </w:r>
      <w:r>
        <w:rPr>
          <w:i/>
          <w:spacing w:val="-4"/>
          <w:sz w:val="24"/>
        </w:rPr>
        <w:t> </w:t>
      </w:r>
      <w:r>
        <w:rPr>
          <w:i/>
          <w:sz w:val="24"/>
        </w:rPr>
        <w:t>of</w:t>
      </w:r>
      <w:r>
        <w:rPr>
          <w:i/>
          <w:spacing w:val="-4"/>
          <w:sz w:val="24"/>
        </w:rPr>
        <w:t> </w:t>
      </w:r>
      <w:r>
        <w:rPr>
          <w:i/>
          <w:sz w:val="24"/>
        </w:rPr>
        <w:t>modernity</w:t>
      </w:r>
      <w:r>
        <w:rPr>
          <w:sz w:val="24"/>
        </w:rPr>
        <w:t>,</w:t>
      </w:r>
      <w:r>
        <w:rPr>
          <w:spacing w:val="-4"/>
          <w:sz w:val="24"/>
        </w:rPr>
        <w:t> </w:t>
      </w:r>
      <w:r>
        <w:rPr>
          <w:sz w:val="24"/>
        </w:rPr>
        <w:t>Proceedings of 5</w:t>
      </w:r>
      <w:r>
        <w:rPr>
          <w:sz w:val="24"/>
          <w:vertAlign w:val="superscript"/>
        </w:rPr>
        <w:t>th</w:t>
      </w:r>
      <w:r>
        <w:rPr>
          <w:sz w:val="24"/>
          <w:vertAlign w:val="baseline"/>
        </w:rPr>
        <w:t> International Applied Scientific Conference, edited by Bityak et al, Kharkiv, “Tochka”, pp. 121-122.</w:t>
      </w:r>
    </w:p>
    <w:p>
      <w:pPr>
        <w:pStyle w:val="BodyText"/>
        <w:spacing w:before="2"/>
      </w:pPr>
    </w:p>
    <w:p>
      <w:pPr>
        <w:spacing w:line="240" w:lineRule="auto" w:before="1"/>
        <w:ind w:left="220" w:right="120" w:firstLine="0"/>
        <w:jc w:val="left"/>
        <w:rPr>
          <w:i/>
          <w:sz w:val="24"/>
        </w:rPr>
      </w:pPr>
      <w:r>
        <w:rPr>
          <w:sz w:val="24"/>
        </w:rPr>
        <w:t>Marianna Klochko, Alexey Serdyuk</w:t>
      </w:r>
      <w:r>
        <w:rPr>
          <w:spacing w:val="-12"/>
          <w:sz w:val="24"/>
        </w:rPr>
        <w:t> </w:t>
      </w:r>
      <w:r>
        <w:rPr>
          <w:sz w:val="24"/>
        </w:rPr>
        <w:t>, Oleksandr Golovko and Olena Syniavska. 2016. “On</w:t>
      </w:r>
      <w:r>
        <w:rPr>
          <w:spacing w:val="-3"/>
          <w:sz w:val="24"/>
        </w:rPr>
        <w:t> </w:t>
      </w:r>
      <w:r>
        <w:rPr>
          <w:sz w:val="24"/>
        </w:rPr>
        <w:t>the</w:t>
      </w:r>
      <w:r>
        <w:rPr>
          <w:spacing w:val="-4"/>
          <w:sz w:val="24"/>
        </w:rPr>
        <w:t> </w:t>
      </w:r>
      <w:r>
        <w:rPr>
          <w:sz w:val="24"/>
        </w:rPr>
        <w:t>fringes:</w:t>
      </w:r>
      <w:r>
        <w:rPr>
          <w:spacing w:val="-3"/>
          <w:sz w:val="24"/>
        </w:rPr>
        <w:t> </w:t>
      </w:r>
      <w:r>
        <w:rPr>
          <w:sz w:val="24"/>
        </w:rPr>
        <w:t>Female</w:t>
      </w:r>
      <w:r>
        <w:rPr>
          <w:spacing w:val="-4"/>
          <w:sz w:val="24"/>
        </w:rPr>
        <w:t> </w:t>
      </w:r>
      <w:r>
        <w:rPr>
          <w:sz w:val="24"/>
        </w:rPr>
        <w:t>prisoners</w:t>
      </w:r>
      <w:r>
        <w:rPr>
          <w:spacing w:val="-3"/>
          <w:sz w:val="24"/>
        </w:rPr>
        <w:t> </w:t>
      </w:r>
      <w:r>
        <w:rPr>
          <w:sz w:val="24"/>
        </w:rPr>
        <w:t>in</w:t>
      </w:r>
      <w:r>
        <w:rPr>
          <w:spacing w:val="-3"/>
          <w:sz w:val="24"/>
        </w:rPr>
        <w:t> </w:t>
      </w:r>
      <w:r>
        <w:rPr>
          <w:sz w:val="24"/>
        </w:rPr>
        <w:t>Ukraine,</w:t>
      </w:r>
      <w:r>
        <w:rPr>
          <w:spacing w:val="-3"/>
          <w:sz w:val="24"/>
        </w:rPr>
        <w:t> </w:t>
      </w:r>
      <w:r>
        <w:rPr>
          <w:sz w:val="24"/>
        </w:rPr>
        <w:t>are</w:t>
      </w:r>
      <w:r>
        <w:rPr>
          <w:spacing w:val="-4"/>
          <w:sz w:val="24"/>
        </w:rPr>
        <w:t> </w:t>
      </w:r>
      <w:r>
        <w:rPr>
          <w:sz w:val="24"/>
        </w:rPr>
        <w:t>they</w:t>
      </w:r>
      <w:r>
        <w:rPr>
          <w:spacing w:val="-3"/>
          <w:sz w:val="24"/>
        </w:rPr>
        <w:t> </w:t>
      </w:r>
      <w:r>
        <w:rPr>
          <w:sz w:val="24"/>
        </w:rPr>
        <w:t>unique?”</w:t>
      </w:r>
      <w:r>
        <w:rPr>
          <w:spacing w:val="-4"/>
          <w:sz w:val="24"/>
        </w:rPr>
        <w:t> </w:t>
      </w:r>
      <w:r>
        <w:rPr>
          <w:sz w:val="24"/>
        </w:rPr>
        <w:t>in</w:t>
      </w:r>
      <w:r>
        <w:rPr>
          <w:spacing w:val="-4"/>
          <w:sz w:val="24"/>
        </w:rPr>
        <w:t> </w:t>
      </w:r>
      <w:r>
        <w:rPr>
          <w:i/>
          <w:sz w:val="24"/>
        </w:rPr>
        <w:t>Lives</w:t>
      </w:r>
      <w:r>
        <w:rPr>
          <w:i/>
          <w:spacing w:val="-3"/>
          <w:sz w:val="24"/>
        </w:rPr>
        <w:t> </w:t>
      </w:r>
      <w:r>
        <w:rPr>
          <w:i/>
          <w:sz w:val="24"/>
        </w:rPr>
        <w:t>of</w:t>
      </w:r>
      <w:r>
        <w:rPr>
          <w:i/>
          <w:spacing w:val="-3"/>
          <w:sz w:val="24"/>
        </w:rPr>
        <w:t> </w:t>
      </w:r>
      <w:r>
        <w:rPr>
          <w:i/>
          <w:sz w:val="24"/>
        </w:rPr>
        <w:t>Incarcerated</w:t>
      </w:r>
      <w:r>
        <w:rPr>
          <w:i/>
          <w:sz w:val="24"/>
        </w:rPr>
        <w:t> Women: An International Perspective, </w:t>
      </w:r>
      <w:r>
        <w:rPr>
          <w:sz w:val="24"/>
        </w:rPr>
        <w:t>edited by Candace Kruttschnitt and Catrien Bijleveld, London, Routledge, </w:t>
      </w:r>
      <w:r>
        <w:rPr>
          <w:i/>
          <w:sz w:val="24"/>
        </w:rPr>
        <w:t>pp.47-70</w:t>
      </w:r>
    </w:p>
    <w:p>
      <w:pPr>
        <w:pStyle w:val="BodyText"/>
        <w:spacing w:before="273"/>
        <w:ind w:left="220" w:right="207"/>
        <w:jc w:val="both"/>
      </w:pPr>
      <w:r>
        <w:rPr/>
        <w:t>Marianna</w:t>
      </w:r>
      <w:r>
        <w:rPr>
          <w:spacing w:val="-4"/>
        </w:rPr>
        <w:t> </w:t>
      </w:r>
      <w:r>
        <w:rPr/>
        <w:t>Klochko.</w:t>
      </w:r>
      <w:r>
        <w:rPr>
          <w:spacing w:val="-4"/>
        </w:rPr>
        <w:t> </w:t>
      </w:r>
      <w:r>
        <w:rPr/>
        <w:t>2015.</w:t>
      </w:r>
      <w:r>
        <w:rPr>
          <w:spacing w:val="-4"/>
        </w:rPr>
        <w:t> </w:t>
      </w:r>
      <w:r>
        <w:rPr/>
        <w:t>“The</w:t>
      </w:r>
      <w:r>
        <w:rPr>
          <w:spacing w:val="-4"/>
        </w:rPr>
        <w:t> </w:t>
      </w:r>
      <w:r>
        <w:rPr/>
        <w:t>endogeneity</w:t>
      </w:r>
      <w:r>
        <w:rPr>
          <w:spacing w:val="-4"/>
        </w:rPr>
        <w:t> </w:t>
      </w:r>
      <w:r>
        <w:rPr/>
        <w:t>of</w:t>
      </w:r>
      <w:r>
        <w:rPr>
          <w:spacing w:val="-4"/>
        </w:rPr>
        <w:t> </w:t>
      </w:r>
      <w:r>
        <w:rPr/>
        <w:t>time</w:t>
      </w:r>
      <w:r>
        <w:rPr>
          <w:spacing w:val="-4"/>
        </w:rPr>
        <w:t> </w:t>
      </w:r>
      <w:r>
        <w:rPr/>
        <w:t>preference</w:t>
      </w:r>
      <w:r>
        <w:rPr>
          <w:spacing w:val="-4"/>
        </w:rPr>
        <w:t> </w:t>
      </w:r>
      <w:r>
        <w:rPr/>
        <w:t>and</w:t>
      </w:r>
      <w:r>
        <w:rPr>
          <w:spacing w:val="-4"/>
        </w:rPr>
        <w:t> </w:t>
      </w:r>
      <w:r>
        <w:rPr/>
        <w:t>analysis</w:t>
      </w:r>
      <w:r>
        <w:rPr>
          <w:spacing w:val="-4"/>
        </w:rPr>
        <w:t> </w:t>
      </w:r>
      <w:r>
        <w:rPr/>
        <w:t>of</w:t>
      </w:r>
      <w:r>
        <w:rPr>
          <w:spacing w:val="-4"/>
        </w:rPr>
        <w:t> </w:t>
      </w:r>
      <w:r>
        <w:rPr/>
        <w:t>collective behavior: Insights from the Study of Recovering Drug Addicts, Prisoners and Students”, </w:t>
      </w:r>
      <w:r>
        <w:rPr>
          <w:i/>
        </w:rPr>
        <w:t>Decisions</w:t>
      </w:r>
      <w:r>
        <w:rPr/>
        <w:t>, 24: 105-120.</w:t>
      </w:r>
    </w:p>
    <w:p>
      <w:pPr>
        <w:pStyle w:val="BodyText"/>
      </w:pPr>
    </w:p>
    <w:p>
      <w:pPr>
        <w:spacing w:line="240" w:lineRule="auto" w:before="0"/>
        <w:ind w:left="220" w:right="0" w:firstLine="0"/>
        <w:jc w:val="left"/>
        <w:rPr>
          <w:sz w:val="24"/>
        </w:rPr>
      </w:pPr>
      <w:r>
        <w:rPr>
          <w:sz w:val="24"/>
        </w:rPr>
        <w:t>Klochko, Marianna 2015. “Prison Rehabilitation in Ukraine and its Impact on Public Safety”</w:t>
      </w:r>
      <w:r>
        <w:rPr>
          <w:spacing w:val="-4"/>
          <w:sz w:val="24"/>
        </w:rPr>
        <w:t> </w:t>
      </w:r>
      <w:r>
        <w:rPr>
          <w:sz w:val="24"/>
        </w:rPr>
        <w:t>in</w:t>
      </w:r>
      <w:r>
        <w:rPr>
          <w:spacing w:val="-4"/>
          <w:sz w:val="24"/>
        </w:rPr>
        <w:t> </w:t>
      </w:r>
      <w:r>
        <w:rPr>
          <w:i/>
          <w:sz w:val="24"/>
        </w:rPr>
        <w:t>Public</w:t>
      </w:r>
      <w:r>
        <w:rPr>
          <w:i/>
          <w:spacing w:val="-4"/>
          <w:sz w:val="24"/>
        </w:rPr>
        <w:t> </w:t>
      </w:r>
      <w:r>
        <w:rPr>
          <w:i/>
          <w:sz w:val="24"/>
        </w:rPr>
        <w:t>Safety</w:t>
      </w:r>
      <w:r>
        <w:rPr>
          <w:i/>
          <w:spacing w:val="-4"/>
          <w:sz w:val="24"/>
        </w:rPr>
        <w:t> </w:t>
      </w:r>
      <w:r>
        <w:rPr>
          <w:i/>
          <w:sz w:val="24"/>
        </w:rPr>
        <w:t>Development</w:t>
      </w:r>
      <w:r>
        <w:rPr>
          <w:i/>
          <w:spacing w:val="-3"/>
          <w:sz w:val="24"/>
        </w:rPr>
        <w:t> </w:t>
      </w:r>
      <w:r>
        <w:rPr>
          <w:i/>
          <w:sz w:val="24"/>
        </w:rPr>
        <w:t>in</w:t>
      </w:r>
      <w:r>
        <w:rPr>
          <w:i/>
          <w:spacing w:val="-3"/>
          <w:sz w:val="24"/>
        </w:rPr>
        <w:t> </w:t>
      </w:r>
      <w:r>
        <w:rPr>
          <w:i/>
          <w:sz w:val="24"/>
        </w:rPr>
        <w:t>Ukraine</w:t>
      </w:r>
      <w:r>
        <w:rPr>
          <w:i/>
          <w:spacing w:val="-4"/>
          <w:sz w:val="24"/>
        </w:rPr>
        <w:t> </w:t>
      </w:r>
      <w:r>
        <w:rPr>
          <w:i/>
          <w:sz w:val="24"/>
        </w:rPr>
        <w:t>in</w:t>
      </w:r>
      <w:r>
        <w:rPr>
          <w:i/>
          <w:spacing w:val="-3"/>
          <w:sz w:val="24"/>
        </w:rPr>
        <w:t> </w:t>
      </w:r>
      <w:r>
        <w:rPr>
          <w:i/>
          <w:sz w:val="24"/>
        </w:rPr>
        <w:t>Context</w:t>
      </w:r>
      <w:r>
        <w:rPr>
          <w:i/>
          <w:spacing w:val="-3"/>
          <w:sz w:val="24"/>
        </w:rPr>
        <w:t> </w:t>
      </w:r>
      <w:r>
        <w:rPr>
          <w:i/>
          <w:sz w:val="24"/>
        </w:rPr>
        <w:t>of</w:t>
      </w:r>
      <w:r>
        <w:rPr>
          <w:i/>
          <w:spacing w:val="-3"/>
          <w:sz w:val="24"/>
        </w:rPr>
        <w:t> </w:t>
      </w:r>
      <w:r>
        <w:rPr>
          <w:i/>
          <w:sz w:val="24"/>
        </w:rPr>
        <w:t>European</w:t>
      </w:r>
      <w:r>
        <w:rPr>
          <w:i/>
          <w:spacing w:val="-3"/>
          <w:sz w:val="24"/>
        </w:rPr>
        <w:t> </w:t>
      </w:r>
      <w:r>
        <w:rPr>
          <w:i/>
          <w:sz w:val="24"/>
        </w:rPr>
        <w:t>Integration</w:t>
      </w:r>
      <w:r>
        <w:rPr>
          <w:sz w:val="24"/>
        </w:rPr>
        <w:t>,</w:t>
      </w:r>
      <w:r>
        <w:rPr>
          <w:spacing w:val="-3"/>
          <w:sz w:val="24"/>
        </w:rPr>
        <w:t> </w:t>
      </w:r>
      <w:r>
        <w:rPr>
          <w:sz w:val="24"/>
        </w:rPr>
        <w:t>II International</w:t>
      </w:r>
      <w:r>
        <w:rPr>
          <w:spacing w:val="-3"/>
          <w:sz w:val="24"/>
        </w:rPr>
        <w:t> </w:t>
      </w:r>
      <w:r>
        <w:rPr>
          <w:sz w:val="24"/>
        </w:rPr>
        <w:t>Applied</w:t>
      </w:r>
      <w:r>
        <w:rPr>
          <w:spacing w:val="-3"/>
          <w:sz w:val="24"/>
        </w:rPr>
        <w:t> </w:t>
      </w:r>
      <w:r>
        <w:rPr>
          <w:sz w:val="24"/>
        </w:rPr>
        <w:t>Scientific</w:t>
      </w:r>
      <w:r>
        <w:rPr>
          <w:spacing w:val="-3"/>
          <w:sz w:val="24"/>
        </w:rPr>
        <w:t> </w:t>
      </w:r>
      <w:r>
        <w:rPr>
          <w:sz w:val="24"/>
        </w:rPr>
        <w:t>round</w:t>
      </w:r>
      <w:r>
        <w:rPr>
          <w:spacing w:val="-3"/>
          <w:sz w:val="24"/>
        </w:rPr>
        <w:t> </w:t>
      </w:r>
      <w:r>
        <w:rPr>
          <w:sz w:val="24"/>
        </w:rPr>
        <w:t>table</w:t>
      </w:r>
      <w:r>
        <w:rPr>
          <w:spacing w:val="-3"/>
          <w:sz w:val="24"/>
        </w:rPr>
        <w:t> </w:t>
      </w:r>
      <w:r>
        <w:rPr>
          <w:sz w:val="24"/>
        </w:rPr>
        <w:t>papers,</w:t>
      </w:r>
      <w:r>
        <w:rPr>
          <w:spacing w:val="-3"/>
          <w:sz w:val="24"/>
        </w:rPr>
        <w:t> </w:t>
      </w:r>
      <w:r>
        <w:rPr>
          <w:sz w:val="24"/>
        </w:rPr>
        <w:t>edited</w:t>
      </w:r>
      <w:r>
        <w:rPr>
          <w:spacing w:val="-3"/>
          <w:sz w:val="24"/>
        </w:rPr>
        <w:t> </w:t>
      </w:r>
      <w:r>
        <w:rPr>
          <w:sz w:val="24"/>
        </w:rPr>
        <w:t>by</w:t>
      </w:r>
      <w:r>
        <w:rPr>
          <w:spacing w:val="-3"/>
          <w:sz w:val="24"/>
        </w:rPr>
        <w:t> </w:t>
      </w:r>
      <w:r>
        <w:rPr>
          <w:sz w:val="24"/>
        </w:rPr>
        <w:t>Bityak,</w:t>
      </w:r>
      <w:r>
        <w:rPr>
          <w:spacing w:val="-3"/>
          <w:sz w:val="24"/>
        </w:rPr>
        <w:t> </w:t>
      </w:r>
      <w:r>
        <w:rPr>
          <w:sz w:val="24"/>
        </w:rPr>
        <w:t>Hetman</w:t>
      </w:r>
      <w:r>
        <w:rPr>
          <w:spacing w:val="-3"/>
          <w:sz w:val="24"/>
        </w:rPr>
        <w:t> </w:t>
      </w:r>
      <w:r>
        <w:rPr>
          <w:sz w:val="24"/>
        </w:rPr>
        <w:t>and</w:t>
      </w:r>
      <w:r>
        <w:rPr>
          <w:spacing w:val="-3"/>
          <w:sz w:val="24"/>
        </w:rPr>
        <w:t> </w:t>
      </w:r>
      <w:r>
        <w:rPr>
          <w:sz w:val="24"/>
        </w:rPr>
        <w:t>Meh; Kharkiv, “Pleyada”, pp. 25-29.</w:t>
      </w:r>
    </w:p>
    <w:p>
      <w:pPr>
        <w:pStyle w:val="BodyText"/>
        <w:spacing w:before="3"/>
      </w:pPr>
    </w:p>
    <w:p>
      <w:pPr>
        <w:pStyle w:val="BodyText"/>
        <w:spacing w:line="275" w:lineRule="exact"/>
        <w:ind w:left="220"/>
        <w:jc w:val="both"/>
      </w:pPr>
      <w:r>
        <w:rPr/>
        <w:t>Marianna</w:t>
      </w:r>
      <w:r>
        <w:rPr>
          <w:spacing w:val="-4"/>
        </w:rPr>
        <w:t> </w:t>
      </w:r>
      <w:r>
        <w:rPr/>
        <w:t>Klochko.</w:t>
      </w:r>
      <w:r>
        <w:rPr>
          <w:spacing w:val="-1"/>
        </w:rPr>
        <w:t> </w:t>
      </w:r>
      <w:r>
        <w:rPr/>
        <w:t>2013.</w:t>
      </w:r>
      <w:r>
        <w:rPr>
          <w:spacing w:val="-1"/>
        </w:rPr>
        <w:t> </w:t>
      </w:r>
      <w:r>
        <w:rPr/>
        <w:t>“The</w:t>
      </w:r>
      <w:r>
        <w:rPr>
          <w:spacing w:val="-2"/>
        </w:rPr>
        <w:t> </w:t>
      </w:r>
      <w:r>
        <w:rPr/>
        <w:t>determination</w:t>
      </w:r>
      <w:r>
        <w:rPr>
          <w:spacing w:val="-1"/>
        </w:rPr>
        <w:t> </w:t>
      </w:r>
      <w:r>
        <w:rPr/>
        <w:t>of</w:t>
      </w:r>
      <w:r>
        <w:rPr>
          <w:spacing w:val="-1"/>
        </w:rPr>
        <w:t> </w:t>
      </w:r>
      <w:r>
        <w:rPr/>
        <w:t>sobriety</w:t>
      </w:r>
      <w:r>
        <w:rPr>
          <w:spacing w:val="-1"/>
        </w:rPr>
        <w:t> </w:t>
      </w:r>
      <w:r>
        <w:rPr/>
        <w:t>by</w:t>
      </w:r>
      <w:r>
        <w:rPr>
          <w:spacing w:val="-1"/>
        </w:rPr>
        <w:t> </w:t>
      </w:r>
      <w:r>
        <w:rPr/>
        <w:t>time</w:t>
      </w:r>
      <w:r>
        <w:rPr>
          <w:spacing w:val="-1"/>
        </w:rPr>
        <w:t> </w:t>
      </w:r>
      <w:r>
        <w:rPr>
          <w:spacing w:val="-2"/>
        </w:rPr>
        <w:t>discounting”,</w:t>
      </w:r>
    </w:p>
    <w:p>
      <w:pPr>
        <w:spacing w:line="275" w:lineRule="exact" w:before="0"/>
        <w:ind w:left="220" w:right="0" w:firstLine="0"/>
        <w:jc w:val="both"/>
        <w:rPr>
          <w:sz w:val="24"/>
        </w:rPr>
      </w:pPr>
      <w:r>
        <w:rPr>
          <w:i/>
          <w:sz w:val="24"/>
        </w:rPr>
        <w:t>Ukrainian</w:t>
      </w:r>
      <w:r>
        <w:rPr>
          <w:i/>
          <w:spacing w:val="-4"/>
          <w:sz w:val="24"/>
        </w:rPr>
        <w:t> </w:t>
      </w:r>
      <w:r>
        <w:rPr>
          <w:i/>
          <w:sz w:val="24"/>
        </w:rPr>
        <w:t>Sociological</w:t>
      </w:r>
      <w:r>
        <w:rPr>
          <w:i/>
          <w:spacing w:val="-2"/>
          <w:sz w:val="24"/>
        </w:rPr>
        <w:t> </w:t>
      </w:r>
      <w:r>
        <w:rPr>
          <w:i/>
          <w:sz w:val="24"/>
        </w:rPr>
        <w:t>Journal</w:t>
      </w:r>
      <w:r>
        <w:rPr>
          <w:sz w:val="24"/>
        </w:rPr>
        <w:t>,</w:t>
      </w:r>
      <w:r>
        <w:rPr>
          <w:spacing w:val="-2"/>
          <w:sz w:val="24"/>
        </w:rPr>
        <w:t> </w:t>
      </w:r>
      <w:r>
        <w:rPr>
          <w:sz w:val="24"/>
        </w:rPr>
        <w:t>1-2:</w:t>
      </w:r>
      <w:r>
        <w:rPr>
          <w:spacing w:val="-2"/>
          <w:sz w:val="24"/>
        </w:rPr>
        <w:t> </w:t>
      </w:r>
      <w:r>
        <w:rPr>
          <w:sz w:val="24"/>
        </w:rPr>
        <w:t>61-</w:t>
      </w:r>
      <w:r>
        <w:rPr>
          <w:spacing w:val="-5"/>
          <w:sz w:val="24"/>
        </w:rPr>
        <w:t>66.</w:t>
      </w:r>
    </w:p>
    <w:p>
      <w:pPr>
        <w:spacing w:after="0" w:line="275" w:lineRule="exact"/>
        <w:jc w:val="both"/>
        <w:rPr>
          <w:sz w:val="24"/>
        </w:rPr>
        <w:sectPr>
          <w:pgSz w:w="12240" w:h="15840"/>
          <w:pgMar w:header="0" w:footer="787" w:top="1360" w:bottom="980" w:left="1580" w:right="1680"/>
        </w:sectPr>
      </w:pPr>
    </w:p>
    <w:p>
      <w:pPr>
        <w:spacing w:line="240" w:lineRule="auto" w:before="76"/>
        <w:ind w:left="220" w:right="0" w:firstLine="0"/>
        <w:jc w:val="left"/>
        <w:rPr>
          <w:sz w:val="24"/>
        </w:rPr>
      </w:pPr>
      <w:r>
        <w:rPr>
          <w:sz w:val="24"/>
        </w:rPr>
        <w:t>Marianna</w:t>
      </w:r>
      <w:r>
        <w:rPr>
          <w:spacing w:val="-4"/>
          <w:sz w:val="24"/>
        </w:rPr>
        <w:t> </w:t>
      </w:r>
      <w:r>
        <w:rPr>
          <w:sz w:val="24"/>
        </w:rPr>
        <w:t>Klochko.</w:t>
      </w:r>
      <w:r>
        <w:rPr>
          <w:spacing w:val="-4"/>
          <w:sz w:val="24"/>
        </w:rPr>
        <w:t> </w:t>
      </w:r>
      <w:r>
        <w:rPr>
          <w:sz w:val="24"/>
        </w:rPr>
        <w:t>2013.</w:t>
      </w:r>
      <w:r>
        <w:rPr>
          <w:spacing w:val="-3"/>
          <w:sz w:val="24"/>
        </w:rPr>
        <w:t> </w:t>
      </w:r>
      <w:r>
        <w:rPr>
          <w:i/>
          <w:sz w:val="24"/>
        </w:rPr>
        <w:t>“Prison</w:t>
      </w:r>
      <w:r>
        <w:rPr>
          <w:i/>
          <w:spacing w:val="-3"/>
          <w:sz w:val="24"/>
        </w:rPr>
        <w:t> </w:t>
      </w:r>
      <w:r>
        <w:rPr>
          <w:i/>
          <w:sz w:val="24"/>
        </w:rPr>
        <w:t>rehabilitation</w:t>
      </w:r>
      <w:r>
        <w:rPr>
          <w:i/>
          <w:spacing w:val="-4"/>
          <w:sz w:val="24"/>
        </w:rPr>
        <w:t> </w:t>
      </w:r>
      <w:r>
        <w:rPr>
          <w:i/>
          <w:sz w:val="24"/>
        </w:rPr>
        <w:t>in</w:t>
      </w:r>
      <w:r>
        <w:rPr>
          <w:i/>
          <w:spacing w:val="-3"/>
          <w:sz w:val="24"/>
        </w:rPr>
        <w:t> </w:t>
      </w:r>
      <w:r>
        <w:rPr>
          <w:i/>
          <w:sz w:val="24"/>
        </w:rPr>
        <w:t>Ukraine:</w:t>
      </w:r>
      <w:r>
        <w:rPr>
          <w:i/>
          <w:spacing w:val="-3"/>
          <w:sz w:val="24"/>
        </w:rPr>
        <w:t> </w:t>
      </w:r>
      <w:r>
        <w:rPr>
          <w:i/>
          <w:sz w:val="24"/>
        </w:rPr>
        <w:t>a</w:t>
      </w:r>
      <w:r>
        <w:rPr>
          <w:i/>
          <w:spacing w:val="-3"/>
          <w:sz w:val="24"/>
        </w:rPr>
        <w:t> </w:t>
      </w:r>
      <w:r>
        <w:rPr>
          <w:i/>
          <w:sz w:val="24"/>
        </w:rPr>
        <w:t>case</w:t>
      </w:r>
      <w:r>
        <w:rPr>
          <w:i/>
          <w:spacing w:val="-4"/>
          <w:sz w:val="24"/>
        </w:rPr>
        <w:t> </w:t>
      </w:r>
      <w:r>
        <w:rPr>
          <w:i/>
          <w:sz w:val="24"/>
        </w:rPr>
        <w:t>of</w:t>
      </w:r>
      <w:r>
        <w:rPr>
          <w:i/>
          <w:spacing w:val="-3"/>
          <w:sz w:val="24"/>
        </w:rPr>
        <w:t> </w:t>
      </w:r>
      <w:r>
        <w:rPr>
          <w:i/>
          <w:sz w:val="24"/>
        </w:rPr>
        <w:t>Kharkiv</w:t>
      </w:r>
      <w:r>
        <w:rPr>
          <w:i/>
          <w:spacing w:val="-4"/>
          <w:sz w:val="24"/>
        </w:rPr>
        <w:t> </w:t>
      </w:r>
      <w:r>
        <w:rPr>
          <w:i/>
          <w:sz w:val="24"/>
        </w:rPr>
        <w:t>region”,</w:t>
      </w:r>
      <w:r>
        <w:rPr>
          <w:i/>
          <w:sz w:val="24"/>
        </w:rPr>
        <w:t> VISNYK, 13(1053): 119-127. </w:t>
      </w:r>
      <w:r>
        <w:rPr>
          <w:sz w:val="24"/>
        </w:rPr>
        <w:t>Series “Sociological Research of modern society: methodology, theory, methods”.</w:t>
      </w:r>
    </w:p>
    <w:p>
      <w:pPr>
        <w:pStyle w:val="BodyText"/>
      </w:pPr>
    </w:p>
    <w:p>
      <w:pPr>
        <w:spacing w:line="240" w:lineRule="auto" w:before="1"/>
        <w:ind w:left="220" w:right="196" w:firstLine="0"/>
        <w:jc w:val="left"/>
        <w:rPr>
          <w:sz w:val="24"/>
        </w:rPr>
      </w:pPr>
      <w:r>
        <w:rPr>
          <w:sz w:val="24"/>
        </w:rPr>
        <w:t>Klochko, Marianna 2008. “Individual time preferences in prison population: the effects of rehabilitation programs on women vs.</w:t>
      </w:r>
      <w:r>
        <w:rPr>
          <w:spacing w:val="40"/>
          <w:sz w:val="24"/>
        </w:rPr>
        <w:t> </w:t>
      </w:r>
      <w:r>
        <w:rPr>
          <w:sz w:val="24"/>
        </w:rPr>
        <w:t>men in Ukraine” in </w:t>
      </w:r>
      <w:r>
        <w:rPr>
          <w:i/>
          <w:color w:val="010101"/>
          <w:sz w:val="24"/>
        </w:rPr>
        <w:t>Beyond Little Vera:</w:t>
      </w:r>
      <w:r>
        <w:rPr>
          <w:i/>
          <w:color w:val="010101"/>
          <w:sz w:val="24"/>
        </w:rPr>
        <w:t> Women’s</w:t>
      </w:r>
      <w:r>
        <w:rPr>
          <w:i/>
          <w:color w:val="010101"/>
          <w:spacing w:val="-4"/>
          <w:sz w:val="24"/>
        </w:rPr>
        <w:t> </w:t>
      </w:r>
      <w:r>
        <w:rPr>
          <w:i/>
          <w:color w:val="010101"/>
          <w:sz w:val="24"/>
        </w:rPr>
        <w:t>Bodies,</w:t>
      </w:r>
      <w:r>
        <w:rPr>
          <w:i/>
          <w:color w:val="010101"/>
          <w:spacing w:val="-4"/>
          <w:sz w:val="24"/>
        </w:rPr>
        <w:t> </w:t>
      </w:r>
      <w:r>
        <w:rPr>
          <w:i/>
          <w:color w:val="010101"/>
          <w:sz w:val="24"/>
        </w:rPr>
        <w:t>Women’s</w:t>
      </w:r>
      <w:r>
        <w:rPr>
          <w:i/>
          <w:color w:val="010101"/>
          <w:spacing w:val="-4"/>
          <w:sz w:val="24"/>
        </w:rPr>
        <w:t> </w:t>
      </w:r>
      <w:r>
        <w:rPr>
          <w:i/>
          <w:color w:val="010101"/>
          <w:sz w:val="24"/>
        </w:rPr>
        <w:t>Welfare</w:t>
      </w:r>
      <w:r>
        <w:rPr>
          <w:i/>
          <w:color w:val="010101"/>
          <w:spacing w:val="-5"/>
          <w:sz w:val="24"/>
        </w:rPr>
        <w:t> </w:t>
      </w:r>
      <w:r>
        <w:rPr>
          <w:i/>
          <w:color w:val="010101"/>
          <w:sz w:val="24"/>
        </w:rPr>
        <w:t>in</w:t>
      </w:r>
      <w:r>
        <w:rPr>
          <w:i/>
          <w:color w:val="010101"/>
          <w:spacing w:val="-4"/>
          <w:sz w:val="24"/>
        </w:rPr>
        <w:t> </w:t>
      </w:r>
      <w:r>
        <w:rPr>
          <w:i/>
          <w:color w:val="010101"/>
          <w:sz w:val="24"/>
        </w:rPr>
        <w:t>Russia</w:t>
      </w:r>
      <w:r>
        <w:rPr>
          <w:i/>
          <w:color w:val="010101"/>
          <w:spacing w:val="-4"/>
          <w:sz w:val="24"/>
        </w:rPr>
        <w:t> </w:t>
      </w:r>
      <w:r>
        <w:rPr>
          <w:i/>
          <w:color w:val="010101"/>
          <w:sz w:val="24"/>
        </w:rPr>
        <w:t>and</w:t>
      </w:r>
      <w:r>
        <w:rPr>
          <w:i/>
          <w:color w:val="010101"/>
          <w:spacing w:val="-4"/>
          <w:sz w:val="24"/>
        </w:rPr>
        <w:t> </w:t>
      </w:r>
      <w:r>
        <w:rPr>
          <w:i/>
          <w:color w:val="010101"/>
          <w:sz w:val="24"/>
        </w:rPr>
        <w:t>Central/Eastern</w:t>
      </w:r>
      <w:r>
        <w:rPr>
          <w:i/>
          <w:color w:val="010101"/>
          <w:spacing w:val="-4"/>
          <w:sz w:val="24"/>
        </w:rPr>
        <w:t> </w:t>
      </w:r>
      <w:r>
        <w:rPr>
          <w:i/>
          <w:color w:val="010101"/>
          <w:sz w:val="24"/>
        </w:rPr>
        <w:t>Europe</w:t>
      </w:r>
      <w:r>
        <w:rPr>
          <w:sz w:val="24"/>
        </w:rPr>
        <w:t>,</w:t>
      </w:r>
      <w:r>
        <w:rPr>
          <w:spacing w:val="-4"/>
          <w:sz w:val="24"/>
        </w:rPr>
        <w:t> </w:t>
      </w:r>
      <w:r>
        <w:rPr>
          <w:sz w:val="24"/>
        </w:rPr>
        <w:t>Ohio</w:t>
      </w:r>
      <w:r>
        <w:rPr>
          <w:spacing w:val="-4"/>
          <w:sz w:val="24"/>
        </w:rPr>
        <w:t> </w:t>
      </w:r>
      <w:r>
        <w:rPr>
          <w:sz w:val="24"/>
        </w:rPr>
        <w:t>Slavic Papers,</w:t>
      </w:r>
      <w:r>
        <w:rPr>
          <w:spacing w:val="40"/>
          <w:sz w:val="24"/>
        </w:rPr>
        <w:t> </w:t>
      </w:r>
      <w:r>
        <w:rPr>
          <w:sz w:val="24"/>
        </w:rPr>
        <w:t>7: 185-206, ed. Angela Brintlinger and Natasha Kolchevska, Columbus, Ohio.</w:t>
      </w:r>
    </w:p>
    <w:p>
      <w:pPr>
        <w:pStyle w:val="BodyText"/>
        <w:spacing w:before="40"/>
      </w:pPr>
    </w:p>
    <w:p>
      <w:pPr>
        <w:pStyle w:val="BodyText"/>
        <w:ind w:left="220"/>
      </w:pPr>
      <w:r>
        <w:rPr/>
        <w:t>Hinich,</w:t>
      </w:r>
      <w:r>
        <w:rPr>
          <w:spacing w:val="-4"/>
        </w:rPr>
        <w:t> </w:t>
      </w:r>
      <w:r>
        <w:rPr/>
        <w:t>Melvin,</w:t>
      </w:r>
      <w:r>
        <w:rPr>
          <w:spacing w:val="-4"/>
        </w:rPr>
        <w:t> </w:t>
      </w:r>
      <w:r>
        <w:rPr/>
        <w:t>Valerii</w:t>
      </w:r>
      <w:r>
        <w:rPr>
          <w:spacing w:val="-4"/>
        </w:rPr>
        <w:t> </w:t>
      </w:r>
      <w:r>
        <w:rPr/>
        <w:t>Khmelko,</w:t>
      </w:r>
      <w:r>
        <w:rPr>
          <w:spacing w:val="-4"/>
        </w:rPr>
        <w:t> </w:t>
      </w:r>
      <w:r>
        <w:rPr/>
        <w:t>Marianna</w:t>
      </w:r>
      <w:r>
        <w:rPr>
          <w:spacing w:val="-5"/>
        </w:rPr>
        <w:t> </w:t>
      </w:r>
      <w:r>
        <w:rPr/>
        <w:t>Klochko</w:t>
      </w:r>
      <w:r>
        <w:rPr>
          <w:spacing w:val="-4"/>
        </w:rPr>
        <w:t> </w:t>
      </w:r>
      <w:r>
        <w:rPr/>
        <w:t>and</w:t>
      </w:r>
      <w:r>
        <w:rPr>
          <w:spacing w:val="-4"/>
        </w:rPr>
        <w:t> </w:t>
      </w:r>
      <w:r>
        <w:rPr/>
        <w:t>Peter</w:t>
      </w:r>
      <w:r>
        <w:rPr>
          <w:spacing w:val="-4"/>
        </w:rPr>
        <w:t> </w:t>
      </w:r>
      <w:r>
        <w:rPr/>
        <w:t>C.</w:t>
      </w:r>
      <w:r>
        <w:rPr>
          <w:spacing w:val="-4"/>
        </w:rPr>
        <w:t> </w:t>
      </w:r>
      <w:r>
        <w:rPr/>
        <w:t>Ordeshook.</w:t>
      </w:r>
      <w:r>
        <w:rPr>
          <w:spacing w:val="-4"/>
        </w:rPr>
        <w:t> </w:t>
      </w:r>
      <w:r>
        <w:rPr/>
        <w:t>2008.“A Spatial Analysis of Ukraine’s 2006 Parliamentary Elections” in </w:t>
      </w:r>
      <w:r>
        <w:rPr>
          <w:i/>
        </w:rPr>
        <w:t>Sociology: Theory,</w:t>
      </w:r>
      <w:r>
        <w:rPr>
          <w:i/>
        </w:rPr>
        <w:t> Methods,</w:t>
      </w:r>
      <w:r>
        <w:rPr>
          <w:i/>
          <w:spacing w:val="40"/>
        </w:rPr>
        <w:t> </w:t>
      </w:r>
      <w:r>
        <w:rPr>
          <w:i/>
        </w:rPr>
        <w:t>Marketing</w:t>
      </w:r>
      <w:r>
        <w:rPr/>
        <w:t>. (2:45-65)</w:t>
      </w:r>
    </w:p>
    <w:p>
      <w:pPr>
        <w:pStyle w:val="BodyText"/>
        <w:spacing w:before="39"/>
      </w:pPr>
    </w:p>
    <w:p>
      <w:pPr>
        <w:pStyle w:val="BodyText"/>
        <w:ind w:left="220"/>
      </w:pPr>
      <w:r>
        <w:rPr/>
        <w:t>Hinich,</w:t>
      </w:r>
      <w:r>
        <w:rPr>
          <w:spacing w:val="-4"/>
        </w:rPr>
        <w:t> </w:t>
      </w:r>
      <w:r>
        <w:rPr/>
        <w:t>Melvin,</w:t>
      </w:r>
      <w:r>
        <w:rPr>
          <w:spacing w:val="-4"/>
        </w:rPr>
        <w:t> </w:t>
      </w:r>
      <w:r>
        <w:rPr/>
        <w:t>Valerii</w:t>
      </w:r>
      <w:r>
        <w:rPr>
          <w:spacing w:val="-4"/>
        </w:rPr>
        <w:t> </w:t>
      </w:r>
      <w:r>
        <w:rPr/>
        <w:t>Khmelko,</w:t>
      </w:r>
      <w:r>
        <w:rPr>
          <w:spacing w:val="-4"/>
        </w:rPr>
        <w:t> </w:t>
      </w:r>
      <w:r>
        <w:rPr/>
        <w:t>Marianna</w:t>
      </w:r>
      <w:r>
        <w:rPr>
          <w:spacing w:val="-5"/>
        </w:rPr>
        <w:t> </w:t>
      </w:r>
      <w:r>
        <w:rPr/>
        <w:t>Klochko</w:t>
      </w:r>
      <w:r>
        <w:rPr>
          <w:spacing w:val="-4"/>
        </w:rPr>
        <w:t> </w:t>
      </w:r>
      <w:r>
        <w:rPr/>
        <w:t>and</w:t>
      </w:r>
      <w:r>
        <w:rPr>
          <w:spacing w:val="-4"/>
        </w:rPr>
        <w:t> </w:t>
      </w:r>
      <w:r>
        <w:rPr/>
        <w:t>Peter</w:t>
      </w:r>
      <w:r>
        <w:rPr>
          <w:spacing w:val="-4"/>
        </w:rPr>
        <w:t> </w:t>
      </w:r>
      <w:r>
        <w:rPr/>
        <w:t>C.</w:t>
      </w:r>
      <w:r>
        <w:rPr>
          <w:spacing w:val="-4"/>
        </w:rPr>
        <w:t> </w:t>
      </w:r>
      <w:r>
        <w:rPr/>
        <w:t>Ordeshook.</w:t>
      </w:r>
      <w:r>
        <w:rPr>
          <w:spacing w:val="-4"/>
        </w:rPr>
        <w:t> </w:t>
      </w:r>
      <w:r>
        <w:rPr/>
        <w:t>2008.</w:t>
      </w:r>
      <w:r>
        <w:rPr>
          <w:spacing w:val="-4"/>
        </w:rPr>
        <w:t> </w:t>
      </w:r>
      <w:r>
        <w:rPr/>
        <w:t>“A coalition lost, then found: a spatial analysis of Ukraine’s 2006 and 2007 Parliamentary elections” </w:t>
      </w:r>
      <w:r>
        <w:rPr>
          <w:i/>
        </w:rPr>
        <w:t>Post-Soviet Affairs, </w:t>
      </w:r>
      <w:r>
        <w:rPr/>
        <w:t>24(1): 63-96</w:t>
      </w:r>
    </w:p>
    <w:p>
      <w:pPr>
        <w:pStyle w:val="BodyText"/>
      </w:pPr>
    </w:p>
    <w:p>
      <w:pPr>
        <w:pStyle w:val="BodyText"/>
        <w:ind w:left="220" w:right="142"/>
      </w:pPr>
      <w:r>
        <w:rPr/>
        <w:t>Klochko, Marianna and Peter C. Ordeshook. 2007. “Endogenous Time Preferences, Social</w:t>
      </w:r>
      <w:r>
        <w:rPr>
          <w:spacing w:val="-4"/>
        </w:rPr>
        <w:t> </w:t>
      </w:r>
      <w:r>
        <w:rPr/>
        <w:t>Networks</w:t>
      </w:r>
      <w:r>
        <w:rPr>
          <w:spacing w:val="-4"/>
        </w:rPr>
        <w:t> </w:t>
      </w:r>
      <w:r>
        <w:rPr/>
        <w:t>and</w:t>
      </w:r>
      <w:r>
        <w:rPr>
          <w:spacing w:val="-4"/>
        </w:rPr>
        <w:t> </w:t>
      </w:r>
      <w:r>
        <w:rPr/>
        <w:t>Complexity”,</w:t>
      </w:r>
      <w:r>
        <w:rPr>
          <w:spacing w:val="-4"/>
        </w:rPr>
        <w:t> </w:t>
      </w:r>
      <w:r>
        <w:rPr/>
        <w:t>Chapter</w:t>
      </w:r>
      <w:r>
        <w:rPr>
          <w:spacing w:val="-4"/>
        </w:rPr>
        <w:t> </w:t>
      </w:r>
      <w:r>
        <w:rPr/>
        <w:t>8</w:t>
      </w:r>
      <w:r>
        <w:rPr>
          <w:spacing w:val="-4"/>
        </w:rPr>
        <w:t> </w:t>
      </w:r>
      <w:r>
        <w:rPr/>
        <w:t>in</w:t>
      </w:r>
      <w:r>
        <w:rPr>
          <w:spacing w:val="-5"/>
        </w:rPr>
        <w:t> </w:t>
      </w:r>
      <w:r>
        <w:rPr>
          <w:i/>
        </w:rPr>
        <w:t>Topics</w:t>
      </w:r>
      <w:r>
        <w:rPr>
          <w:i/>
          <w:spacing w:val="-4"/>
        </w:rPr>
        <w:t> </w:t>
      </w:r>
      <w:r>
        <w:rPr>
          <w:i/>
        </w:rPr>
        <w:t>in</w:t>
      </w:r>
      <w:r>
        <w:rPr>
          <w:i/>
          <w:spacing w:val="-4"/>
        </w:rPr>
        <w:t> </w:t>
      </w:r>
      <w:r>
        <w:rPr>
          <w:i/>
        </w:rPr>
        <w:t>Analytical</w:t>
      </w:r>
      <w:r>
        <w:rPr>
          <w:i/>
          <w:spacing w:val="-4"/>
        </w:rPr>
        <w:t> </w:t>
      </w:r>
      <w:r>
        <w:rPr>
          <w:i/>
        </w:rPr>
        <w:t>Political</w:t>
      </w:r>
      <w:r>
        <w:rPr>
          <w:i/>
          <w:spacing w:val="-4"/>
        </w:rPr>
        <w:t> </w:t>
      </w:r>
      <w:r>
        <w:rPr>
          <w:i/>
        </w:rPr>
        <w:t>Economy,</w:t>
      </w:r>
      <w:r>
        <w:rPr>
          <w:i/>
        </w:rPr>
        <w:t> </w:t>
      </w:r>
      <w:r>
        <w:rPr/>
        <w:t>edited by Melvin Hinich and William Barnett. Elsevier, Amsterdam, The Netherlands.</w:t>
      </w:r>
    </w:p>
    <w:p>
      <w:pPr>
        <w:pStyle w:val="BodyText"/>
      </w:pPr>
    </w:p>
    <w:p>
      <w:pPr>
        <w:pStyle w:val="BodyText"/>
        <w:spacing w:line="242" w:lineRule="auto"/>
        <w:ind w:left="220"/>
      </w:pPr>
      <w:r>
        <w:rPr/>
        <w:t>Klochko,</w:t>
      </w:r>
      <w:r>
        <w:rPr>
          <w:spacing w:val="-4"/>
        </w:rPr>
        <w:t> </w:t>
      </w:r>
      <w:r>
        <w:rPr/>
        <w:t>Marianna</w:t>
      </w:r>
      <w:r>
        <w:rPr>
          <w:spacing w:val="-4"/>
        </w:rPr>
        <w:t> </w:t>
      </w:r>
      <w:r>
        <w:rPr/>
        <w:t>2006.</w:t>
      </w:r>
      <w:r>
        <w:rPr>
          <w:spacing w:val="-4"/>
        </w:rPr>
        <w:t> </w:t>
      </w:r>
      <w:r>
        <w:rPr/>
        <w:t>“Time</w:t>
      </w:r>
      <w:r>
        <w:rPr>
          <w:spacing w:val="-4"/>
        </w:rPr>
        <w:t> </w:t>
      </w:r>
      <w:r>
        <w:rPr/>
        <w:t>Preference</w:t>
      </w:r>
      <w:r>
        <w:rPr>
          <w:spacing w:val="-4"/>
        </w:rPr>
        <w:t> </w:t>
      </w:r>
      <w:r>
        <w:rPr/>
        <w:t>and</w:t>
      </w:r>
      <w:r>
        <w:rPr>
          <w:spacing w:val="-4"/>
        </w:rPr>
        <w:t> </w:t>
      </w:r>
      <w:r>
        <w:rPr/>
        <w:t>Self-Selection</w:t>
      </w:r>
      <w:r>
        <w:rPr>
          <w:spacing w:val="-4"/>
        </w:rPr>
        <w:t> </w:t>
      </w:r>
      <w:r>
        <w:rPr/>
        <w:t>vs.</w:t>
      </w:r>
      <w:r>
        <w:rPr>
          <w:spacing w:val="40"/>
        </w:rPr>
        <w:t> </w:t>
      </w:r>
      <w:r>
        <w:rPr/>
        <w:t>Socialization:</w:t>
      </w:r>
      <w:r>
        <w:rPr>
          <w:spacing w:val="-4"/>
        </w:rPr>
        <w:t> </w:t>
      </w:r>
      <w:r>
        <w:rPr/>
        <w:t>A</w:t>
      </w:r>
      <w:r>
        <w:rPr>
          <w:spacing w:val="-4"/>
        </w:rPr>
        <w:t> </w:t>
      </w:r>
      <w:r>
        <w:rPr/>
        <w:t>Case Study of Ukrainian Students”, </w:t>
      </w:r>
      <w:r>
        <w:rPr>
          <w:i/>
        </w:rPr>
        <w:t>Rationality and Society </w:t>
      </w:r>
      <w:r>
        <w:rPr/>
        <w:t>18(3): 305-331</w:t>
      </w:r>
    </w:p>
    <w:p>
      <w:pPr>
        <w:spacing w:line="237" w:lineRule="auto" w:before="275"/>
        <w:ind w:left="220" w:right="553" w:firstLine="0"/>
        <w:jc w:val="left"/>
        <w:rPr>
          <w:sz w:val="24"/>
        </w:rPr>
      </w:pPr>
      <w:r>
        <w:rPr>
          <w:sz w:val="24"/>
        </w:rPr>
        <w:t>Klochko,</w:t>
      </w:r>
      <w:r>
        <w:rPr>
          <w:spacing w:val="-5"/>
          <w:sz w:val="24"/>
        </w:rPr>
        <w:t> </w:t>
      </w:r>
      <w:r>
        <w:rPr>
          <w:sz w:val="24"/>
        </w:rPr>
        <w:t>Marianna</w:t>
      </w:r>
      <w:r>
        <w:rPr>
          <w:spacing w:val="-5"/>
          <w:sz w:val="24"/>
        </w:rPr>
        <w:t> </w:t>
      </w:r>
      <w:r>
        <w:rPr>
          <w:sz w:val="24"/>
        </w:rPr>
        <w:t>and</w:t>
      </w:r>
      <w:r>
        <w:rPr>
          <w:spacing w:val="-5"/>
          <w:sz w:val="24"/>
        </w:rPr>
        <w:t> </w:t>
      </w:r>
      <w:r>
        <w:rPr>
          <w:sz w:val="24"/>
        </w:rPr>
        <w:t>Peter</w:t>
      </w:r>
      <w:r>
        <w:rPr>
          <w:spacing w:val="-4"/>
          <w:sz w:val="24"/>
        </w:rPr>
        <w:t> </w:t>
      </w:r>
      <w:r>
        <w:rPr>
          <w:sz w:val="24"/>
        </w:rPr>
        <w:t>C.</w:t>
      </w:r>
      <w:r>
        <w:rPr>
          <w:spacing w:val="-4"/>
          <w:sz w:val="24"/>
        </w:rPr>
        <w:t> </w:t>
      </w:r>
      <w:r>
        <w:rPr>
          <w:sz w:val="24"/>
        </w:rPr>
        <w:t>Ordeshook</w:t>
      </w:r>
      <w:r>
        <w:rPr>
          <w:spacing w:val="-5"/>
          <w:sz w:val="24"/>
        </w:rPr>
        <w:t> </w:t>
      </w:r>
      <w:r>
        <w:rPr>
          <w:sz w:val="24"/>
        </w:rPr>
        <w:t>2005.</w:t>
      </w:r>
      <w:r>
        <w:rPr>
          <w:spacing w:val="-4"/>
          <w:sz w:val="24"/>
        </w:rPr>
        <w:t> </w:t>
      </w:r>
      <w:r>
        <w:rPr>
          <w:i/>
          <w:sz w:val="24"/>
        </w:rPr>
        <w:t>Endogenous</w:t>
      </w:r>
      <w:r>
        <w:rPr>
          <w:i/>
          <w:spacing w:val="-4"/>
          <w:sz w:val="24"/>
        </w:rPr>
        <w:t> </w:t>
      </w:r>
      <w:r>
        <w:rPr>
          <w:i/>
          <w:sz w:val="24"/>
        </w:rPr>
        <w:t>Time</w:t>
      </w:r>
      <w:r>
        <w:rPr>
          <w:i/>
          <w:spacing w:val="-5"/>
          <w:sz w:val="24"/>
        </w:rPr>
        <w:t> </w:t>
      </w:r>
      <w:r>
        <w:rPr>
          <w:i/>
          <w:sz w:val="24"/>
        </w:rPr>
        <w:t>Preferences</w:t>
      </w:r>
      <w:r>
        <w:rPr>
          <w:i/>
          <w:spacing w:val="-4"/>
          <w:sz w:val="24"/>
        </w:rPr>
        <w:t> </w:t>
      </w:r>
      <w:r>
        <w:rPr>
          <w:i/>
          <w:sz w:val="24"/>
        </w:rPr>
        <w:t>in</w:t>
      </w:r>
      <w:r>
        <w:rPr>
          <w:i/>
          <w:sz w:val="24"/>
        </w:rPr>
        <w:t> Social Networks</w:t>
      </w:r>
      <w:r>
        <w:rPr>
          <w:sz w:val="24"/>
        </w:rPr>
        <w:t>, Edward Elgar Publishing, Northampton, MA.</w:t>
      </w:r>
    </w:p>
    <w:p>
      <w:pPr>
        <w:pStyle w:val="BodyText"/>
        <w:spacing w:before="102"/>
      </w:pPr>
    </w:p>
    <w:p>
      <w:pPr>
        <w:spacing w:line="242" w:lineRule="auto" w:before="0"/>
        <w:ind w:left="220" w:right="553" w:firstLine="0"/>
        <w:jc w:val="left"/>
        <w:rPr>
          <w:sz w:val="24"/>
        </w:rPr>
      </w:pPr>
      <w:r>
        <w:rPr>
          <w:sz w:val="24"/>
        </w:rPr>
        <w:t>Klochko, Marianna and Peter C. Ordeshook 2005 “Time Preferences among an emigrating</w:t>
      </w:r>
      <w:r>
        <w:rPr>
          <w:spacing w:val="-4"/>
          <w:sz w:val="24"/>
        </w:rPr>
        <w:t> </w:t>
      </w:r>
      <w:r>
        <w:rPr>
          <w:sz w:val="24"/>
        </w:rPr>
        <w:t>population:</w:t>
      </w:r>
      <w:r>
        <w:rPr>
          <w:spacing w:val="-4"/>
          <w:sz w:val="24"/>
        </w:rPr>
        <w:t> </w:t>
      </w:r>
      <w:r>
        <w:rPr>
          <w:sz w:val="24"/>
        </w:rPr>
        <w:t>A</w:t>
      </w:r>
      <w:r>
        <w:rPr>
          <w:spacing w:val="-4"/>
          <w:sz w:val="24"/>
        </w:rPr>
        <w:t> </w:t>
      </w:r>
      <w:r>
        <w:rPr>
          <w:sz w:val="24"/>
        </w:rPr>
        <w:t>Case</w:t>
      </w:r>
      <w:r>
        <w:rPr>
          <w:spacing w:val="-5"/>
          <w:sz w:val="24"/>
        </w:rPr>
        <w:t> </w:t>
      </w:r>
      <w:r>
        <w:rPr>
          <w:sz w:val="24"/>
        </w:rPr>
        <w:t>Study</w:t>
      </w:r>
      <w:r>
        <w:rPr>
          <w:spacing w:val="-4"/>
          <w:sz w:val="24"/>
        </w:rPr>
        <w:t> </w:t>
      </w:r>
      <w:r>
        <w:rPr>
          <w:sz w:val="24"/>
        </w:rPr>
        <w:t>of</w:t>
      </w:r>
      <w:r>
        <w:rPr>
          <w:spacing w:val="-4"/>
          <w:sz w:val="24"/>
        </w:rPr>
        <w:t> </w:t>
      </w:r>
      <w:r>
        <w:rPr>
          <w:sz w:val="24"/>
        </w:rPr>
        <w:t>Ukraine”,</w:t>
      </w:r>
      <w:r>
        <w:rPr>
          <w:spacing w:val="-4"/>
          <w:sz w:val="24"/>
        </w:rPr>
        <w:t> </w:t>
      </w:r>
      <w:r>
        <w:rPr>
          <w:sz w:val="24"/>
        </w:rPr>
        <w:t>in</w:t>
      </w:r>
      <w:r>
        <w:rPr>
          <w:spacing w:val="-5"/>
          <w:sz w:val="24"/>
        </w:rPr>
        <w:t> </w:t>
      </w:r>
      <w:r>
        <w:rPr>
          <w:i/>
          <w:sz w:val="24"/>
        </w:rPr>
        <w:t>Sociology:</w:t>
      </w:r>
      <w:r>
        <w:rPr>
          <w:i/>
          <w:spacing w:val="-4"/>
          <w:sz w:val="24"/>
        </w:rPr>
        <w:t> </w:t>
      </w:r>
      <w:r>
        <w:rPr>
          <w:i/>
          <w:sz w:val="24"/>
        </w:rPr>
        <w:t>Theory,</w:t>
      </w:r>
      <w:r>
        <w:rPr>
          <w:i/>
          <w:spacing w:val="-5"/>
          <w:sz w:val="24"/>
        </w:rPr>
        <w:t> </w:t>
      </w:r>
      <w:r>
        <w:rPr>
          <w:i/>
          <w:sz w:val="24"/>
        </w:rPr>
        <w:t>Methods,</w:t>
      </w:r>
      <w:r>
        <w:rPr>
          <w:i/>
          <w:sz w:val="24"/>
        </w:rPr>
        <w:t> Marketing</w:t>
      </w:r>
      <w:r>
        <w:rPr>
          <w:sz w:val="24"/>
        </w:rPr>
        <w:t>; (1:136-154)</w:t>
      </w:r>
    </w:p>
    <w:p>
      <w:pPr>
        <w:pStyle w:val="BodyText"/>
        <w:spacing w:line="247" w:lineRule="auto" w:before="191"/>
        <w:ind w:left="220"/>
      </w:pPr>
      <w:r>
        <w:rPr/>
        <w:t>Klochko,</w:t>
      </w:r>
      <w:r>
        <w:rPr>
          <w:spacing w:val="-5"/>
        </w:rPr>
        <w:t> </w:t>
      </w:r>
      <w:r>
        <w:rPr/>
        <w:t>Marianna</w:t>
      </w:r>
      <w:r>
        <w:rPr>
          <w:spacing w:val="-5"/>
        </w:rPr>
        <w:t> </w:t>
      </w:r>
      <w:r>
        <w:rPr/>
        <w:t>and</w:t>
      </w:r>
      <w:r>
        <w:rPr>
          <w:spacing w:val="-4"/>
        </w:rPr>
        <w:t> </w:t>
      </w:r>
      <w:r>
        <w:rPr/>
        <w:t>Peter</w:t>
      </w:r>
      <w:r>
        <w:rPr>
          <w:spacing w:val="-4"/>
        </w:rPr>
        <w:t> </w:t>
      </w:r>
      <w:r>
        <w:rPr/>
        <w:t>C.</w:t>
      </w:r>
      <w:r>
        <w:rPr>
          <w:spacing w:val="-4"/>
        </w:rPr>
        <w:t> </w:t>
      </w:r>
      <w:r>
        <w:rPr/>
        <w:t>Ordeshook.</w:t>
      </w:r>
      <w:r>
        <w:rPr>
          <w:spacing w:val="-4"/>
        </w:rPr>
        <w:t> </w:t>
      </w:r>
      <w:r>
        <w:rPr/>
        <w:t>2003.</w:t>
      </w:r>
      <w:r>
        <w:rPr>
          <w:spacing w:val="40"/>
        </w:rPr>
        <w:t> </w:t>
      </w:r>
      <w:r>
        <w:rPr/>
        <w:t>"Corruption,</w:t>
      </w:r>
      <w:r>
        <w:rPr>
          <w:spacing w:val="-4"/>
        </w:rPr>
        <w:t> </w:t>
      </w:r>
      <w:r>
        <w:rPr/>
        <w:t>Cooperation</w:t>
      </w:r>
      <w:r>
        <w:rPr>
          <w:spacing w:val="-4"/>
        </w:rPr>
        <w:t> </w:t>
      </w:r>
      <w:r>
        <w:rPr/>
        <w:t>and Endogenous Time Discount Rates."</w:t>
      </w:r>
      <w:r>
        <w:rPr>
          <w:spacing w:val="40"/>
        </w:rPr>
        <w:t> </w:t>
      </w:r>
      <w:r>
        <w:rPr>
          <w:i/>
        </w:rPr>
        <w:t>Public Choice </w:t>
      </w:r>
      <w:r>
        <w:rPr/>
        <w:t>115(3-4): 259-283.</w:t>
      </w:r>
    </w:p>
    <w:p>
      <w:pPr>
        <w:spacing w:line="242" w:lineRule="auto" w:before="185"/>
        <w:ind w:left="220" w:right="0" w:firstLine="0"/>
        <w:jc w:val="left"/>
        <w:rPr>
          <w:sz w:val="24"/>
        </w:rPr>
      </w:pPr>
      <w:r>
        <w:rPr>
          <w:sz w:val="24"/>
        </w:rPr>
        <w:t>Klochko,</w:t>
      </w:r>
      <w:r>
        <w:rPr>
          <w:spacing w:val="-5"/>
          <w:sz w:val="24"/>
        </w:rPr>
        <w:t> </w:t>
      </w:r>
      <w:r>
        <w:rPr>
          <w:sz w:val="24"/>
        </w:rPr>
        <w:t>Marianna.</w:t>
      </w:r>
      <w:r>
        <w:rPr>
          <w:spacing w:val="-5"/>
          <w:sz w:val="24"/>
        </w:rPr>
        <w:t> </w:t>
      </w:r>
      <w:r>
        <w:rPr>
          <w:sz w:val="24"/>
        </w:rPr>
        <w:t>1997.</w:t>
      </w:r>
      <w:r>
        <w:rPr>
          <w:spacing w:val="-5"/>
          <w:sz w:val="24"/>
        </w:rPr>
        <w:t> </w:t>
      </w:r>
      <w:r>
        <w:rPr>
          <w:b/>
          <w:sz w:val="24"/>
        </w:rPr>
        <w:t>“</w:t>
      </w:r>
      <w:r>
        <w:rPr>
          <w:sz w:val="24"/>
        </w:rPr>
        <w:t>Social</w:t>
      </w:r>
      <w:r>
        <w:rPr>
          <w:spacing w:val="-5"/>
          <w:sz w:val="24"/>
        </w:rPr>
        <w:t> </w:t>
      </w:r>
      <w:r>
        <w:rPr>
          <w:sz w:val="24"/>
        </w:rPr>
        <w:t>Qualities</w:t>
      </w:r>
      <w:r>
        <w:rPr>
          <w:spacing w:val="-5"/>
          <w:sz w:val="24"/>
        </w:rPr>
        <w:t> </w:t>
      </w:r>
      <w:r>
        <w:rPr>
          <w:sz w:val="24"/>
        </w:rPr>
        <w:t>of</w:t>
      </w:r>
      <w:r>
        <w:rPr>
          <w:spacing w:val="-5"/>
          <w:sz w:val="24"/>
        </w:rPr>
        <w:t> </w:t>
      </w:r>
      <w:r>
        <w:rPr>
          <w:sz w:val="24"/>
        </w:rPr>
        <w:t>Generations:</w:t>
      </w:r>
      <w:r>
        <w:rPr>
          <w:spacing w:val="-5"/>
          <w:sz w:val="24"/>
        </w:rPr>
        <w:t> </w:t>
      </w:r>
      <w:r>
        <w:rPr>
          <w:sz w:val="24"/>
        </w:rPr>
        <w:t>Appraisal</w:t>
      </w:r>
      <w:r>
        <w:rPr>
          <w:spacing w:val="-5"/>
          <w:sz w:val="24"/>
        </w:rPr>
        <w:t> </w:t>
      </w:r>
      <w:r>
        <w:rPr>
          <w:sz w:val="24"/>
        </w:rPr>
        <w:t>and</w:t>
      </w:r>
      <w:r>
        <w:rPr>
          <w:spacing w:val="-5"/>
          <w:sz w:val="24"/>
        </w:rPr>
        <w:t> </w:t>
      </w:r>
      <w:r>
        <w:rPr>
          <w:sz w:val="24"/>
        </w:rPr>
        <w:t>Self-Appraisal of Youth." </w:t>
      </w:r>
      <w:r>
        <w:rPr>
          <w:i/>
          <w:sz w:val="24"/>
        </w:rPr>
        <w:t>Kharkiv Sociological Readings</w:t>
      </w:r>
      <w:r>
        <w:rPr>
          <w:sz w:val="24"/>
        </w:rPr>
        <w:t>: 353-5.</w:t>
      </w:r>
    </w:p>
    <w:p>
      <w:pPr>
        <w:pStyle w:val="BodyText"/>
        <w:spacing w:line="242" w:lineRule="auto" w:before="196"/>
        <w:ind w:left="220" w:right="553"/>
      </w:pPr>
      <w:r>
        <w:rPr/>
        <w:t>Klochko, Marianna. 1997. </w:t>
      </w:r>
      <w:r>
        <w:rPr>
          <w:b/>
        </w:rPr>
        <w:t>"</w:t>
      </w:r>
      <w:r>
        <w:rPr/>
        <w:t>Social Principles of Underwriting under Conditions of Market</w:t>
      </w:r>
      <w:r>
        <w:rPr>
          <w:spacing w:val="-5"/>
        </w:rPr>
        <w:t> </w:t>
      </w:r>
      <w:r>
        <w:rPr/>
        <w:t>Transformation."</w:t>
      </w:r>
      <w:r>
        <w:rPr>
          <w:spacing w:val="40"/>
        </w:rPr>
        <w:t> </w:t>
      </w:r>
      <w:r>
        <w:rPr>
          <w:i/>
        </w:rPr>
        <w:t>Economics,</w:t>
      </w:r>
      <w:r>
        <w:rPr>
          <w:i/>
          <w:spacing w:val="-4"/>
        </w:rPr>
        <w:t> </w:t>
      </w:r>
      <w:r>
        <w:rPr>
          <w:i/>
        </w:rPr>
        <w:t>Society,</w:t>
      </w:r>
      <w:r>
        <w:rPr>
          <w:i/>
          <w:spacing w:val="-4"/>
        </w:rPr>
        <w:t> </w:t>
      </w:r>
      <w:r>
        <w:rPr>
          <w:i/>
        </w:rPr>
        <w:t>Market</w:t>
      </w:r>
      <w:r>
        <w:rPr/>
        <w:t>,</w:t>
      </w:r>
      <w:r>
        <w:rPr>
          <w:spacing w:val="-4"/>
        </w:rPr>
        <w:t> </w:t>
      </w:r>
      <w:r>
        <w:rPr/>
        <w:t>Kharkiv</w:t>
      </w:r>
      <w:r>
        <w:rPr>
          <w:spacing w:val="-4"/>
        </w:rPr>
        <w:t> </w:t>
      </w:r>
      <w:r>
        <w:rPr/>
        <w:t>Inst.</w:t>
      </w:r>
      <w:r>
        <w:rPr>
          <w:spacing w:val="-4"/>
        </w:rPr>
        <w:t> </w:t>
      </w:r>
      <w:r>
        <w:rPr/>
        <w:t>of</w:t>
      </w:r>
      <w:r>
        <w:rPr>
          <w:spacing w:val="-4"/>
        </w:rPr>
        <w:t> </w:t>
      </w:r>
      <w:r>
        <w:rPr/>
        <w:t>Mgmt.:</w:t>
      </w:r>
      <w:r>
        <w:rPr>
          <w:spacing w:val="-5"/>
        </w:rPr>
        <w:t> </w:t>
      </w:r>
      <w:r>
        <w:rPr/>
        <w:t>25-6.</w:t>
      </w:r>
    </w:p>
    <w:p>
      <w:pPr>
        <w:pStyle w:val="BodyText"/>
        <w:spacing w:line="247" w:lineRule="auto" w:before="192"/>
        <w:ind w:left="220"/>
      </w:pPr>
      <w:r>
        <w:rPr/>
        <w:t>Klochko,</w:t>
      </w:r>
      <w:r>
        <w:rPr>
          <w:spacing w:val="-3"/>
        </w:rPr>
        <w:t> </w:t>
      </w:r>
      <w:r>
        <w:rPr/>
        <w:t>Marianna.</w:t>
      </w:r>
      <w:r>
        <w:rPr>
          <w:spacing w:val="-3"/>
        </w:rPr>
        <w:t> </w:t>
      </w:r>
      <w:r>
        <w:rPr/>
        <w:t>1996.</w:t>
      </w:r>
      <w:r>
        <w:rPr>
          <w:spacing w:val="-3"/>
        </w:rPr>
        <w:t> </w:t>
      </w:r>
      <w:r>
        <w:rPr/>
        <w:t>"Ukrainian</w:t>
      </w:r>
      <w:r>
        <w:rPr>
          <w:spacing w:val="-3"/>
        </w:rPr>
        <w:t> </w:t>
      </w:r>
      <w:r>
        <w:rPr/>
        <w:t>Students</w:t>
      </w:r>
      <w:r>
        <w:rPr>
          <w:spacing w:val="-4"/>
        </w:rPr>
        <w:t> </w:t>
      </w:r>
      <w:r>
        <w:rPr/>
        <w:t>-</w:t>
      </w:r>
      <w:r>
        <w:rPr>
          <w:spacing w:val="-3"/>
        </w:rPr>
        <w:t> </w:t>
      </w:r>
      <w:r>
        <w:rPr/>
        <w:t>the</w:t>
      </w:r>
      <w:r>
        <w:rPr>
          <w:spacing w:val="-4"/>
        </w:rPr>
        <w:t> </w:t>
      </w:r>
      <w:r>
        <w:rPr/>
        <w:t>Hope</w:t>
      </w:r>
      <w:r>
        <w:rPr>
          <w:spacing w:val="-4"/>
        </w:rPr>
        <w:t> </w:t>
      </w:r>
      <w:r>
        <w:rPr/>
        <w:t>of</w:t>
      </w:r>
      <w:r>
        <w:rPr>
          <w:spacing w:val="-4"/>
        </w:rPr>
        <w:t> </w:t>
      </w:r>
      <w:r>
        <w:rPr/>
        <w:t>the</w:t>
      </w:r>
      <w:r>
        <w:rPr>
          <w:spacing w:val="-4"/>
        </w:rPr>
        <w:t> </w:t>
      </w:r>
      <w:r>
        <w:rPr/>
        <w:t>Nation</w:t>
      </w:r>
      <w:r>
        <w:rPr>
          <w:spacing w:val="-3"/>
        </w:rPr>
        <w:t> </w:t>
      </w:r>
      <w:r>
        <w:rPr/>
        <w:t>or</w:t>
      </w:r>
      <w:r>
        <w:rPr>
          <w:spacing w:val="-3"/>
        </w:rPr>
        <w:t> </w:t>
      </w:r>
      <w:r>
        <w:rPr/>
        <w:t>Lost Generation?" </w:t>
      </w:r>
      <w:r>
        <w:rPr>
          <w:i/>
        </w:rPr>
        <w:t>Centre of Europe </w:t>
      </w:r>
      <w:r>
        <w:rPr/>
        <w:t>2: 4-5.</w:t>
      </w:r>
    </w:p>
    <w:p>
      <w:pPr>
        <w:spacing w:line="242" w:lineRule="auto" w:before="185"/>
        <w:ind w:left="220" w:right="553" w:firstLine="0"/>
        <w:jc w:val="left"/>
        <w:rPr>
          <w:sz w:val="24"/>
        </w:rPr>
      </w:pPr>
      <w:r>
        <w:rPr>
          <w:sz w:val="24"/>
        </w:rPr>
        <w:t>Klochko,</w:t>
      </w:r>
      <w:r>
        <w:rPr>
          <w:spacing w:val="-4"/>
          <w:sz w:val="24"/>
        </w:rPr>
        <w:t> </w:t>
      </w:r>
      <w:r>
        <w:rPr>
          <w:sz w:val="24"/>
        </w:rPr>
        <w:t>Marianna.</w:t>
      </w:r>
      <w:r>
        <w:rPr>
          <w:spacing w:val="-4"/>
          <w:sz w:val="24"/>
        </w:rPr>
        <w:t> </w:t>
      </w:r>
      <w:r>
        <w:rPr>
          <w:sz w:val="24"/>
        </w:rPr>
        <w:t>1995.</w:t>
      </w:r>
      <w:r>
        <w:rPr>
          <w:spacing w:val="-4"/>
          <w:sz w:val="24"/>
        </w:rPr>
        <w:t> </w:t>
      </w:r>
      <w:r>
        <w:rPr>
          <w:b/>
          <w:sz w:val="24"/>
        </w:rPr>
        <w:t>"</w:t>
      </w:r>
      <w:r>
        <w:rPr>
          <w:sz w:val="24"/>
        </w:rPr>
        <w:t>Women’s</w:t>
      </w:r>
      <w:r>
        <w:rPr>
          <w:spacing w:val="-4"/>
          <w:sz w:val="24"/>
        </w:rPr>
        <w:t> </w:t>
      </w:r>
      <w:r>
        <w:rPr>
          <w:sz w:val="24"/>
        </w:rPr>
        <w:t>Issues</w:t>
      </w:r>
      <w:r>
        <w:rPr>
          <w:spacing w:val="-4"/>
          <w:sz w:val="24"/>
        </w:rPr>
        <w:t> </w:t>
      </w:r>
      <w:r>
        <w:rPr>
          <w:sz w:val="24"/>
        </w:rPr>
        <w:t>in</w:t>
      </w:r>
      <w:r>
        <w:rPr>
          <w:spacing w:val="-4"/>
          <w:sz w:val="24"/>
        </w:rPr>
        <w:t> </w:t>
      </w:r>
      <w:r>
        <w:rPr>
          <w:sz w:val="24"/>
        </w:rPr>
        <w:t>the</w:t>
      </w:r>
      <w:r>
        <w:rPr>
          <w:spacing w:val="-5"/>
          <w:sz w:val="24"/>
        </w:rPr>
        <w:t> </w:t>
      </w:r>
      <w:r>
        <w:rPr>
          <w:sz w:val="24"/>
        </w:rPr>
        <w:t>Context</w:t>
      </w:r>
      <w:r>
        <w:rPr>
          <w:spacing w:val="-4"/>
          <w:sz w:val="24"/>
        </w:rPr>
        <w:t> </w:t>
      </w:r>
      <w:r>
        <w:rPr>
          <w:sz w:val="24"/>
        </w:rPr>
        <w:t>of</w:t>
      </w:r>
      <w:r>
        <w:rPr>
          <w:spacing w:val="-5"/>
          <w:sz w:val="24"/>
        </w:rPr>
        <w:t> </w:t>
      </w:r>
      <w:r>
        <w:rPr>
          <w:sz w:val="24"/>
        </w:rPr>
        <w:t>the</w:t>
      </w:r>
      <w:r>
        <w:rPr>
          <w:spacing w:val="-5"/>
          <w:sz w:val="24"/>
        </w:rPr>
        <w:t> </w:t>
      </w:r>
      <w:r>
        <w:rPr>
          <w:sz w:val="24"/>
        </w:rPr>
        <w:t>Renovation</w:t>
      </w:r>
      <w:r>
        <w:rPr>
          <w:spacing w:val="-4"/>
          <w:sz w:val="24"/>
        </w:rPr>
        <w:t> </w:t>
      </w:r>
      <w:r>
        <w:rPr>
          <w:sz w:val="24"/>
        </w:rPr>
        <w:t>of Ukrainian Society." </w:t>
      </w:r>
      <w:r>
        <w:rPr>
          <w:i/>
          <w:sz w:val="24"/>
        </w:rPr>
        <w:t>Kharkiv Sociological Readings</w:t>
      </w:r>
      <w:r>
        <w:rPr>
          <w:sz w:val="24"/>
        </w:rPr>
        <w:t>:170.</w:t>
      </w:r>
    </w:p>
    <w:p>
      <w:pPr>
        <w:spacing w:after="0" w:line="242" w:lineRule="auto"/>
        <w:jc w:val="left"/>
        <w:rPr>
          <w:sz w:val="24"/>
        </w:rPr>
        <w:sectPr>
          <w:pgSz w:w="12240" w:h="15840"/>
          <w:pgMar w:header="0" w:footer="787" w:top="1360" w:bottom="980" w:left="1580" w:right="1680"/>
        </w:sectPr>
      </w:pPr>
    </w:p>
    <w:p>
      <w:pPr>
        <w:spacing w:line="242" w:lineRule="auto" w:before="76"/>
        <w:ind w:left="220" w:right="0" w:firstLine="0"/>
        <w:jc w:val="left"/>
        <w:rPr>
          <w:sz w:val="24"/>
        </w:rPr>
      </w:pPr>
      <w:r>
        <w:rPr>
          <w:sz w:val="24"/>
        </w:rPr>
        <w:t>Klochko,</w:t>
      </w:r>
      <w:r>
        <w:rPr>
          <w:spacing w:val="-5"/>
          <w:sz w:val="24"/>
        </w:rPr>
        <w:t> </w:t>
      </w:r>
      <w:r>
        <w:rPr>
          <w:sz w:val="24"/>
        </w:rPr>
        <w:t>Marianna.</w:t>
      </w:r>
      <w:r>
        <w:rPr>
          <w:spacing w:val="-5"/>
          <w:sz w:val="24"/>
        </w:rPr>
        <w:t> </w:t>
      </w:r>
      <w:r>
        <w:rPr>
          <w:sz w:val="24"/>
        </w:rPr>
        <w:t>1994.</w:t>
      </w:r>
      <w:r>
        <w:rPr>
          <w:spacing w:val="-5"/>
          <w:sz w:val="24"/>
        </w:rPr>
        <w:t> </w:t>
      </w:r>
      <w:r>
        <w:rPr>
          <w:sz w:val="24"/>
        </w:rPr>
        <w:t>"Power</w:t>
      </w:r>
      <w:r>
        <w:rPr>
          <w:spacing w:val="-5"/>
          <w:sz w:val="24"/>
        </w:rPr>
        <w:t> </w:t>
      </w:r>
      <w:r>
        <w:rPr>
          <w:sz w:val="24"/>
        </w:rPr>
        <w:t>and</w:t>
      </w:r>
      <w:r>
        <w:rPr>
          <w:spacing w:val="-5"/>
          <w:sz w:val="24"/>
        </w:rPr>
        <w:t> </w:t>
      </w:r>
      <w:r>
        <w:rPr>
          <w:sz w:val="24"/>
        </w:rPr>
        <w:t>Society."</w:t>
      </w:r>
      <w:r>
        <w:rPr>
          <w:spacing w:val="-5"/>
          <w:sz w:val="24"/>
        </w:rPr>
        <w:t> </w:t>
      </w:r>
      <w:r>
        <w:rPr>
          <w:i/>
          <w:sz w:val="24"/>
        </w:rPr>
        <w:t>Proceedings</w:t>
      </w:r>
      <w:r>
        <w:rPr>
          <w:i/>
          <w:spacing w:val="-5"/>
          <w:sz w:val="24"/>
        </w:rPr>
        <w:t> </w:t>
      </w:r>
      <w:r>
        <w:rPr>
          <w:i/>
          <w:sz w:val="24"/>
        </w:rPr>
        <w:t>of</w:t>
      </w:r>
      <w:r>
        <w:rPr>
          <w:i/>
          <w:spacing w:val="-5"/>
          <w:sz w:val="24"/>
        </w:rPr>
        <w:t> </w:t>
      </w:r>
      <w:r>
        <w:rPr>
          <w:i/>
          <w:sz w:val="24"/>
        </w:rPr>
        <w:t>Dnepropetrovsk</w:t>
      </w:r>
      <w:r>
        <w:rPr>
          <w:i/>
          <w:sz w:val="24"/>
        </w:rPr>
        <w:t> Sociological Conference</w:t>
      </w:r>
      <w:r>
        <w:rPr>
          <w:sz w:val="24"/>
        </w:rPr>
        <w:t>: 156.</w:t>
      </w:r>
    </w:p>
    <w:p>
      <w:pPr>
        <w:spacing w:line="237" w:lineRule="auto" w:before="98"/>
        <w:ind w:left="220" w:right="0" w:firstLine="0"/>
        <w:jc w:val="left"/>
        <w:rPr>
          <w:sz w:val="24"/>
        </w:rPr>
      </w:pPr>
      <w:r>
        <w:rPr>
          <w:sz w:val="24"/>
        </w:rPr>
        <w:t>Klochko,</w:t>
      </w:r>
      <w:r>
        <w:rPr>
          <w:spacing w:val="-4"/>
          <w:sz w:val="24"/>
        </w:rPr>
        <w:t> </w:t>
      </w:r>
      <w:r>
        <w:rPr>
          <w:sz w:val="24"/>
        </w:rPr>
        <w:t>Marianna.</w:t>
      </w:r>
      <w:r>
        <w:rPr>
          <w:spacing w:val="40"/>
          <w:sz w:val="24"/>
        </w:rPr>
        <w:t> </w:t>
      </w:r>
      <w:r>
        <w:rPr>
          <w:sz w:val="24"/>
        </w:rPr>
        <w:t>1994.</w:t>
      </w:r>
      <w:r>
        <w:rPr>
          <w:spacing w:val="-4"/>
          <w:sz w:val="24"/>
        </w:rPr>
        <w:t> </w:t>
      </w:r>
      <w:r>
        <w:rPr>
          <w:sz w:val="24"/>
        </w:rPr>
        <w:t>"Some</w:t>
      </w:r>
      <w:r>
        <w:rPr>
          <w:spacing w:val="-5"/>
          <w:sz w:val="24"/>
        </w:rPr>
        <w:t> </w:t>
      </w:r>
      <w:r>
        <w:rPr>
          <w:sz w:val="24"/>
        </w:rPr>
        <w:t>Aspects</w:t>
      </w:r>
      <w:r>
        <w:rPr>
          <w:spacing w:val="-4"/>
          <w:sz w:val="24"/>
        </w:rPr>
        <w:t> </w:t>
      </w:r>
      <w:r>
        <w:rPr>
          <w:sz w:val="24"/>
        </w:rPr>
        <w:t>of</w:t>
      </w:r>
      <w:r>
        <w:rPr>
          <w:spacing w:val="-4"/>
          <w:sz w:val="24"/>
        </w:rPr>
        <w:t> </w:t>
      </w:r>
      <w:r>
        <w:rPr>
          <w:sz w:val="24"/>
        </w:rPr>
        <w:t>Marginality</w:t>
      </w:r>
      <w:r>
        <w:rPr>
          <w:spacing w:val="-4"/>
          <w:sz w:val="24"/>
        </w:rPr>
        <w:t> </w:t>
      </w:r>
      <w:r>
        <w:rPr>
          <w:sz w:val="24"/>
        </w:rPr>
        <w:t>of</w:t>
      </w:r>
      <w:r>
        <w:rPr>
          <w:spacing w:val="-4"/>
          <w:sz w:val="24"/>
        </w:rPr>
        <w:t> </w:t>
      </w:r>
      <w:r>
        <w:rPr>
          <w:sz w:val="24"/>
        </w:rPr>
        <w:t>Migrants.</w:t>
      </w:r>
      <w:r>
        <w:rPr>
          <w:b/>
          <w:sz w:val="24"/>
        </w:rPr>
        <w:t>"</w:t>
      </w:r>
      <w:r>
        <w:rPr>
          <w:b/>
          <w:spacing w:val="-4"/>
          <w:sz w:val="24"/>
        </w:rPr>
        <w:t> </w:t>
      </w:r>
      <w:r>
        <w:rPr>
          <w:i/>
          <w:sz w:val="24"/>
        </w:rPr>
        <w:t>Kharkiv</w:t>
      </w:r>
      <w:r>
        <w:rPr>
          <w:i/>
          <w:sz w:val="24"/>
        </w:rPr>
        <w:t> Sociological Readings</w:t>
      </w:r>
      <w:r>
        <w:rPr>
          <w:sz w:val="24"/>
        </w:rPr>
        <w:t>: 245-6.</w:t>
      </w:r>
    </w:p>
    <w:p>
      <w:pPr>
        <w:pStyle w:val="BodyText"/>
      </w:pPr>
    </w:p>
    <w:p>
      <w:pPr>
        <w:pStyle w:val="BodyText"/>
      </w:pPr>
    </w:p>
    <w:p>
      <w:pPr>
        <w:pStyle w:val="BodyText"/>
        <w:spacing w:before="1"/>
      </w:pPr>
    </w:p>
    <w:p>
      <w:pPr>
        <w:pStyle w:val="Heading1"/>
      </w:pPr>
      <w:r>
        <w:rPr/>
        <w:t>ACADEMIC</w:t>
      </w:r>
      <w:r>
        <w:rPr>
          <w:spacing w:val="-1"/>
        </w:rPr>
        <w:t> </w:t>
      </w:r>
      <w:r>
        <w:rPr/>
        <w:t>PROFESSIONAL</w:t>
      </w:r>
      <w:r>
        <w:rPr>
          <w:spacing w:val="-1"/>
        </w:rPr>
        <w:t> </w:t>
      </w:r>
      <w:r>
        <w:rPr>
          <w:spacing w:val="-2"/>
        </w:rPr>
        <w:t>EXPERIENCE</w:t>
      </w:r>
    </w:p>
    <w:p>
      <w:pPr>
        <w:pStyle w:val="BodyText"/>
        <w:rPr>
          <w:b/>
        </w:rPr>
      </w:pPr>
    </w:p>
    <w:p>
      <w:pPr>
        <w:spacing w:line="242" w:lineRule="auto" w:before="0"/>
        <w:ind w:left="940" w:right="0" w:hanging="720"/>
        <w:jc w:val="left"/>
        <w:rPr>
          <w:sz w:val="24"/>
        </w:rPr>
      </w:pPr>
      <w:r>
        <w:rPr>
          <w:b/>
          <w:sz w:val="24"/>
        </w:rPr>
        <w:t>Associate</w:t>
      </w:r>
      <w:r>
        <w:rPr>
          <w:b/>
          <w:spacing w:val="-5"/>
          <w:sz w:val="24"/>
        </w:rPr>
        <w:t> </w:t>
      </w:r>
      <w:r>
        <w:rPr>
          <w:b/>
          <w:sz w:val="24"/>
        </w:rPr>
        <w:t>Professor</w:t>
      </w:r>
      <w:r>
        <w:rPr>
          <w:b/>
          <w:spacing w:val="-5"/>
          <w:sz w:val="24"/>
        </w:rPr>
        <w:t> </w:t>
      </w:r>
      <w:r>
        <w:rPr>
          <w:b/>
          <w:sz w:val="24"/>
        </w:rPr>
        <w:t>–</w:t>
      </w:r>
      <w:r>
        <w:rPr>
          <w:b/>
          <w:spacing w:val="-4"/>
          <w:sz w:val="24"/>
        </w:rPr>
        <w:t> </w:t>
      </w:r>
      <w:r>
        <w:rPr>
          <w:b/>
          <w:sz w:val="24"/>
        </w:rPr>
        <w:t>Ohio</w:t>
      </w:r>
      <w:r>
        <w:rPr>
          <w:b/>
          <w:spacing w:val="-4"/>
          <w:sz w:val="24"/>
        </w:rPr>
        <w:t> </w:t>
      </w:r>
      <w:r>
        <w:rPr>
          <w:b/>
          <w:sz w:val="24"/>
        </w:rPr>
        <w:t>State</w:t>
      </w:r>
      <w:r>
        <w:rPr>
          <w:b/>
          <w:spacing w:val="-5"/>
          <w:sz w:val="24"/>
        </w:rPr>
        <w:t> </w:t>
      </w:r>
      <w:r>
        <w:rPr>
          <w:b/>
          <w:sz w:val="24"/>
        </w:rPr>
        <w:t>University</w:t>
      </w:r>
      <w:r>
        <w:rPr>
          <w:b/>
          <w:spacing w:val="-4"/>
          <w:sz w:val="24"/>
        </w:rPr>
        <w:t> </w:t>
      </w:r>
      <w:r>
        <w:rPr>
          <w:b/>
          <w:sz w:val="24"/>
        </w:rPr>
        <w:t>(Marion</w:t>
      </w:r>
      <w:r>
        <w:rPr>
          <w:b/>
          <w:spacing w:val="-4"/>
          <w:sz w:val="24"/>
        </w:rPr>
        <w:t> </w:t>
      </w:r>
      <w:r>
        <w:rPr>
          <w:b/>
          <w:sz w:val="24"/>
        </w:rPr>
        <w:t>Campus),</w:t>
      </w:r>
      <w:r>
        <w:rPr>
          <w:b/>
          <w:spacing w:val="-5"/>
          <w:sz w:val="24"/>
        </w:rPr>
        <w:t> </w:t>
      </w:r>
      <w:r>
        <w:rPr>
          <w:sz w:val="24"/>
        </w:rPr>
        <w:t>Department</w:t>
      </w:r>
      <w:r>
        <w:rPr>
          <w:spacing w:val="-4"/>
          <w:sz w:val="24"/>
        </w:rPr>
        <w:t> </w:t>
      </w:r>
      <w:r>
        <w:rPr>
          <w:sz w:val="24"/>
        </w:rPr>
        <w:t>of </w:t>
      </w:r>
      <w:r>
        <w:rPr>
          <w:spacing w:val="-2"/>
          <w:sz w:val="24"/>
        </w:rPr>
        <w:t>Sociology</w:t>
      </w:r>
    </w:p>
    <w:p>
      <w:pPr>
        <w:pStyle w:val="BodyText"/>
        <w:spacing w:line="271" w:lineRule="exact"/>
        <w:ind w:left="940"/>
      </w:pPr>
      <w:r>
        <w:rPr/>
        <w:t>Marion,</w:t>
      </w:r>
      <w:r>
        <w:rPr>
          <w:spacing w:val="-1"/>
        </w:rPr>
        <w:t> </w:t>
      </w:r>
      <w:r>
        <w:rPr/>
        <w:t>OH, 2009</w:t>
      </w:r>
      <w:r>
        <w:rPr>
          <w:spacing w:val="-1"/>
        </w:rPr>
        <w:t> </w:t>
      </w:r>
      <w:r>
        <w:rPr/>
        <w:t>– </w:t>
      </w:r>
      <w:r>
        <w:rPr>
          <w:spacing w:val="-2"/>
        </w:rPr>
        <w:t>present</w:t>
      </w:r>
    </w:p>
    <w:p>
      <w:pPr>
        <w:pStyle w:val="BodyText"/>
      </w:pPr>
    </w:p>
    <w:p>
      <w:pPr>
        <w:spacing w:line="242" w:lineRule="auto" w:before="0"/>
        <w:ind w:left="940" w:right="553" w:hanging="720"/>
        <w:jc w:val="left"/>
        <w:rPr>
          <w:sz w:val="24"/>
        </w:rPr>
      </w:pPr>
      <w:r>
        <w:rPr>
          <w:b/>
          <w:sz w:val="24"/>
        </w:rPr>
        <w:t>Assistant</w:t>
      </w:r>
      <w:r>
        <w:rPr>
          <w:b/>
          <w:spacing w:val="-4"/>
          <w:sz w:val="24"/>
        </w:rPr>
        <w:t> </w:t>
      </w:r>
      <w:r>
        <w:rPr>
          <w:b/>
          <w:sz w:val="24"/>
        </w:rPr>
        <w:t>Professor</w:t>
      </w:r>
      <w:r>
        <w:rPr>
          <w:b/>
          <w:spacing w:val="-5"/>
          <w:sz w:val="24"/>
        </w:rPr>
        <w:t> </w:t>
      </w:r>
      <w:r>
        <w:rPr>
          <w:b/>
          <w:sz w:val="24"/>
        </w:rPr>
        <w:t>–</w:t>
      </w:r>
      <w:r>
        <w:rPr>
          <w:b/>
          <w:spacing w:val="-4"/>
          <w:sz w:val="24"/>
        </w:rPr>
        <w:t> </w:t>
      </w:r>
      <w:r>
        <w:rPr>
          <w:b/>
          <w:sz w:val="24"/>
        </w:rPr>
        <w:t>Ohio</w:t>
      </w:r>
      <w:r>
        <w:rPr>
          <w:b/>
          <w:spacing w:val="-4"/>
          <w:sz w:val="24"/>
        </w:rPr>
        <w:t> </w:t>
      </w:r>
      <w:r>
        <w:rPr>
          <w:b/>
          <w:sz w:val="24"/>
        </w:rPr>
        <w:t>State</w:t>
      </w:r>
      <w:r>
        <w:rPr>
          <w:b/>
          <w:spacing w:val="-5"/>
          <w:sz w:val="24"/>
        </w:rPr>
        <w:t> </w:t>
      </w:r>
      <w:r>
        <w:rPr>
          <w:b/>
          <w:sz w:val="24"/>
        </w:rPr>
        <w:t>University</w:t>
      </w:r>
      <w:r>
        <w:rPr>
          <w:b/>
          <w:spacing w:val="-4"/>
          <w:sz w:val="24"/>
        </w:rPr>
        <w:t> </w:t>
      </w:r>
      <w:r>
        <w:rPr>
          <w:b/>
          <w:sz w:val="24"/>
        </w:rPr>
        <w:t>(Marion</w:t>
      </w:r>
      <w:r>
        <w:rPr>
          <w:b/>
          <w:spacing w:val="-4"/>
          <w:sz w:val="24"/>
        </w:rPr>
        <w:t> </w:t>
      </w:r>
      <w:r>
        <w:rPr>
          <w:b/>
          <w:sz w:val="24"/>
        </w:rPr>
        <w:t>Campus),</w:t>
      </w:r>
      <w:r>
        <w:rPr>
          <w:b/>
          <w:spacing w:val="-4"/>
          <w:sz w:val="24"/>
        </w:rPr>
        <w:t> </w:t>
      </w:r>
      <w:r>
        <w:rPr>
          <w:sz w:val="24"/>
        </w:rPr>
        <w:t>Department</w:t>
      </w:r>
      <w:r>
        <w:rPr>
          <w:spacing w:val="-4"/>
          <w:sz w:val="24"/>
        </w:rPr>
        <w:t> </w:t>
      </w:r>
      <w:r>
        <w:rPr>
          <w:sz w:val="24"/>
        </w:rPr>
        <w:t>of </w:t>
      </w:r>
      <w:r>
        <w:rPr>
          <w:spacing w:val="-2"/>
          <w:sz w:val="24"/>
        </w:rPr>
        <w:t>Sociology</w:t>
      </w:r>
    </w:p>
    <w:p>
      <w:pPr>
        <w:pStyle w:val="BodyText"/>
        <w:spacing w:line="271" w:lineRule="exact"/>
        <w:ind w:left="940"/>
      </w:pPr>
      <w:r>
        <w:rPr/>
        <w:t>Marion,</w:t>
      </w:r>
      <w:r>
        <w:rPr>
          <w:spacing w:val="-1"/>
        </w:rPr>
        <w:t> </w:t>
      </w:r>
      <w:r>
        <w:rPr/>
        <w:t>OH,</w:t>
      </w:r>
      <w:r>
        <w:rPr>
          <w:spacing w:val="-1"/>
        </w:rPr>
        <w:t> </w:t>
      </w:r>
      <w:r>
        <w:rPr/>
        <w:t>2003 – </w:t>
      </w:r>
      <w:r>
        <w:rPr>
          <w:spacing w:val="-4"/>
        </w:rPr>
        <w:t>2009</w:t>
      </w:r>
    </w:p>
    <w:p>
      <w:pPr>
        <w:pStyle w:val="BodyText"/>
      </w:pPr>
    </w:p>
    <w:p>
      <w:pPr>
        <w:spacing w:line="242" w:lineRule="auto" w:before="0"/>
        <w:ind w:left="940" w:right="553" w:hanging="720"/>
        <w:jc w:val="left"/>
        <w:rPr>
          <w:i/>
          <w:sz w:val="24"/>
        </w:rPr>
      </w:pPr>
      <w:r>
        <w:rPr>
          <w:b/>
          <w:sz w:val="24"/>
        </w:rPr>
        <w:t>Teaching</w:t>
      </w:r>
      <w:r>
        <w:rPr>
          <w:b/>
          <w:spacing w:val="-5"/>
          <w:sz w:val="24"/>
        </w:rPr>
        <w:t> </w:t>
      </w:r>
      <w:r>
        <w:rPr>
          <w:b/>
          <w:sz w:val="24"/>
        </w:rPr>
        <w:t>Assistant</w:t>
      </w:r>
      <w:r>
        <w:rPr>
          <w:b/>
          <w:spacing w:val="-6"/>
          <w:sz w:val="24"/>
        </w:rPr>
        <w:t> </w:t>
      </w:r>
      <w:r>
        <w:rPr>
          <w:b/>
          <w:sz w:val="24"/>
        </w:rPr>
        <w:t>--</w:t>
      </w:r>
      <w:r>
        <w:rPr>
          <w:b/>
          <w:spacing w:val="-5"/>
          <w:sz w:val="24"/>
        </w:rPr>
        <w:t> </w:t>
      </w:r>
      <w:r>
        <w:rPr>
          <w:b/>
          <w:sz w:val="24"/>
        </w:rPr>
        <w:t>Cornell</w:t>
      </w:r>
      <w:r>
        <w:rPr>
          <w:b/>
          <w:spacing w:val="-5"/>
          <w:sz w:val="24"/>
        </w:rPr>
        <w:t> </w:t>
      </w:r>
      <w:r>
        <w:rPr>
          <w:b/>
          <w:sz w:val="24"/>
        </w:rPr>
        <w:t>University</w:t>
      </w:r>
      <w:r>
        <w:rPr>
          <w:sz w:val="24"/>
        </w:rPr>
        <w:t>,</w:t>
      </w:r>
      <w:r>
        <w:rPr>
          <w:spacing w:val="-5"/>
          <w:sz w:val="24"/>
        </w:rPr>
        <w:t> </w:t>
      </w:r>
      <w:r>
        <w:rPr>
          <w:sz w:val="24"/>
        </w:rPr>
        <w:t>Department</w:t>
      </w:r>
      <w:r>
        <w:rPr>
          <w:spacing w:val="-5"/>
          <w:sz w:val="24"/>
        </w:rPr>
        <w:t> </w:t>
      </w:r>
      <w:r>
        <w:rPr>
          <w:sz w:val="24"/>
        </w:rPr>
        <w:t>of</w:t>
      </w:r>
      <w:r>
        <w:rPr>
          <w:spacing w:val="-5"/>
          <w:sz w:val="24"/>
        </w:rPr>
        <w:t> </w:t>
      </w:r>
      <w:r>
        <w:rPr>
          <w:sz w:val="24"/>
        </w:rPr>
        <w:t>Sociology,</w:t>
      </w:r>
      <w:r>
        <w:rPr>
          <w:spacing w:val="-5"/>
          <w:sz w:val="24"/>
        </w:rPr>
        <w:t> </w:t>
      </w:r>
      <w:r>
        <w:rPr>
          <w:sz w:val="24"/>
        </w:rPr>
        <w:t>Ithaca,</w:t>
      </w:r>
      <w:r>
        <w:rPr>
          <w:spacing w:val="-5"/>
          <w:sz w:val="24"/>
        </w:rPr>
        <w:t> </w:t>
      </w:r>
      <w:r>
        <w:rPr>
          <w:sz w:val="24"/>
        </w:rPr>
        <w:t>NY. Fall 2002, </w:t>
      </w:r>
      <w:r>
        <w:rPr>
          <w:i/>
          <w:sz w:val="24"/>
        </w:rPr>
        <w:t>Drugs and Society.</w:t>
      </w:r>
    </w:p>
    <w:p>
      <w:pPr>
        <w:spacing w:line="271" w:lineRule="exact" w:before="0"/>
        <w:ind w:left="940" w:right="0" w:firstLine="0"/>
        <w:jc w:val="left"/>
        <w:rPr>
          <w:i/>
          <w:sz w:val="24"/>
        </w:rPr>
      </w:pPr>
      <w:r>
        <w:rPr>
          <w:sz w:val="24"/>
        </w:rPr>
        <w:t>Spring</w:t>
      </w:r>
      <w:r>
        <w:rPr>
          <w:spacing w:val="-1"/>
          <w:sz w:val="24"/>
        </w:rPr>
        <w:t> </w:t>
      </w:r>
      <w:r>
        <w:rPr>
          <w:sz w:val="24"/>
        </w:rPr>
        <w:t>2002,</w:t>
      </w:r>
      <w:r>
        <w:rPr>
          <w:spacing w:val="-1"/>
          <w:sz w:val="24"/>
        </w:rPr>
        <w:t> </w:t>
      </w:r>
      <w:r>
        <w:rPr>
          <w:i/>
          <w:sz w:val="24"/>
        </w:rPr>
        <w:t>Introduction to </w:t>
      </w:r>
      <w:r>
        <w:rPr>
          <w:i/>
          <w:spacing w:val="-2"/>
          <w:sz w:val="24"/>
        </w:rPr>
        <w:t>Sociology.</w:t>
      </w:r>
    </w:p>
    <w:p>
      <w:pPr>
        <w:pStyle w:val="BodyText"/>
        <w:rPr>
          <w:i/>
        </w:rPr>
      </w:pPr>
    </w:p>
    <w:p>
      <w:pPr>
        <w:spacing w:line="242" w:lineRule="auto" w:before="0"/>
        <w:ind w:left="940" w:right="699" w:hanging="720"/>
        <w:jc w:val="both"/>
        <w:rPr>
          <w:sz w:val="24"/>
        </w:rPr>
      </w:pPr>
      <w:r>
        <w:rPr>
          <w:b/>
          <w:sz w:val="24"/>
        </w:rPr>
        <w:t>Research</w:t>
      </w:r>
      <w:r>
        <w:rPr>
          <w:b/>
          <w:spacing w:val="-6"/>
          <w:sz w:val="24"/>
        </w:rPr>
        <w:t> </w:t>
      </w:r>
      <w:r>
        <w:rPr>
          <w:b/>
          <w:sz w:val="24"/>
        </w:rPr>
        <w:t>Assistant--</w:t>
      </w:r>
      <w:r>
        <w:rPr>
          <w:b/>
          <w:spacing w:val="-6"/>
          <w:sz w:val="24"/>
        </w:rPr>
        <w:t> </w:t>
      </w:r>
      <w:r>
        <w:rPr>
          <w:b/>
          <w:sz w:val="24"/>
        </w:rPr>
        <w:t>Cornell</w:t>
      </w:r>
      <w:r>
        <w:rPr>
          <w:b/>
          <w:spacing w:val="-6"/>
          <w:sz w:val="24"/>
        </w:rPr>
        <w:t> </w:t>
      </w:r>
      <w:r>
        <w:rPr>
          <w:b/>
          <w:sz w:val="24"/>
        </w:rPr>
        <w:t>University</w:t>
      </w:r>
      <w:r>
        <w:rPr>
          <w:sz w:val="24"/>
        </w:rPr>
        <w:t>,</w:t>
      </w:r>
      <w:r>
        <w:rPr>
          <w:spacing w:val="-6"/>
          <w:sz w:val="24"/>
        </w:rPr>
        <w:t> </w:t>
      </w:r>
      <w:r>
        <w:rPr>
          <w:sz w:val="24"/>
        </w:rPr>
        <w:t>Department</w:t>
      </w:r>
      <w:r>
        <w:rPr>
          <w:spacing w:val="-6"/>
          <w:sz w:val="24"/>
        </w:rPr>
        <w:t> </w:t>
      </w:r>
      <w:r>
        <w:rPr>
          <w:sz w:val="24"/>
        </w:rPr>
        <w:t>of</w:t>
      </w:r>
      <w:r>
        <w:rPr>
          <w:spacing w:val="-6"/>
          <w:sz w:val="24"/>
        </w:rPr>
        <w:t> </w:t>
      </w:r>
      <w:r>
        <w:rPr>
          <w:sz w:val="24"/>
        </w:rPr>
        <w:t>Organizational</w:t>
      </w:r>
      <w:r>
        <w:rPr>
          <w:spacing w:val="-6"/>
          <w:sz w:val="24"/>
        </w:rPr>
        <w:t> </w:t>
      </w:r>
      <w:r>
        <w:rPr>
          <w:sz w:val="24"/>
        </w:rPr>
        <w:t>Behavior, Ithaca, NY, 1999-2001</w:t>
      </w:r>
    </w:p>
    <w:p>
      <w:pPr>
        <w:pStyle w:val="BodyText"/>
        <w:ind w:left="940" w:right="117"/>
        <w:jc w:val="both"/>
      </w:pPr>
      <w:r>
        <w:rPr/>
        <w:t>Supervised experimental research project of network and group cohesion studies: recruited participants, managed database and administered experiments. Additionally, conducted independent research in the use of Internet based technologies as a platform for social sciences research protocols, ethics, and data </w:t>
      </w:r>
      <w:r>
        <w:rPr>
          <w:spacing w:val="-2"/>
        </w:rPr>
        <w:t>security.</w:t>
      </w:r>
    </w:p>
    <w:p>
      <w:pPr>
        <w:spacing w:line="240" w:lineRule="auto" w:before="59"/>
        <w:ind w:left="940" w:right="113" w:firstLine="0"/>
        <w:jc w:val="both"/>
        <w:rPr>
          <w:sz w:val="22"/>
        </w:rPr>
      </w:pPr>
      <w:r>
        <w:rPr>
          <w:sz w:val="22"/>
        </w:rPr>
        <w:t>The project was jointly administered by the New York School of Industrial and Labour Relations, the Cornell University Department of Sociology, and the University of South Carolina Department of Sociology. Grants funded through the National Science </w:t>
      </w:r>
      <w:r>
        <w:rPr>
          <w:spacing w:val="-2"/>
          <w:sz w:val="22"/>
        </w:rPr>
        <w:t>Foundation.</w:t>
      </w:r>
    </w:p>
    <w:p>
      <w:pPr>
        <w:pStyle w:val="BodyText"/>
        <w:spacing w:before="123"/>
        <w:rPr>
          <w:sz w:val="22"/>
        </w:rPr>
      </w:pPr>
    </w:p>
    <w:p>
      <w:pPr>
        <w:spacing w:line="288" w:lineRule="auto" w:before="0"/>
        <w:ind w:left="940" w:right="771" w:hanging="720"/>
        <w:jc w:val="both"/>
        <w:rPr>
          <w:sz w:val="24"/>
        </w:rPr>
      </w:pPr>
      <w:r>
        <w:rPr>
          <w:b/>
          <w:sz w:val="24"/>
        </w:rPr>
        <w:t>Teaching</w:t>
      </w:r>
      <w:r>
        <w:rPr>
          <w:b/>
          <w:spacing w:val="-6"/>
          <w:sz w:val="24"/>
        </w:rPr>
        <w:t> </w:t>
      </w:r>
      <w:r>
        <w:rPr>
          <w:b/>
          <w:sz w:val="24"/>
        </w:rPr>
        <w:t>Assistant</w:t>
      </w:r>
      <w:r>
        <w:rPr>
          <w:b/>
          <w:spacing w:val="-6"/>
          <w:sz w:val="24"/>
        </w:rPr>
        <w:t> </w:t>
      </w:r>
      <w:r>
        <w:rPr>
          <w:b/>
          <w:sz w:val="24"/>
        </w:rPr>
        <w:t>--Kharkiv</w:t>
      </w:r>
      <w:r>
        <w:rPr>
          <w:b/>
          <w:spacing w:val="-6"/>
          <w:sz w:val="24"/>
        </w:rPr>
        <w:t> </w:t>
      </w:r>
      <w:r>
        <w:rPr>
          <w:b/>
          <w:sz w:val="24"/>
        </w:rPr>
        <w:t>State</w:t>
      </w:r>
      <w:r>
        <w:rPr>
          <w:b/>
          <w:spacing w:val="-6"/>
          <w:sz w:val="24"/>
        </w:rPr>
        <w:t> </w:t>
      </w:r>
      <w:r>
        <w:rPr>
          <w:b/>
          <w:sz w:val="24"/>
        </w:rPr>
        <w:t>University</w:t>
      </w:r>
      <w:r>
        <w:rPr>
          <w:sz w:val="24"/>
        </w:rPr>
        <w:t>,</w:t>
      </w:r>
      <w:r>
        <w:rPr>
          <w:spacing w:val="-6"/>
          <w:sz w:val="24"/>
        </w:rPr>
        <w:t> </w:t>
      </w:r>
      <w:r>
        <w:rPr>
          <w:sz w:val="24"/>
        </w:rPr>
        <w:t>Sociology</w:t>
      </w:r>
      <w:r>
        <w:rPr>
          <w:spacing w:val="-6"/>
          <w:sz w:val="24"/>
        </w:rPr>
        <w:t> </w:t>
      </w:r>
      <w:r>
        <w:rPr>
          <w:sz w:val="24"/>
        </w:rPr>
        <w:t>Department,</w:t>
      </w:r>
      <w:r>
        <w:rPr>
          <w:spacing w:val="-6"/>
          <w:sz w:val="24"/>
        </w:rPr>
        <w:t> </w:t>
      </w:r>
      <w:r>
        <w:rPr>
          <w:sz w:val="24"/>
        </w:rPr>
        <w:t>Kharkiv, </w:t>
      </w:r>
      <w:r>
        <w:rPr>
          <w:spacing w:val="-2"/>
          <w:sz w:val="24"/>
        </w:rPr>
        <w:t>Ukraine.</w:t>
      </w:r>
    </w:p>
    <w:p>
      <w:pPr>
        <w:spacing w:line="218" w:lineRule="exact" w:before="0"/>
        <w:ind w:left="940" w:right="0" w:firstLine="0"/>
        <w:jc w:val="left"/>
        <w:rPr>
          <w:i/>
          <w:sz w:val="24"/>
        </w:rPr>
      </w:pPr>
      <w:r>
        <w:rPr>
          <w:sz w:val="24"/>
        </w:rPr>
        <w:t>Fall</w:t>
      </w:r>
      <w:r>
        <w:rPr>
          <w:spacing w:val="-1"/>
          <w:sz w:val="24"/>
        </w:rPr>
        <w:t> </w:t>
      </w:r>
      <w:r>
        <w:rPr>
          <w:sz w:val="24"/>
        </w:rPr>
        <w:t>1996-Spring 1997,</w:t>
      </w:r>
      <w:r>
        <w:rPr>
          <w:spacing w:val="-2"/>
          <w:sz w:val="24"/>
        </w:rPr>
        <w:t> </w:t>
      </w:r>
      <w:r>
        <w:rPr>
          <w:i/>
          <w:sz w:val="24"/>
        </w:rPr>
        <w:t>Introduction to </w:t>
      </w:r>
      <w:r>
        <w:rPr>
          <w:i/>
          <w:spacing w:val="-2"/>
          <w:sz w:val="24"/>
        </w:rPr>
        <w:t>Sociology.</w:t>
      </w:r>
    </w:p>
    <w:p>
      <w:pPr>
        <w:pStyle w:val="BodyText"/>
        <w:rPr>
          <w:i/>
        </w:rPr>
      </w:pPr>
    </w:p>
    <w:p>
      <w:pPr>
        <w:spacing w:line="242" w:lineRule="auto" w:before="0"/>
        <w:ind w:left="940" w:right="120" w:hanging="720"/>
        <w:jc w:val="left"/>
        <w:rPr>
          <w:sz w:val="24"/>
        </w:rPr>
      </w:pPr>
      <w:r>
        <w:rPr>
          <w:b/>
          <w:sz w:val="24"/>
        </w:rPr>
        <w:t>Research</w:t>
      </w:r>
      <w:r>
        <w:rPr>
          <w:b/>
          <w:spacing w:val="-4"/>
          <w:sz w:val="24"/>
        </w:rPr>
        <w:t> </w:t>
      </w:r>
      <w:r>
        <w:rPr>
          <w:b/>
          <w:sz w:val="24"/>
        </w:rPr>
        <w:t>Assistant</w:t>
      </w:r>
      <w:r>
        <w:rPr>
          <w:b/>
          <w:spacing w:val="-4"/>
          <w:sz w:val="24"/>
        </w:rPr>
        <w:t> </w:t>
      </w:r>
      <w:r>
        <w:rPr>
          <w:b/>
          <w:sz w:val="24"/>
        </w:rPr>
        <w:t>--Center</w:t>
      </w:r>
      <w:r>
        <w:rPr>
          <w:b/>
          <w:spacing w:val="-5"/>
          <w:sz w:val="24"/>
        </w:rPr>
        <w:t> </w:t>
      </w:r>
      <w:r>
        <w:rPr>
          <w:b/>
          <w:sz w:val="24"/>
        </w:rPr>
        <w:t>for</w:t>
      </w:r>
      <w:r>
        <w:rPr>
          <w:b/>
          <w:spacing w:val="-5"/>
          <w:sz w:val="24"/>
        </w:rPr>
        <w:t> </w:t>
      </w:r>
      <w:r>
        <w:rPr>
          <w:b/>
          <w:sz w:val="24"/>
        </w:rPr>
        <w:t>Public</w:t>
      </w:r>
      <w:r>
        <w:rPr>
          <w:b/>
          <w:spacing w:val="-5"/>
          <w:sz w:val="24"/>
        </w:rPr>
        <w:t> </w:t>
      </w:r>
      <w:r>
        <w:rPr>
          <w:b/>
          <w:sz w:val="24"/>
        </w:rPr>
        <w:t>Opinion</w:t>
      </w:r>
      <w:r>
        <w:rPr>
          <w:b/>
          <w:spacing w:val="-4"/>
          <w:sz w:val="24"/>
        </w:rPr>
        <w:t> </w:t>
      </w:r>
      <w:r>
        <w:rPr>
          <w:b/>
          <w:sz w:val="24"/>
        </w:rPr>
        <w:t>Research</w:t>
      </w:r>
      <w:r>
        <w:rPr>
          <w:sz w:val="24"/>
        </w:rPr>
        <w:t>,</w:t>
      </w:r>
      <w:r>
        <w:rPr>
          <w:spacing w:val="-4"/>
          <w:sz w:val="24"/>
        </w:rPr>
        <w:t> </w:t>
      </w:r>
      <w:r>
        <w:rPr>
          <w:sz w:val="24"/>
        </w:rPr>
        <w:t>Kharkiv,</w:t>
      </w:r>
      <w:r>
        <w:rPr>
          <w:spacing w:val="-4"/>
          <w:sz w:val="24"/>
        </w:rPr>
        <w:t> </w:t>
      </w:r>
      <w:r>
        <w:rPr>
          <w:sz w:val="24"/>
        </w:rPr>
        <w:t>Ukraine</w:t>
      </w:r>
      <w:r>
        <w:rPr>
          <w:spacing w:val="-5"/>
          <w:sz w:val="24"/>
        </w:rPr>
        <w:t> </w:t>
      </w:r>
      <w:r>
        <w:rPr>
          <w:sz w:val="24"/>
        </w:rPr>
        <w:t>1992- </w:t>
      </w:r>
      <w:r>
        <w:rPr>
          <w:spacing w:val="-4"/>
          <w:sz w:val="24"/>
        </w:rPr>
        <w:t>1994</w:t>
      </w:r>
    </w:p>
    <w:p>
      <w:pPr>
        <w:pStyle w:val="BodyText"/>
        <w:spacing w:line="271" w:lineRule="exact"/>
        <w:ind w:left="940"/>
        <w:jc w:val="both"/>
      </w:pPr>
      <w:r>
        <w:rPr/>
        <w:t>Designed</w:t>
      </w:r>
      <w:r>
        <w:rPr>
          <w:spacing w:val="-3"/>
        </w:rPr>
        <w:t> </w:t>
      </w:r>
      <w:r>
        <w:rPr/>
        <w:t>questionnaires,</w:t>
      </w:r>
      <w:r>
        <w:rPr>
          <w:spacing w:val="-3"/>
        </w:rPr>
        <w:t> </w:t>
      </w:r>
      <w:r>
        <w:rPr/>
        <w:t>conducted</w:t>
      </w:r>
      <w:r>
        <w:rPr>
          <w:spacing w:val="-3"/>
        </w:rPr>
        <w:t> </w:t>
      </w:r>
      <w:r>
        <w:rPr/>
        <w:t>surveys,</w:t>
      </w:r>
      <w:r>
        <w:rPr>
          <w:spacing w:val="-3"/>
        </w:rPr>
        <w:t> </w:t>
      </w:r>
      <w:r>
        <w:rPr/>
        <w:t>analyzed</w:t>
      </w:r>
      <w:r>
        <w:rPr>
          <w:spacing w:val="-2"/>
        </w:rPr>
        <w:t> </w:t>
      </w:r>
      <w:r>
        <w:rPr>
          <w:spacing w:val="-4"/>
        </w:rPr>
        <w:t>data</w:t>
      </w:r>
    </w:p>
    <w:p>
      <w:pPr>
        <w:pStyle w:val="BodyText"/>
      </w:pPr>
    </w:p>
    <w:p>
      <w:pPr>
        <w:pStyle w:val="Heading1"/>
      </w:pPr>
      <w:r>
        <w:rPr/>
        <w:t>COURSES</w:t>
      </w:r>
      <w:r>
        <w:rPr>
          <w:spacing w:val="-1"/>
        </w:rPr>
        <w:t> </w:t>
      </w:r>
      <w:r>
        <w:rPr>
          <w:spacing w:val="-2"/>
        </w:rPr>
        <w:t>OFFERED</w:t>
      </w:r>
    </w:p>
    <w:p>
      <w:pPr>
        <w:pStyle w:val="BodyText"/>
        <w:rPr>
          <w:b/>
        </w:rPr>
      </w:pPr>
    </w:p>
    <w:p>
      <w:pPr>
        <w:pStyle w:val="BodyText"/>
        <w:ind w:left="220" w:right="5139"/>
      </w:pPr>
      <w:r>
        <w:rPr/>
        <w:t>Introduction to Sociology Introduction</w:t>
      </w:r>
      <w:r>
        <w:rPr>
          <w:spacing w:val="-13"/>
        </w:rPr>
        <w:t> </w:t>
      </w:r>
      <w:r>
        <w:rPr/>
        <w:t>to</w:t>
      </w:r>
      <w:r>
        <w:rPr>
          <w:spacing w:val="-13"/>
        </w:rPr>
        <w:t> </w:t>
      </w:r>
      <w:r>
        <w:rPr/>
        <w:t>Criminal</w:t>
      </w:r>
      <w:r>
        <w:rPr>
          <w:spacing w:val="-13"/>
        </w:rPr>
        <w:t> </w:t>
      </w:r>
      <w:r>
        <w:rPr/>
        <w:t>Justice Sociology of Deviant Behavior</w:t>
      </w:r>
    </w:p>
    <w:p>
      <w:pPr>
        <w:spacing w:after="0"/>
        <w:sectPr>
          <w:pgSz w:w="12240" w:h="15840"/>
          <w:pgMar w:header="0" w:footer="787" w:top="1360" w:bottom="980" w:left="1580" w:right="1680"/>
        </w:sectPr>
      </w:pPr>
    </w:p>
    <w:p>
      <w:pPr>
        <w:pStyle w:val="BodyText"/>
        <w:spacing w:line="237" w:lineRule="auto" w:before="79"/>
        <w:ind w:left="220" w:right="5139"/>
      </w:pPr>
      <w:r>
        <w:rPr/>
        <w:t>Sociology</w:t>
      </w:r>
      <w:r>
        <w:rPr>
          <w:spacing w:val="-13"/>
        </w:rPr>
        <w:t> </w:t>
      </w:r>
      <w:r>
        <w:rPr/>
        <w:t>of</w:t>
      </w:r>
      <w:r>
        <w:rPr>
          <w:spacing w:val="-13"/>
        </w:rPr>
        <w:t> </w:t>
      </w:r>
      <w:r>
        <w:rPr/>
        <w:t>Consumption</w:t>
      </w:r>
      <w:r>
        <w:rPr>
          <w:spacing w:val="-13"/>
        </w:rPr>
        <w:t> </w:t>
      </w:r>
      <w:r>
        <w:rPr/>
        <w:t>Culture </w:t>
      </w:r>
      <w:r>
        <w:rPr>
          <w:spacing w:val="-2"/>
        </w:rPr>
        <w:t>Criminology</w:t>
      </w:r>
    </w:p>
    <w:p>
      <w:pPr>
        <w:pStyle w:val="BodyText"/>
        <w:spacing w:line="275" w:lineRule="exact" w:before="3"/>
        <w:ind w:left="220"/>
      </w:pPr>
      <w:r>
        <w:rPr/>
        <w:t>Social</w:t>
      </w:r>
      <w:r>
        <w:rPr>
          <w:spacing w:val="-2"/>
        </w:rPr>
        <w:t> Problems</w:t>
      </w:r>
    </w:p>
    <w:p>
      <w:pPr>
        <w:pStyle w:val="BodyText"/>
        <w:ind w:left="220" w:right="4798"/>
      </w:pPr>
      <w:r>
        <w:rPr/>
        <w:t>World Problems in Global Context Social</w:t>
      </w:r>
      <w:r>
        <w:rPr>
          <w:spacing w:val="-9"/>
        </w:rPr>
        <w:t> </w:t>
      </w:r>
      <w:r>
        <w:rPr/>
        <w:t>Movements</w:t>
      </w:r>
      <w:r>
        <w:rPr>
          <w:spacing w:val="-10"/>
        </w:rPr>
        <w:t> </w:t>
      </w:r>
      <w:r>
        <w:rPr/>
        <w:t>and</w:t>
      </w:r>
      <w:r>
        <w:rPr>
          <w:spacing w:val="-9"/>
        </w:rPr>
        <w:t> </w:t>
      </w:r>
      <w:r>
        <w:rPr/>
        <w:t>Collective</w:t>
      </w:r>
      <w:r>
        <w:rPr>
          <w:spacing w:val="-10"/>
        </w:rPr>
        <w:t> </w:t>
      </w:r>
      <w:r>
        <w:rPr/>
        <w:t>Action Types of Sociological Inquiry</w:t>
      </w:r>
    </w:p>
    <w:p>
      <w:pPr>
        <w:pStyle w:val="BodyText"/>
        <w:spacing w:before="1"/>
        <w:ind w:left="220" w:right="5380"/>
      </w:pPr>
      <w:r>
        <w:rPr/>
        <w:t>Sociology</w:t>
      </w:r>
      <w:r>
        <w:rPr>
          <w:spacing w:val="-13"/>
        </w:rPr>
        <w:t> </w:t>
      </w:r>
      <w:r>
        <w:rPr/>
        <w:t>of</w:t>
      </w:r>
      <w:r>
        <w:rPr>
          <w:spacing w:val="-13"/>
        </w:rPr>
        <w:t> </w:t>
      </w:r>
      <w:r>
        <w:rPr/>
        <w:t>Juvenile</w:t>
      </w:r>
      <w:r>
        <w:rPr>
          <w:spacing w:val="-14"/>
        </w:rPr>
        <w:t> </w:t>
      </w:r>
      <w:r>
        <w:rPr/>
        <w:t>Delinquency Sociology of Violence</w:t>
      </w:r>
      <w:r>
        <w:rPr>
          <w:spacing w:val="40"/>
        </w:rPr>
        <w:t> </w:t>
      </w:r>
      <w:r>
        <w:rPr/>
        <w:t>Sociological Theory</w:t>
      </w:r>
    </w:p>
    <w:p>
      <w:pPr>
        <w:pStyle w:val="BodyText"/>
        <w:spacing w:before="274"/>
      </w:pPr>
    </w:p>
    <w:p>
      <w:pPr>
        <w:pStyle w:val="Heading1"/>
      </w:pPr>
      <w:r>
        <w:rPr/>
        <w:t>SELECTED</w:t>
      </w:r>
      <w:r>
        <w:rPr>
          <w:spacing w:val="-5"/>
        </w:rPr>
        <w:t> </w:t>
      </w:r>
      <w:r>
        <w:rPr>
          <w:spacing w:val="-2"/>
        </w:rPr>
        <w:t>PRESENTATIONS</w:t>
      </w:r>
    </w:p>
    <w:p>
      <w:pPr>
        <w:pStyle w:val="BodyText"/>
        <w:rPr>
          <w:b/>
        </w:rPr>
      </w:pPr>
    </w:p>
    <w:p>
      <w:pPr>
        <w:pStyle w:val="BodyText"/>
        <w:ind w:left="220"/>
      </w:pPr>
      <w:r>
        <w:rPr/>
        <w:t>March</w:t>
      </w:r>
      <w:r>
        <w:rPr>
          <w:spacing w:val="-4"/>
        </w:rPr>
        <w:t> </w:t>
      </w:r>
      <w:r>
        <w:rPr/>
        <w:t>26,</w:t>
      </w:r>
      <w:r>
        <w:rPr>
          <w:spacing w:val="-1"/>
        </w:rPr>
        <w:t> </w:t>
      </w:r>
      <w:r>
        <w:rPr/>
        <w:t>2023</w:t>
      </w:r>
      <w:r>
        <w:rPr>
          <w:spacing w:val="-2"/>
        </w:rPr>
        <w:t> </w:t>
      </w:r>
      <w:r>
        <w:rPr/>
        <w:t>-</w:t>
      </w:r>
      <w:r>
        <w:rPr>
          <w:spacing w:val="-1"/>
        </w:rPr>
        <w:t> </w:t>
      </w:r>
      <w:r>
        <w:rPr/>
        <w:t>Midwest</w:t>
      </w:r>
      <w:r>
        <w:rPr>
          <w:spacing w:val="-1"/>
        </w:rPr>
        <w:t> </w:t>
      </w:r>
      <w:r>
        <w:rPr/>
        <w:t>Slavic</w:t>
      </w:r>
      <w:r>
        <w:rPr>
          <w:spacing w:val="-2"/>
        </w:rPr>
        <w:t> </w:t>
      </w:r>
      <w:r>
        <w:rPr/>
        <w:t>Conference</w:t>
      </w:r>
      <w:r>
        <w:rPr>
          <w:spacing w:val="-2"/>
        </w:rPr>
        <w:t> (OSU)</w:t>
      </w:r>
    </w:p>
    <w:p>
      <w:pPr>
        <w:spacing w:line="237" w:lineRule="auto" w:before="5"/>
        <w:ind w:left="940" w:right="0" w:firstLine="0"/>
        <w:jc w:val="left"/>
        <w:rPr>
          <w:i/>
          <w:sz w:val="24"/>
        </w:rPr>
      </w:pPr>
      <w:r>
        <w:rPr>
          <w:sz w:val="24"/>
        </w:rPr>
        <w:t>--Chair</w:t>
      </w:r>
      <w:r>
        <w:rPr>
          <w:spacing w:val="-5"/>
          <w:sz w:val="24"/>
        </w:rPr>
        <w:t> </w:t>
      </w:r>
      <w:r>
        <w:rPr>
          <w:sz w:val="24"/>
        </w:rPr>
        <w:t>of</w:t>
      </w:r>
      <w:r>
        <w:rPr>
          <w:spacing w:val="-5"/>
          <w:sz w:val="24"/>
        </w:rPr>
        <w:t> </w:t>
      </w:r>
      <w:r>
        <w:rPr>
          <w:sz w:val="24"/>
        </w:rPr>
        <w:t>the</w:t>
      </w:r>
      <w:r>
        <w:rPr>
          <w:spacing w:val="-5"/>
          <w:sz w:val="24"/>
        </w:rPr>
        <w:t> </w:t>
      </w:r>
      <w:r>
        <w:rPr>
          <w:sz w:val="24"/>
        </w:rPr>
        <w:t>panel</w:t>
      </w:r>
      <w:r>
        <w:rPr>
          <w:spacing w:val="-5"/>
          <w:sz w:val="24"/>
        </w:rPr>
        <w:t> </w:t>
      </w:r>
      <w:r>
        <w:rPr>
          <w:i/>
          <w:sz w:val="24"/>
        </w:rPr>
        <w:t>“</w:t>
      </w:r>
      <w:r>
        <w:rPr>
          <w:i/>
          <w:color w:val="212121"/>
          <w:sz w:val="24"/>
        </w:rPr>
        <w:t>EASTERN</w:t>
      </w:r>
      <w:r>
        <w:rPr>
          <w:i/>
          <w:color w:val="212121"/>
          <w:spacing w:val="-5"/>
          <w:sz w:val="24"/>
        </w:rPr>
        <w:t> </w:t>
      </w:r>
      <w:r>
        <w:rPr>
          <w:i/>
          <w:color w:val="212121"/>
          <w:sz w:val="24"/>
        </w:rPr>
        <w:t>EUROPEAN</w:t>
      </w:r>
      <w:r>
        <w:rPr>
          <w:i/>
          <w:color w:val="212121"/>
          <w:spacing w:val="-5"/>
          <w:sz w:val="24"/>
        </w:rPr>
        <w:t> </w:t>
      </w:r>
      <w:r>
        <w:rPr>
          <w:i/>
          <w:color w:val="212121"/>
          <w:sz w:val="24"/>
        </w:rPr>
        <w:t>AND</w:t>
      </w:r>
      <w:r>
        <w:rPr>
          <w:i/>
          <w:color w:val="212121"/>
          <w:spacing w:val="-5"/>
          <w:sz w:val="24"/>
        </w:rPr>
        <w:t> </w:t>
      </w:r>
      <w:r>
        <w:rPr>
          <w:i/>
          <w:color w:val="212121"/>
          <w:sz w:val="24"/>
        </w:rPr>
        <w:t>EURASIAN</w:t>
      </w:r>
      <w:r>
        <w:rPr>
          <w:i/>
          <w:color w:val="212121"/>
          <w:spacing w:val="-5"/>
          <w:sz w:val="24"/>
        </w:rPr>
        <w:t> </w:t>
      </w:r>
      <w:r>
        <w:rPr>
          <w:i/>
          <w:color w:val="212121"/>
          <w:sz w:val="24"/>
        </w:rPr>
        <w:t>IDENTITIES</w:t>
      </w:r>
      <w:r>
        <w:rPr>
          <w:i/>
          <w:color w:val="212121"/>
          <w:spacing w:val="-5"/>
          <w:sz w:val="24"/>
        </w:rPr>
        <w:t> </w:t>
      </w:r>
      <w:r>
        <w:rPr>
          <w:i/>
          <w:color w:val="212121"/>
          <w:sz w:val="24"/>
        </w:rPr>
        <w:t>IN</w:t>
      </w:r>
      <w:r>
        <w:rPr>
          <w:i/>
          <w:color w:val="212121"/>
          <w:sz w:val="24"/>
        </w:rPr>
        <w:t> </w:t>
      </w:r>
      <w:r>
        <w:rPr>
          <w:i/>
          <w:color w:val="212121"/>
          <w:spacing w:val="-2"/>
          <w:sz w:val="24"/>
        </w:rPr>
        <w:t>FLUX”</w:t>
      </w:r>
    </w:p>
    <w:p>
      <w:pPr>
        <w:pStyle w:val="BodyText"/>
        <w:rPr>
          <w:i/>
        </w:rPr>
      </w:pPr>
    </w:p>
    <w:p>
      <w:pPr>
        <w:spacing w:before="1"/>
        <w:ind w:left="220" w:right="0" w:firstLine="0"/>
        <w:jc w:val="left"/>
        <w:rPr>
          <w:i/>
          <w:sz w:val="24"/>
        </w:rPr>
      </w:pPr>
      <w:r>
        <w:rPr>
          <w:i/>
          <w:sz w:val="24"/>
        </w:rPr>
        <w:t>“On</w:t>
      </w:r>
      <w:r>
        <w:rPr>
          <w:i/>
          <w:spacing w:val="-1"/>
          <w:sz w:val="24"/>
        </w:rPr>
        <w:t> </w:t>
      </w:r>
      <w:r>
        <w:rPr>
          <w:i/>
          <w:sz w:val="24"/>
        </w:rPr>
        <w:t>the</w:t>
      </w:r>
      <w:r>
        <w:rPr>
          <w:i/>
          <w:spacing w:val="-2"/>
          <w:sz w:val="24"/>
        </w:rPr>
        <w:t> </w:t>
      </w:r>
      <w:r>
        <w:rPr>
          <w:i/>
          <w:sz w:val="24"/>
        </w:rPr>
        <w:t>fringes:</w:t>
      </w:r>
      <w:r>
        <w:rPr>
          <w:i/>
          <w:spacing w:val="-1"/>
          <w:sz w:val="24"/>
        </w:rPr>
        <w:t> </w:t>
      </w:r>
      <w:r>
        <w:rPr>
          <w:i/>
          <w:sz w:val="24"/>
        </w:rPr>
        <w:t>Female</w:t>
      </w:r>
      <w:r>
        <w:rPr>
          <w:i/>
          <w:spacing w:val="-2"/>
          <w:sz w:val="24"/>
        </w:rPr>
        <w:t> </w:t>
      </w:r>
      <w:r>
        <w:rPr>
          <w:i/>
          <w:sz w:val="24"/>
        </w:rPr>
        <w:t>prisoners</w:t>
      </w:r>
      <w:r>
        <w:rPr>
          <w:i/>
          <w:spacing w:val="-1"/>
          <w:sz w:val="24"/>
        </w:rPr>
        <w:t> </w:t>
      </w:r>
      <w:r>
        <w:rPr>
          <w:i/>
          <w:sz w:val="24"/>
        </w:rPr>
        <w:t>in</w:t>
      </w:r>
      <w:r>
        <w:rPr>
          <w:i/>
          <w:spacing w:val="-1"/>
          <w:sz w:val="24"/>
        </w:rPr>
        <w:t> </w:t>
      </w:r>
      <w:r>
        <w:rPr>
          <w:i/>
          <w:sz w:val="24"/>
        </w:rPr>
        <w:t>Ukraine,</w:t>
      </w:r>
      <w:r>
        <w:rPr>
          <w:i/>
          <w:spacing w:val="-1"/>
          <w:sz w:val="24"/>
        </w:rPr>
        <w:t> </w:t>
      </w:r>
      <w:r>
        <w:rPr>
          <w:i/>
          <w:sz w:val="24"/>
        </w:rPr>
        <w:t>are</w:t>
      </w:r>
      <w:r>
        <w:rPr>
          <w:i/>
          <w:spacing w:val="-2"/>
          <w:sz w:val="24"/>
        </w:rPr>
        <w:t> </w:t>
      </w:r>
      <w:r>
        <w:rPr>
          <w:i/>
          <w:sz w:val="24"/>
        </w:rPr>
        <w:t>they</w:t>
      </w:r>
      <w:r>
        <w:rPr>
          <w:i/>
          <w:spacing w:val="-1"/>
          <w:sz w:val="24"/>
        </w:rPr>
        <w:t> </w:t>
      </w:r>
      <w:r>
        <w:rPr>
          <w:i/>
          <w:spacing w:val="-2"/>
          <w:sz w:val="24"/>
        </w:rPr>
        <w:t>unique?”</w:t>
      </w:r>
    </w:p>
    <w:p>
      <w:pPr>
        <w:pStyle w:val="BodyText"/>
        <w:spacing w:line="237" w:lineRule="auto" w:before="4"/>
        <w:ind w:left="220" w:right="120"/>
      </w:pPr>
      <w:r>
        <w:rPr/>
        <w:t>June</w:t>
      </w:r>
      <w:r>
        <w:rPr>
          <w:spacing w:val="-4"/>
        </w:rPr>
        <w:t> </w:t>
      </w:r>
      <w:r>
        <w:rPr/>
        <w:t>15,</w:t>
      </w:r>
      <w:r>
        <w:rPr>
          <w:spacing w:val="-3"/>
        </w:rPr>
        <w:t> </w:t>
      </w:r>
      <w:r>
        <w:rPr/>
        <w:t>2018</w:t>
      </w:r>
      <w:r>
        <w:rPr>
          <w:spacing w:val="-4"/>
        </w:rPr>
        <w:t> </w:t>
      </w:r>
      <w:r>
        <w:rPr/>
        <w:t>-</w:t>
      </w:r>
      <w:r>
        <w:rPr>
          <w:spacing w:val="-3"/>
        </w:rPr>
        <w:t> </w:t>
      </w:r>
      <w:r>
        <w:rPr/>
        <w:t>Invited</w:t>
      </w:r>
      <w:r>
        <w:rPr>
          <w:spacing w:val="-3"/>
        </w:rPr>
        <w:t> </w:t>
      </w:r>
      <w:r>
        <w:rPr/>
        <w:t>lecture,</w:t>
      </w:r>
      <w:r>
        <w:rPr>
          <w:spacing w:val="-3"/>
        </w:rPr>
        <w:t> </w:t>
      </w:r>
      <w:r>
        <w:rPr/>
        <w:t>School</w:t>
      </w:r>
      <w:r>
        <w:rPr>
          <w:spacing w:val="-3"/>
        </w:rPr>
        <w:t> </w:t>
      </w:r>
      <w:r>
        <w:rPr/>
        <w:t>of</w:t>
      </w:r>
      <w:r>
        <w:rPr>
          <w:spacing w:val="-3"/>
        </w:rPr>
        <w:t> </w:t>
      </w:r>
      <w:r>
        <w:rPr/>
        <w:t>Public</w:t>
      </w:r>
      <w:r>
        <w:rPr>
          <w:spacing w:val="-4"/>
        </w:rPr>
        <w:t> </w:t>
      </w:r>
      <w:r>
        <w:rPr/>
        <w:t>Administration,</w:t>
      </w:r>
      <w:r>
        <w:rPr>
          <w:spacing w:val="-3"/>
        </w:rPr>
        <w:t> </w:t>
      </w:r>
      <w:r>
        <w:rPr/>
        <w:t>South</w:t>
      </w:r>
      <w:r>
        <w:rPr>
          <w:spacing w:val="-3"/>
        </w:rPr>
        <w:t> </w:t>
      </w:r>
      <w:r>
        <w:rPr/>
        <w:t>China</w:t>
      </w:r>
      <w:r>
        <w:rPr>
          <w:spacing w:val="-4"/>
        </w:rPr>
        <w:t> </w:t>
      </w:r>
      <w:r>
        <w:rPr/>
        <w:t>University of Technology, Guangzhou, China</w:t>
      </w:r>
    </w:p>
    <w:p>
      <w:pPr>
        <w:pStyle w:val="BodyText"/>
        <w:spacing w:before="1"/>
      </w:pPr>
    </w:p>
    <w:p>
      <w:pPr>
        <w:spacing w:line="242" w:lineRule="auto" w:before="0"/>
        <w:ind w:left="220" w:right="0" w:firstLine="0"/>
        <w:jc w:val="left"/>
        <w:rPr>
          <w:i/>
          <w:sz w:val="24"/>
        </w:rPr>
      </w:pPr>
      <w:r>
        <w:rPr>
          <w:i/>
          <w:sz w:val="24"/>
        </w:rPr>
        <w:t>“Attitudes</w:t>
      </w:r>
      <w:r>
        <w:rPr>
          <w:i/>
          <w:spacing w:val="-4"/>
          <w:sz w:val="24"/>
        </w:rPr>
        <w:t> </w:t>
      </w:r>
      <w:r>
        <w:rPr>
          <w:i/>
          <w:sz w:val="24"/>
        </w:rPr>
        <w:t>about</w:t>
      </w:r>
      <w:r>
        <w:rPr>
          <w:i/>
          <w:spacing w:val="-4"/>
          <w:sz w:val="24"/>
        </w:rPr>
        <w:t> </w:t>
      </w:r>
      <w:r>
        <w:rPr>
          <w:i/>
          <w:sz w:val="24"/>
        </w:rPr>
        <w:t>success:</w:t>
      </w:r>
      <w:r>
        <w:rPr>
          <w:i/>
          <w:spacing w:val="-4"/>
          <w:sz w:val="24"/>
        </w:rPr>
        <w:t> </w:t>
      </w:r>
      <w:r>
        <w:rPr>
          <w:i/>
          <w:sz w:val="24"/>
        </w:rPr>
        <w:t>can</w:t>
      </w:r>
      <w:r>
        <w:rPr>
          <w:i/>
          <w:spacing w:val="-4"/>
          <w:sz w:val="24"/>
        </w:rPr>
        <w:t> </w:t>
      </w:r>
      <w:r>
        <w:rPr>
          <w:i/>
          <w:sz w:val="24"/>
        </w:rPr>
        <w:t>economic</w:t>
      </w:r>
      <w:r>
        <w:rPr>
          <w:i/>
          <w:spacing w:val="-5"/>
          <w:sz w:val="24"/>
        </w:rPr>
        <w:t> </w:t>
      </w:r>
      <w:r>
        <w:rPr>
          <w:i/>
          <w:sz w:val="24"/>
        </w:rPr>
        <w:t>transformation</w:t>
      </w:r>
      <w:r>
        <w:rPr>
          <w:i/>
          <w:spacing w:val="-4"/>
          <w:sz w:val="24"/>
        </w:rPr>
        <w:t> </w:t>
      </w:r>
      <w:r>
        <w:rPr>
          <w:i/>
          <w:sz w:val="24"/>
        </w:rPr>
        <w:t>and</w:t>
      </w:r>
      <w:r>
        <w:rPr>
          <w:i/>
          <w:spacing w:val="-4"/>
          <w:sz w:val="24"/>
        </w:rPr>
        <w:t> </w:t>
      </w:r>
      <w:r>
        <w:rPr>
          <w:i/>
          <w:sz w:val="24"/>
        </w:rPr>
        <w:t>instability</w:t>
      </w:r>
      <w:r>
        <w:rPr>
          <w:i/>
          <w:spacing w:val="-5"/>
          <w:sz w:val="24"/>
        </w:rPr>
        <w:t> </w:t>
      </w:r>
      <w:r>
        <w:rPr>
          <w:i/>
          <w:sz w:val="24"/>
        </w:rPr>
        <w:t>influence</w:t>
      </w:r>
      <w:r>
        <w:rPr>
          <w:i/>
          <w:spacing w:val="-5"/>
          <w:sz w:val="24"/>
        </w:rPr>
        <w:t> </w:t>
      </w:r>
      <w:r>
        <w:rPr>
          <w:i/>
          <w:sz w:val="24"/>
        </w:rPr>
        <w:t>youth</w:t>
      </w:r>
      <w:r>
        <w:rPr>
          <w:i/>
          <w:sz w:val="24"/>
        </w:rPr>
        <w:t> </w:t>
      </w:r>
      <w:r>
        <w:rPr>
          <w:i/>
          <w:spacing w:val="-2"/>
          <w:sz w:val="24"/>
        </w:rPr>
        <w:t>values?”</w:t>
      </w:r>
    </w:p>
    <w:p>
      <w:pPr>
        <w:pStyle w:val="BodyText"/>
        <w:spacing w:line="271" w:lineRule="exact"/>
        <w:ind w:left="220"/>
      </w:pPr>
      <w:r>
        <w:rPr/>
        <w:t>June</w:t>
      </w:r>
      <w:r>
        <w:rPr>
          <w:spacing w:val="-4"/>
        </w:rPr>
        <w:t> </w:t>
      </w:r>
      <w:r>
        <w:rPr/>
        <w:t>8,</w:t>
      </w:r>
      <w:r>
        <w:rPr>
          <w:spacing w:val="-1"/>
        </w:rPr>
        <w:t> </w:t>
      </w:r>
      <w:r>
        <w:rPr/>
        <w:t>2018</w:t>
      </w:r>
      <w:r>
        <w:rPr>
          <w:spacing w:val="-2"/>
        </w:rPr>
        <w:t> </w:t>
      </w:r>
      <w:r>
        <w:rPr/>
        <w:t>–</w:t>
      </w:r>
      <w:r>
        <w:rPr>
          <w:spacing w:val="-1"/>
        </w:rPr>
        <w:t> </w:t>
      </w:r>
      <w:r>
        <w:rPr/>
        <w:t>Invited</w:t>
      </w:r>
      <w:r>
        <w:rPr>
          <w:spacing w:val="-1"/>
        </w:rPr>
        <w:t> </w:t>
      </w:r>
      <w:r>
        <w:rPr/>
        <w:t>lecture</w:t>
      </w:r>
      <w:r>
        <w:rPr>
          <w:spacing w:val="-2"/>
        </w:rPr>
        <w:t> </w:t>
      </w:r>
      <w:r>
        <w:rPr/>
        <w:t>at</w:t>
      </w:r>
      <w:r>
        <w:rPr>
          <w:spacing w:val="-1"/>
        </w:rPr>
        <w:t> </w:t>
      </w:r>
      <w:r>
        <w:rPr/>
        <w:t>Guangdong</w:t>
      </w:r>
      <w:r>
        <w:rPr>
          <w:spacing w:val="-1"/>
        </w:rPr>
        <w:t> </w:t>
      </w:r>
      <w:r>
        <w:rPr/>
        <w:t>Institute</w:t>
      </w:r>
      <w:r>
        <w:rPr>
          <w:spacing w:val="-2"/>
        </w:rPr>
        <w:t> </w:t>
      </w:r>
      <w:r>
        <w:rPr/>
        <w:t>for</w:t>
      </w:r>
      <w:r>
        <w:rPr>
          <w:spacing w:val="-1"/>
        </w:rPr>
        <w:t> </w:t>
      </w:r>
      <w:r>
        <w:rPr/>
        <w:t>International </w:t>
      </w:r>
      <w:r>
        <w:rPr>
          <w:spacing w:val="-2"/>
        </w:rPr>
        <w:t>Strategies,</w:t>
      </w:r>
    </w:p>
    <w:p>
      <w:pPr>
        <w:pStyle w:val="BodyText"/>
        <w:spacing w:before="3"/>
        <w:ind w:left="220"/>
      </w:pPr>
      <w:r>
        <w:rPr/>
        <w:t>Guangzhou,</w:t>
      </w:r>
      <w:r>
        <w:rPr>
          <w:spacing w:val="-2"/>
        </w:rPr>
        <w:t> China</w:t>
      </w:r>
    </w:p>
    <w:p>
      <w:pPr>
        <w:pStyle w:val="BodyText"/>
        <w:spacing w:before="2"/>
      </w:pPr>
    </w:p>
    <w:p>
      <w:pPr>
        <w:spacing w:line="237" w:lineRule="auto" w:before="0"/>
        <w:ind w:left="220" w:right="0" w:firstLine="0"/>
        <w:jc w:val="left"/>
        <w:rPr>
          <w:i/>
          <w:sz w:val="24"/>
        </w:rPr>
      </w:pPr>
      <w:r>
        <w:rPr>
          <w:i/>
          <w:sz w:val="24"/>
        </w:rPr>
        <w:t>“Attitudes</w:t>
      </w:r>
      <w:r>
        <w:rPr>
          <w:i/>
          <w:spacing w:val="-4"/>
          <w:sz w:val="24"/>
        </w:rPr>
        <w:t> </w:t>
      </w:r>
      <w:r>
        <w:rPr>
          <w:i/>
          <w:sz w:val="24"/>
        </w:rPr>
        <w:t>about</w:t>
      </w:r>
      <w:r>
        <w:rPr>
          <w:i/>
          <w:spacing w:val="-4"/>
          <w:sz w:val="24"/>
        </w:rPr>
        <w:t> </w:t>
      </w:r>
      <w:r>
        <w:rPr>
          <w:i/>
          <w:sz w:val="24"/>
        </w:rPr>
        <w:t>success:</w:t>
      </w:r>
      <w:r>
        <w:rPr>
          <w:i/>
          <w:spacing w:val="-4"/>
          <w:sz w:val="24"/>
        </w:rPr>
        <w:t> </w:t>
      </w:r>
      <w:r>
        <w:rPr>
          <w:i/>
          <w:sz w:val="24"/>
        </w:rPr>
        <w:t>can</w:t>
      </w:r>
      <w:r>
        <w:rPr>
          <w:i/>
          <w:spacing w:val="-4"/>
          <w:sz w:val="24"/>
        </w:rPr>
        <w:t> </w:t>
      </w:r>
      <w:r>
        <w:rPr>
          <w:i/>
          <w:sz w:val="24"/>
        </w:rPr>
        <w:t>economic</w:t>
      </w:r>
      <w:r>
        <w:rPr>
          <w:i/>
          <w:spacing w:val="-5"/>
          <w:sz w:val="24"/>
        </w:rPr>
        <w:t> </w:t>
      </w:r>
      <w:r>
        <w:rPr>
          <w:i/>
          <w:sz w:val="24"/>
        </w:rPr>
        <w:t>transformation</w:t>
      </w:r>
      <w:r>
        <w:rPr>
          <w:i/>
          <w:spacing w:val="-4"/>
          <w:sz w:val="24"/>
        </w:rPr>
        <w:t> </w:t>
      </w:r>
      <w:r>
        <w:rPr>
          <w:i/>
          <w:sz w:val="24"/>
        </w:rPr>
        <w:t>and</w:t>
      </w:r>
      <w:r>
        <w:rPr>
          <w:i/>
          <w:spacing w:val="-4"/>
          <w:sz w:val="24"/>
        </w:rPr>
        <w:t> </w:t>
      </w:r>
      <w:r>
        <w:rPr>
          <w:i/>
          <w:sz w:val="24"/>
        </w:rPr>
        <w:t>instability</w:t>
      </w:r>
      <w:r>
        <w:rPr>
          <w:i/>
          <w:spacing w:val="-5"/>
          <w:sz w:val="24"/>
        </w:rPr>
        <w:t> </w:t>
      </w:r>
      <w:r>
        <w:rPr>
          <w:i/>
          <w:sz w:val="24"/>
        </w:rPr>
        <w:t>influence</w:t>
      </w:r>
      <w:r>
        <w:rPr>
          <w:i/>
          <w:spacing w:val="-5"/>
          <w:sz w:val="24"/>
        </w:rPr>
        <w:t> </w:t>
      </w:r>
      <w:r>
        <w:rPr>
          <w:i/>
          <w:sz w:val="24"/>
        </w:rPr>
        <w:t>youth</w:t>
      </w:r>
      <w:r>
        <w:rPr>
          <w:i/>
          <w:sz w:val="24"/>
        </w:rPr>
        <w:t> </w:t>
      </w:r>
      <w:r>
        <w:rPr>
          <w:i/>
          <w:spacing w:val="-2"/>
          <w:sz w:val="24"/>
        </w:rPr>
        <w:t>values?”</w:t>
      </w:r>
    </w:p>
    <w:p>
      <w:pPr>
        <w:pStyle w:val="BodyText"/>
        <w:spacing w:line="237" w:lineRule="auto" w:before="6"/>
        <w:ind w:left="220" w:right="553"/>
      </w:pPr>
      <w:r>
        <w:rPr/>
        <w:t>June</w:t>
      </w:r>
      <w:r>
        <w:rPr>
          <w:spacing w:val="-4"/>
        </w:rPr>
        <w:t> </w:t>
      </w:r>
      <w:r>
        <w:rPr/>
        <w:t>12-14,</w:t>
      </w:r>
      <w:r>
        <w:rPr>
          <w:spacing w:val="-3"/>
        </w:rPr>
        <w:t> </w:t>
      </w:r>
      <w:r>
        <w:rPr/>
        <w:t>2016</w:t>
      </w:r>
      <w:r>
        <w:rPr>
          <w:spacing w:val="-3"/>
        </w:rPr>
        <w:t> </w:t>
      </w:r>
      <w:r>
        <w:rPr/>
        <w:t>–</w:t>
      </w:r>
      <w:r>
        <w:rPr>
          <w:spacing w:val="-3"/>
        </w:rPr>
        <w:t> </w:t>
      </w:r>
      <w:r>
        <w:rPr/>
        <w:t>First</w:t>
      </w:r>
      <w:r>
        <w:rPr>
          <w:spacing w:val="-3"/>
        </w:rPr>
        <w:t> </w:t>
      </w:r>
      <w:r>
        <w:rPr/>
        <w:t>Annual</w:t>
      </w:r>
      <w:r>
        <w:rPr>
          <w:spacing w:val="-3"/>
        </w:rPr>
        <w:t> </w:t>
      </w:r>
      <w:r>
        <w:rPr/>
        <w:t>Tartu</w:t>
      </w:r>
      <w:r>
        <w:rPr>
          <w:spacing w:val="-3"/>
        </w:rPr>
        <w:t> </w:t>
      </w:r>
      <w:r>
        <w:rPr/>
        <w:t>Conference</w:t>
      </w:r>
      <w:r>
        <w:rPr>
          <w:spacing w:val="-4"/>
        </w:rPr>
        <w:t> </w:t>
      </w:r>
      <w:r>
        <w:rPr/>
        <w:t>on</w:t>
      </w:r>
      <w:r>
        <w:rPr>
          <w:spacing w:val="-3"/>
        </w:rPr>
        <w:t> </w:t>
      </w:r>
      <w:r>
        <w:rPr/>
        <w:t>Russian</w:t>
      </w:r>
      <w:r>
        <w:rPr>
          <w:spacing w:val="-3"/>
        </w:rPr>
        <w:t> </w:t>
      </w:r>
      <w:r>
        <w:rPr/>
        <w:t>and</w:t>
      </w:r>
      <w:r>
        <w:rPr>
          <w:spacing w:val="-3"/>
        </w:rPr>
        <w:t> </w:t>
      </w:r>
      <w:r>
        <w:rPr/>
        <w:t>East</w:t>
      </w:r>
      <w:r>
        <w:rPr>
          <w:spacing w:val="-3"/>
        </w:rPr>
        <w:t> </w:t>
      </w:r>
      <w:r>
        <w:rPr/>
        <w:t>European Studies, Tartu, Estonia</w:t>
      </w:r>
    </w:p>
    <w:p>
      <w:pPr>
        <w:pStyle w:val="BodyText"/>
      </w:pPr>
    </w:p>
    <w:p>
      <w:pPr>
        <w:spacing w:line="242" w:lineRule="auto" w:before="0"/>
        <w:ind w:left="220" w:right="553" w:firstLine="0"/>
        <w:jc w:val="left"/>
        <w:rPr>
          <w:sz w:val="24"/>
        </w:rPr>
      </w:pPr>
      <w:r>
        <w:rPr>
          <w:sz w:val="24"/>
        </w:rPr>
        <w:t>“</w:t>
      </w:r>
      <w:r>
        <w:rPr>
          <w:i/>
          <w:sz w:val="24"/>
        </w:rPr>
        <w:t>Attitudes</w:t>
      </w:r>
      <w:r>
        <w:rPr>
          <w:i/>
          <w:spacing w:val="-4"/>
          <w:sz w:val="24"/>
        </w:rPr>
        <w:t> </w:t>
      </w:r>
      <w:r>
        <w:rPr>
          <w:i/>
          <w:sz w:val="24"/>
        </w:rPr>
        <w:t>about</w:t>
      </w:r>
      <w:r>
        <w:rPr>
          <w:i/>
          <w:spacing w:val="-4"/>
          <w:sz w:val="24"/>
        </w:rPr>
        <w:t> </w:t>
      </w:r>
      <w:r>
        <w:rPr>
          <w:i/>
          <w:sz w:val="24"/>
        </w:rPr>
        <w:t>success:</w:t>
      </w:r>
      <w:r>
        <w:rPr>
          <w:i/>
          <w:spacing w:val="-4"/>
          <w:sz w:val="24"/>
        </w:rPr>
        <w:t> </w:t>
      </w:r>
      <w:r>
        <w:rPr>
          <w:i/>
          <w:sz w:val="24"/>
        </w:rPr>
        <w:t>is</w:t>
      </w:r>
      <w:r>
        <w:rPr>
          <w:i/>
          <w:spacing w:val="-4"/>
          <w:sz w:val="24"/>
        </w:rPr>
        <w:t> </w:t>
      </w:r>
      <w:r>
        <w:rPr>
          <w:i/>
          <w:sz w:val="24"/>
        </w:rPr>
        <w:t>it</w:t>
      </w:r>
      <w:r>
        <w:rPr>
          <w:i/>
          <w:spacing w:val="-4"/>
          <w:sz w:val="24"/>
        </w:rPr>
        <w:t> </w:t>
      </w:r>
      <w:r>
        <w:rPr>
          <w:i/>
          <w:sz w:val="24"/>
        </w:rPr>
        <w:t>rational</w:t>
      </w:r>
      <w:r>
        <w:rPr>
          <w:i/>
          <w:spacing w:val="-4"/>
          <w:sz w:val="24"/>
        </w:rPr>
        <w:t> </w:t>
      </w:r>
      <w:r>
        <w:rPr>
          <w:i/>
          <w:sz w:val="24"/>
        </w:rPr>
        <w:t>to</w:t>
      </w:r>
      <w:r>
        <w:rPr>
          <w:i/>
          <w:spacing w:val="-4"/>
          <w:sz w:val="24"/>
        </w:rPr>
        <w:t> </w:t>
      </w:r>
      <w:r>
        <w:rPr>
          <w:i/>
          <w:sz w:val="24"/>
        </w:rPr>
        <w:t>be</w:t>
      </w:r>
      <w:r>
        <w:rPr>
          <w:i/>
          <w:spacing w:val="-5"/>
          <w:sz w:val="24"/>
        </w:rPr>
        <w:t> </w:t>
      </w:r>
      <w:r>
        <w:rPr>
          <w:i/>
          <w:sz w:val="24"/>
        </w:rPr>
        <w:t>dishonest</w:t>
      </w:r>
      <w:r>
        <w:rPr>
          <w:i/>
          <w:spacing w:val="-4"/>
          <w:sz w:val="24"/>
        </w:rPr>
        <w:t> </w:t>
      </w:r>
      <w:r>
        <w:rPr>
          <w:i/>
          <w:sz w:val="24"/>
        </w:rPr>
        <w:t>during</w:t>
      </w:r>
      <w:r>
        <w:rPr>
          <w:i/>
          <w:spacing w:val="-4"/>
          <w:sz w:val="24"/>
        </w:rPr>
        <w:t> </w:t>
      </w:r>
      <w:r>
        <w:rPr>
          <w:i/>
          <w:sz w:val="24"/>
        </w:rPr>
        <w:t>economic</w:t>
      </w:r>
      <w:r>
        <w:rPr>
          <w:i/>
          <w:spacing w:val="-5"/>
          <w:sz w:val="24"/>
        </w:rPr>
        <w:t> </w:t>
      </w:r>
      <w:r>
        <w:rPr>
          <w:i/>
          <w:sz w:val="24"/>
        </w:rPr>
        <w:t>transition</w:t>
      </w:r>
      <w:r>
        <w:rPr>
          <w:sz w:val="24"/>
        </w:rPr>
        <w:t>?” July 17, 2014 - XVIII ISA World Congress of Sociology, Yokohama, Japan</w:t>
      </w:r>
    </w:p>
    <w:p>
      <w:pPr>
        <w:spacing w:line="275" w:lineRule="exact" w:before="273"/>
        <w:ind w:left="220" w:right="0" w:firstLine="0"/>
        <w:jc w:val="left"/>
        <w:rPr>
          <w:i/>
          <w:sz w:val="24"/>
        </w:rPr>
      </w:pPr>
      <w:r>
        <w:rPr>
          <w:i/>
          <w:sz w:val="24"/>
        </w:rPr>
        <w:t>“Political</w:t>
      </w:r>
      <w:r>
        <w:rPr>
          <w:i/>
          <w:spacing w:val="-5"/>
          <w:sz w:val="24"/>
        </w:rPr>
        <w:t> </w:t>
      </w:r>
      <w:r>
        <w:rPr>
          <w:i/>
          <w:sz w:val="24"/>
        </w:rPr>
        <w:t>Halloween:</w:t>
      </w:r>
      <w:r>
        <w:rPr>
          <w:i/>
          <w:spacing w:val="-1"/>
          <w:sz w:val="24"/>
        </w:rPr>
        <w:t> </w:t>
      </w:r>
      <w:r>
        <w:rPr>
          <w:i/>
          <w:sz w:val="24"/>
        </w:rPr>
        <w:t>How</w:t>
      </w:r>
      <w:r>
        <w:rPr>
          <w:i/>
          <w:spacing w:val="-2"/>
          <w:sz w:val="24"/>
        </w:rPr>
        <w:t> </w:t>
      </w:r>
      <w:r>
        <w:rPr>
          <w:i/>
          <w:sz w:val="24"/>
        </w:rPr>
        <w:t>Were</w:t>
      </w:r>
      <w:r>
        <w:rPr>
          <w:i/>
          <w:spacing w:val="-2"/>
          <w:sz w:val="24"/>
        </w:rPr>
        <w:t> </w:t>
      </w:r>
      <w:r>
        <w:rPr>
          <w:i/>
          <w:sz w:val="24"/>
        </w:rPr>
        <w:t>Ukrainian</w:t>
      </w:r>
      <w:r>
        <w:rPr>
          <w:i/>
          <w:spacing w:val="-2"/>
          <w:sz w:val="24"/>
        </w:rPr>
        <w:t> </w:t>
      </w:r>
      <w:r>
        <w:rPr>
          <w:i/>
          <w:sz w:val="24"/>
        </w:rPr>
        <w:t>Elections</w:t>
      </w:r>
      <w:r>
        <w:rPr>
          <w:i/>
          <w:spacing w:val="-1"/>
          <w:sz w:val="24"/>
        </w:rPr>
        <w:t> </w:t>
      </w:r>
      <w:r>
        <w:rPr>
          <w:i/>
          <w:spacing w:val="-2"/>
          <w:sz w:val="24"/>
        </w:rPr>
        <w:t>Stolen?”</w:t>
      </w:r>
    </w:p>
    <w:p>
      <w:pPr>
        <w:pStyle w:val="ListParagraph"/>
        <w:numPr>
          <w:ilvl w:val="1"/>
          <w:numId w:val="1"/>
        </w:numPr>
        <w:tabs>
          <w:tab w:pos="599" w:val="left" w:leader="none"/>
        </w:tabs>
        <w:spacing w:line="242" w:lineRule="auto" w:before="0" w:after="0"/>
        <w:ind w:left="220" w:right="726" w:firstLine="0"/>
        <w:jc w:val="left"/>
        <w:rPr>
          <w:sz w:val="24"/>
        </w:rPr>
      </w:pPr>
      <w:r>
        <w:rPr>
          <w:sz w:val="24"/>
        </w:rPr>
        <w:t>November,</w:t>
      </w:r>
      <w:r>
        <w:rPr>
          <w:spacing w:val="-5"/>
          <w:sz w:val="24"/>
        </w:rPr>
        <w:t> </w:t>
      </w:r>
      <w:r>
        <w:rPr>
          <w:sz w:val="24"/>
        </w:rPr>
        <w:t>2012</w:t>
      </w:r>
      <w:r>
        <w:rPr>
          <w:spacing w:val="-4"/>
          <w:sz w:val="24"/>
        </w:rPr>
        <w:t> </w:t>
      </w:r>
      <w:r>
        <w:rPr>
          <w:sz w:val="24"/>
        </w:rPr>
        <w:t>-</w:t>
      </w:r>
      <w:r>
        <w:rPr>
          <w:spacing w:val="-4"/>
          <w:sz w:val="24"/>
        </w:rPr>
        <w:t> </w:t>
      </w:r>
      <w:r>
        <w:rPr>
          <w:sz w:val="24"/>
        </w:rPr>
        <w:t>Eighth</w:t>
      </w:r>
      <w:r>
        <w:rPr>
          <w:spacing w:val="-4"/>
          <w:sz w:val="24"/>
        </w:rPr>
        <w:t> </w:t>
      </w:r>
      <w:r>
        <w:rPr>
          <w:sz w:val="24"/>
        </w:rPr>
        <w:t>Annual</w:t>
      </w:r>
      <w:r>
        <w:rPr>
          <w:spacing w:val="-4"/>
          <w:sz w:val="24"/>
        </w:rPr>
        <w:t> </w:t>
      </w:r>
      <w:r>
        <w:rPr>
          <w:sz w:val="24"/>
        </w:rPr>
        <w:t>Danyliw</w:t>
      </w:r>
      <w:r>
        <w:rPr>
          <w:spacing w:val="-4"/>
          <w:sz w:val="24"/>
        </w:rPr>
        <w:t> </w:t>
      </w:r>
      <w:r>
        <w:rPr>
          <w:sz w:val="24"/>
        </w:rPr>
        <w:t>Research</w:t>
      </w:r>
      <w:r>
        <w:rPr>
          <w:spacing w:val="-4"/>
          <w:sz w:val="24"/>
        </w:rPr>
        <w:t> </w:t>
      </w:r>
      <w:r>
        <w:rPr>
          <w:sz w:val="24"/>
        </w:rPr>
        <w:t>Seminar</w:t>
      </w:r>
      <w:r>
        <w:rPr>
          <w:spacing w:val="-4"/>
          <w:sz w:val="24"/>
        </w:rPr>
        <w:t> </w:t>
      </w:r>
      <w:r>
        <w:rPr>
          <w:sz w:val="24"/>
        </w:rPr>
        <w:t>on</w:t>
      </w:r>
      <w:r>
        <w:rPr>
          <w:spacing w:val="-4"/>
          <w:sz w:val="24"/>
        </w:rPr>
        <w:t> </w:t>
      </w:r>
      <w:r>
        <w:rPr>
          <w:sz w:val="24"/>
        </w:rPr>
        <w:t>Contemporary Ukraine, University of Ottawa, Canada (invited participant and presenter)</w:t>
      </w:r>
    </w:p>
    <w:p>
      <w:pPr>
        <w:spacing w:line="275" w:lineRule="exact" w:before="272"/>
        <w:ind w:left="220" w:right="0" w:firstLine="0"/>
        <w:jc w:val="left"/>
        <w:rPr>
          <w:i/>
          <w:sz w:val="24"/>
        </w:rPr>
      </w:pPr>
      <w:r>
        <w:rPr>
          <w:i/>
          <w:sz w:val="24"/>
        </w:rPr>
        <w:t>“How</w:t>
      </w:r>
      <w:r>
        <w:rPr>
          <w:i/>
          <w:spacing w:val="-3"/>
          <w:sz w:val="24"/>
        </w:rPr>
        <w:t> </w:t>
      </w:r>
      <w:r>
        <w:rPr>
          <w:i/>
          <w:sz w:val="24"/>
        </w:rPr>
        <w:t>do</w:t>
      </w:r>
      <w:r>
        <w:rPr>
          <w:i/>
          <w:spacing w:val="-1"/>
          <w:sz w:val="24"/>
        </w:rPr>
        <w:t> </w:t>
      </w:r>
      <w:r>
        <w:rPr>
          <w:i/>
          <w:sz w:val="24"/>
        </w:rPr>
        <w:t>students,</w:t>
      </w:r>
      <w:r>
        <w:rPr>
          <w:i/>
          <w:spacing w:val="-1"/>
          <w:sz w:val="24"/>
        </w:rPr>
        <w:t> </w:t>
      </w:r>
      <w:r>
        <w:rPr>
          <w:i/>
          <w:sz w:val="24"/>
        </w:rPr>
        <w:t>drug addicts</w:t>
      </w:r>
      <w:r>
        <w:rPr>
          <w:i/>
          <w:spacing w:val="-1"/>
          <w:sz w:val="24"/>
        </w:rPr>
        <w:t> </w:t>
      </w:r>
      <w:r>
        <w:rPr>
          <w:i/>
          <w:sz w:val="24"/>
        </w:rPr>
        <w:t>and</w:t>
      </w:r>
      <w:r>
        <w:rPr>
          <w:i/>
          <w:spacing w:val="-1"/>
          <w:sz w:val="24"/>
        </w:rPr>
        <w:t> </w:t>
      </w:r>
      <w:r>
        <w:rPr>
          <w:i/>
          <w:sz w:val="24"/>
        </w:rPr>
        <w:t>prisoners </w:t>
      </w:r>
      <w:r>
        <w:rPr>
          <w:i/>
          <w:spacing w:val="-2"/>
          <w:sz w:val="24"/>
        </w:rPr>
        <w:t>change?”</w:t>
      </w:r>
    </w:p>
    <w:p>
      <w:pPr>
        <w:pStyle w:val="BodyText"/>
        <w:spacing w:line="275" w:lineRule="exact"/>
        <w:ind w:left="220"/>
      </w:pPr>
      <w:r>
        <w:rPr/>
        <w:t>11-14</w:t>
      </w:r>
      <w:r>
        <w:rPr>
          <w:spacing w:val="-4"/>
        </w:rPr>
        <w:t> </w:t>
      </w:r>
      <w:r>
        <w:rPr/>
        <w:t>March</w:t>
      </w:r>
      <w:r>
        <w:rPr>
          <w:spacing w:val="-1"/>
        </w:rPr>
        <w:t> </w:t>
      </w:r>
      <w:r>
        <w:rPr/>
        <w:t>2010</w:t>
      </w:r>
      <w:r>
        <w:rPr>
          <w:spacing w:val="-2"/>
        </w:rPr>
        <w:t> </w:t>
      </w:r>
      <w:r>
        <w:rPr/>
        <w:t>–</w:t>
      </w:r>
      <w:r>
        <w:rPr>
          <w:spacing w:val="-1"/>
        </w:rPr>
        <w:t> </w:t>
      </w:r>
      <w:r>
        <w:rPr/>
        <w:t>Public</w:t>
      </w:r>
      <w:r>
        <w:rPr>
          <w:spacing w:val="-2"/>
        </w:rPr>
        <w:t> </w:t>
      </w:r>
      <w:r>
        <w:rPr/>
        <w:t>Choice</w:t>
      </w:r>
      <w:r>
        <w:rPr>
          <w:spacing w:val="-2"/>
        </w:rPr>
        <w:t> </w:t>
      </w:r>
      <w:r>
        <w:rPr/>
        <w:t>Society</w:t>
      </w:r>
      <w:r>
        <w:rPr>
          <w:spacing w:val="-1"/>
        </w:rPr>
        <w:t> </w:t>
      </w:r>
      <w:r>
        <w:rPr/>
        <w:t>Annual</w:t>
      </w:r>
      <w:r>
        <w:rPr>
          <w:spacing w:val="-1"/>
        </w:rPr>
        <w:t> </w:t>
      </w:r>
      <w:r>
        <w:rPr/>
        <w:t>Meeting</w:t>
      </w:r>
      <w:r>
        <w:rPr>
          <w:spacing w:val="-1"/>
        </w:rPr>
        <w:t> </w:t>
      </w:r>
      <w:r>
        <w:rPr/>
        <w:t>(Monterey,</w:t>
      </w:r>
      <w:r>
        <w:rPr>
          <w:spacing w:val="-1"/>
        </w:rPr>
        <w:t> </w:t>
      </w:r>
      <w:r>
        <w:rPr>
          <w:spacing w:val="-5"/>
        </w:rPr>
        <w:t>CA)</w:t>
      </w:r>
    </w:p>
    <w:p>
      <w:pPr>
        <w:pStyle w:val="BodyText"/>
      </w:pPr>
    </w:p>
    <w:p>
      <w:pPr>
        <w:spacing w:line="242" w:lineRule="auto" w:before="0"/>
        <w:ind w:left="220" w:right="120" w:firstLine="0"/>
        <w:jc w:val="left"/>
        <w:rPr>
          <w:i/>
          <w:sz w:val="24"/>
        </w:rPr>
      </w:pPr>
      <w:r>
        <w:rPr>
          <w:i/>
          <w:sz w:val="24"/>
        </w:rPr>
        <w:t>“Individual</w:t>
      </w:r>
      <w:r>
        <w:rPr>
          <w:i/>
          <w:spacing w:val="-4"/>
          <w:sz w:val="24"/>
        </w:rPr>
        <w:t> </w:t>
      </w:r>
      <w:r>
        <w:rPr>
          <w:i/>
          <w:sz w:val="24"/>
        </w:rPr>
        <w:t>time</w:t>
      </w:r>
      <w:r>
        <w:rPr>
          <w:i/>
          <w:spacing w:val="-5"/>
          <w:sz w:val="24"/>
        </w:rPr>
        <w:t> </w:t>
      </w:r>
      <w:r>
        <w:rPr>
          <w:i/>
          <w:sz w:val="24"/>
        </w:rPr>
        <w:t>preferences</w:t>
      </w:r>
      <w:r>
        <w:rPr>
          <w:i/>
          <w:spacing w:val="-4"/>
          <w:sz w:val="24"/>
        </w:rPr>
        <w:t> </w:t>
      </w:r>
      <w:r>
        <w:rPr>
          <w:i/>
          <w:sz w:val="24"/>
        </w:rPr>
        <w:t>in</w:t>
      </w:r>
      <w:r>
        <w:rPr>
          <w:i/>
          <w:spacing w:val="-4"/>
          <w:sz w:val="24"/>
        </w:rPr>
        <w:t> </w:t>
      </w:r>
      <w:r>
        <w:rPr>
          <w:i/>
          <w:sz w:val="24"/>
        </w:rPr>
        <w:t>prison</w:t>
      </w:r>
      <w:r>
        <w:rPr>
          <w:i/>
          <w:spacing w:val="-4"/>
          <w:sz w:val="24"/>
        </w:rPr>
        <w:t> </w:t>
      </w:r>
      <w:r>
        <w:rPr>
          <w:i/>
          <w:sz w:val="24"/>
        </w:rPr>
        <w:t>population:</w:t>
      </w:r>
      <w:r>
        <w:rPr>
          <w:i/>
          <w:spacing w:val="-4"/>
          <w:sz w:val="24"/>
        </w:rPr>
        <w:t> </w:t>
      </w:r>
      <w:r>
        <w:rPr>
          <w:i/>
          <w:sz w:val="24"/>
        </w:rPr>
        <w:t>the</w:t>
      </w:r>
      <w:r>
        <w:rPr>
          <w:i/>
          <w:spacing w:val="-5"/>
          <w:sz w:val="24"/>
        </w:rPr>
        <w:t> </w:t>
      </w:r>
      <w:r>
        <w:rPr>
          <w:i/>
          <w:sz w:val="24"/>
        </w:rPr>
        <w:t>effects</w:t>
      </w:r>
      <w:r>
        <w:rPr>
          <w:i/>
          <w:spacing w:val="-4"/>
          <w:sz w:val="24"/>
        </w:rPr>
        <w:t> </w:t>
      </w:r>
      <w:r>
        <w:rPr>
          <w:i/>
          <w:sz w:val="24"/>
        </w:rPr>
        <w:t>of</w:t>
      </w:r>
      <w:r>
        <w:rPr>
          <w:i/>
          <w:spacing w:val="-4"/>
          <w:sz w:val="24"/>
        </w:rPr>
        <w:t> </w:t>
      </w:r>
      <w:r>
        <w:rPr>
          <w:i/>
          <w:sz w:val="24"/>
        </w:rPr>
        <w:t>rehabilitation</w:t>
      </w:r>
      <w:r>
        <w:rPr>
          <w:i/>
          <w:spacing w:val="-4"/>
          <w:sz w:val="24"/>
        </w:rPr>
        <w:t> </w:t>
      </w:r>
      <w:r>
        <w:rPr>
          <w:i/>
          <w:sz w:val="24"/>
        </w:rPr>
        <w:t>programs</w:t>
      </w:r>
      <w:r>
        <w:rPr>
          <w:i/>
          <w:sz w:val="24"/>
        </w:rPr>
        <w:t> on women vs. men in Ukraine”</w:t>
      </w:r>
    </w:p>
    <w:p>
      <w:pPr>
        <w:pStyle w:val="ListParagraph"/>
        <w:numPr>
          <w:ilvl w:val="1"/>
          <w:numId w:val="1"/>
        </w:numPr>
        <w:tabs>
          <w:tab w:pos="599" w:val="left" w:leader="none"/>
        </w:tabs>
        <w:spacing w:line="480" w:lineRule="auto" w:before="0" w:after="0"/>
        <w:ind w:left="220" w:right="552" w:firstLine="0"/>
        <w:jc w:val="left"/>
        <w:rPr>
          <w:i/>
          <w:sz w:val="24"/>
        </w:rPr>
      </w:pPr>
      <w:r>
        <w:rPr>
          <w:sz w:val="24"/>
        </w:rPr>
        <w:t>August,</w:t>
      </w:r>
      <w:r>
        <w:rPr>
          <w:spacing w:val="-5"/>
          <w:sz w:val="24"/>
        </w:rPr>
        <w:t> </w:t>
      </w:r>
      <w:r>
        <w:rPr>
          <w:sz w:val="24"/>
        </w:rPr>
        <w:t>2008</w:t>
      </w:r>
      <w:r>
        <w:rPr>
          <w:spacing w:val="-5"/>
          <w:sz w:val="24"/>
        </w:rPr>
        <w:t> </w:t>
      </w:r>
      <w:r>
        <w:rPr>
          <w:sz w:val="24"/>
        </w:rPr>
        <w:t>-American</w:t>
      </w:r>
      <w:r>
        <w:rPr>
          <w:spacing w:val="-5"/>
          <w:sz w:val="24"/>
        </w:rPr>
        <w:t> </w:t>
      </w:r>
      <w:r>
        <w:rPr>
          <w:sz w:val="24"/>
        </w:rPr>
        <w:t>Sociological</w:t>
      </w:r>
      <w:r>
        <w:rPr>
          <w:spacing w:val="-5"/>
          <w:sz w:val="24"/>
        </w:rPr>
        <w:t> </w:t>
      </w:r>
      <w:r>
        <w:rPr>
          <w:sz w:val="24"/>
        </w:rPr>
        <w:t>Association,</w:t>
      </w:r>
      <w:r>
        <w:rPr>
          <w:spacing w:val="-5"/>
          <w:sz w:val="24"/>
        </w:rPr>
        <w:t> </w:t>
      </w:r>
      <w:r>
        <w:rPr>
          <w:sz w:val="24"/>
        </w:rPr>
        <w:t>Annual</w:t>
      </w:r>
      <w:r>
        <w:rPr>
          <w:spacing w:val="-5"/>
          <w:sz w:val="24"/>
        </w:rPr>
        <w:t> </w:t>
      </w:r>
      <w:r>
        <w:rPr>
          <w:sz w:val="24"/>
        </w:rPr>
        <w:t>Meeting,</w:t>
      </w:r>
      <w:r>
        <w:rPr>
          <w:spacing w:val="-5"/>
          <w:sz w:val="24"/>
        </w:rPr>
        <w:t> </w:t>
      </w:r>
      <w:r>
        <w:rPr>
          <w:sz w:val="24"/>
        </w:rPr>
        <w:t>Boston,</w:t>
      </w:r>
      <w:r>
        <w:rPr>
          <w:spacing w:val="-5"/>
          <w:sz w:val="24"/>
        </w:rPr>
        <w:t> </w:t>
      </w:r>
      <w:r>
        <w:rPr>
          <w:sz w:val="24"/>
        </w:rPr>
        <w:t>MA “</w:t>
      </w:r>
      <w:r>
        <w:rPr>
          <w:i/>
          <w:sz w:val="24"/>
        </w:rPr>
        <w:t>Prison rehabilitation in Ukraine: does it work?”</w:t>
      </w:r>
    </w:p>
    <w:p>
      <w:pPr>
        <w:spacing w:after="0" w:line="480" w:lineRule="auto"/>
        <w:jc w:val="left"/>
        <w:rPr>
          <w:sz w:val="24"/>
        </w:rPr>
        <w:sectPr>
          <w:pgSz w:w="12240" w:h="15840"/>
          <w:pgMar w:header="0" w:footer="787" w:top="1360" w:bottom="980" w:left="1580" w:right="1680"/>
        </w:sectPr>
      </w:pPr>
    </w:p>
    <w:p>
      <w:pPr>
        <w:pStyle w:val="BodyText"/>
        <w:spacing w:line="237" w:lineRule="auto" w:before="79"/>
        <w:ind w:left="220" w:right="419"/>
      </w:pPr>
      <w:r>
        <w:rPr/>
        <w:t>9</w:t>
      </w:r>
      <w:r>
        <w:rPr>
          <w:spacing w:val="-3"/>
        </w:rPr>
        <w:t> </w:t>
      </w:r>
      <w:r>
        <w:rPr/>
        <w:t>June,</w:t>
      </w:r>
      <w:r>
        <w:rPr>
          <w:spacing w:val="-3"/>
        </w:rPr>
        <w:t> </w:t>
      </w:r>
      <w:r>
        <w:rPr/>
        <w:t>2008</w:t>
      </w:r>
      <w:r>
        <w:rPr>
          <w:spacing w:val="-4"/>
        </w:rPr>
        <w:t> </w:t>
      </w:r>
      <w:r>
        <w:rPr/>
        <w:t>–</w:t>
      </w:r>
      <w:r>
        <w:rPr>
          <w:spacing w:val="-3"/>
        </w:rPr>
        <w:t> </w:t>
      </w:r>
      <w:r>
        <w:rPr/>
        <w:t>Russian</w:t>
      </w:r>
      <w:r>
        <w:rPr>
          <w:spacing w:val="-3"/>
        </w:rPr>
        <w:t> </w:t>
      </w:r>
      <w:r>
        <w:rPr/>
        <w:t>and</w:t>
      </w:r>
      <w:r>
        <w:rPr>
          <w:spacing w:val="-3"/>
        </w:rPr>
        <w:t> </w:t>
      </w:r>
      <w:r>
        <w:rPr/>
        <w:t>Eurasian</w:t>
      </w:r>
      <w:r>
        <w:rPr>
          <w:spacing w:val="-3"/>
        </w:rPr>
        <w:t> </w:t>
      </w:r>
      <w:r>
        <w:rPr/>
        <w:t>Studies</w:t>
      </w:r>
      <w:r>
        <w:rPr>
          <w:spacing w:val="-3"/>
        </w:rPr>
        <w:t> </w:t>
      </w:r>
      <w:r>
        <w:rPr/>
        <w:t>Centre</w:t>
      </w:r>
      <w:r>
        <w:rPr>
          <w:spacing w:val="-4"/>
        </w:rPr>
        <w:t> </w:t>
      </w:r>
      <w:r>
        <w:rPr/>
        <w:t>Seminar,</w:t>
      </w:r>
      <w:r>
        <w:rPr>
          <w:spacing w:val="-3"/>
        </w:rPr>
        <w:t> </w:t>
      </w:r>
      <w:r>
        <w:rPr/>
        <w:t>Society</w:t>
      </w:r>
      <w:r>
        <w:rPr>
          <w:spacing w:val="-3"/>
        </w:rPr>
        <w:t> </w:t>
      </w:r>
      <w:r>
        <w:rPr/>
        <w:t>and</w:t>
      </w:r>
      <w:r>
        <w:rPr>
          <w:spacing w:val="-3"/>
        </w:rPr>
        <w:t> </w:t>
      </w:r>
      <w:r>
        <w:rPr/>
        <w:t>Economy</w:t>
      </w:r>
      <w:r>
        <w:rPr>
          <w:spacing w:val="-3"/>
        </w:rPr>
        <w:t> </w:t>
      </w:r>
      <w:r>
        <w:rPr/>
        <w:t>of Post-Communist Countries (CEE/CIS), St. Anthony College, Oxford University, UK</w:t>
      </w:r>
    </w:p>
    <w:p>
      <w:pPr>
        <w:pStyle w:val="BodyText"/>
      </w:pPr>
    </w:p>
    <w:p>
      <w:pPr>
        <w:spacing w:line="242" w:lineRule="auto" w:before="1"/>
        <w:ind w:left="220" w:right="0" w:firstLine="0"/>
        <w:jc w:val="left"/>
        <w:rPr>
          <w:sz w:val="24"/>
        </w:rPr>
      </w:pPr>
      <w:r>
        <w:rPr>
          <w:sz w:val="24"/>
        </w:rPr>
        <w:t>“</w:t>
      </w:r>
      <w:r>
        <w:rPr>
          <w:i/>
          <w:sz w:val="24"/>
        </w:rPr>
        <w:t>Time</w:t>
      </w:r>
      <w:r>
        <w:rPr>
          <w:i/>
          <w:spacing w:val="-5"/>
          <w:sz w:val="24"/>
        </w:rPr>
        <w:t> </w:t>
      </w:r>
      <w:r>
        <w:rPr>
          <w:i/>
          <w:sz w:val="24"/>
        </w:rPr>
        <w:t>Discounting</w:t>
      </w:r>
      <w:r>
        <w:rPr>
          <w:i/>
          <w:spacing w:val="-4"/>
          <w:sz w:val="24"/>
        </w:rPr>
        <w:t> </w:t>
      </w:r>
      <w:r>
        <w:rPr>
          <w:i/>
          <w:sz w:val="24"/>
        </w:rPr>
        <w:t>and</w:t>
      </w:r>
      <w:r>
        <w:rPr>
          <w:i/>
          <w:spacing w:val="-4"/>
          <w:sz w:val="24"/>
        </w:rPr>
        <w:t> </w:t>
      </w:r>
      <w:r>
        <w:rPr>
          <w:i/>
          <w:sz w:val="24"/>
        </w:rPr>
        <w:t>Sobriety:</w:t>
      </w:r>
      <w:r>
        <w:rPr>
          <w:i/>
          <w:spacing w:val="40"/>
          <w:sz w:val="24"/>
        </w:rPr>
        <w:t> </w:t>
      </w:r>
      <w:r>
        <w:rPr>
          <w:i/>
          <w:sz w:val="24"/>
        </w:rPr>
        <w:t>Evidence</w:t>
      </w:r>
      <w:r>
        <w:rPr>
          <w:i/>
          <w:spacing w:val="-5"/>
          <w:sz w:val="24"/>
        </w:rPr>
        <w:t> </w:t>
      </w:r>
      <w:r>
        <w:rPr>
          <w:i/>
          <w:sz w:val="24"/>
        </w:rPr>
        <w:t>of</w:t>
      </w:r>
      <w:r>
        <w:rPr>
          <w:i/>
          <w:spacing w:val="-4"/>
          <w:sz w:val="24"/>
        </w:rPr>
        <w:t> </w:t>
      </w:r>
      <w:r>
        <w:rPr>
          <w:i/>
          <w:sz w:val="24"/>
        </w:rPr>
        <w:t>the</w:t>
      </w:r>
      <w:r>
        <w:rPr>
          <w:i/>
          <w:spacing w:val="-5"/>
          <w:sz w:val="24"/>
        </w:rPr>
        <w:t> </w:t>
      </w:r>
      <w:r>
        <w:rPr>
          <w:i/>
          <w:sz w:val="24"/>
        </w:rPr>
        <w:t>Endogenous</w:t>
      </w:r>
      <w:r>
        <w:rPr>
          <w:i/>
          <w:spacing w:val="-4"/>
          <w:sz w:val="24"/>
        </w:rPr>
        <w:t> </w:t>
      </w:r>
      <w:r>
        <w:rPr>
          <w:i/>
          <w:sz w:val="24"/>
        </w:rPr>
        <w:t>determination</w:t>
      </w:r>
      <w:r>
        <w:rPr>
          <w:i/>
          <w:spacing w:val="-4"/>
          <w:sz w:val="24"/>
        </w:rPr>
        <w:t> </w:t>
      </w:r>
      <w:r>
        <w:rPr>
          <w:i/>
          <w:sz w:val="24"/>
        </w:rPr>
        <w:t>of</w:t>
      </w:r>
      <w:r>
        <w:rPr>
          <w:i/>
          <w:spacing w:val="-4"/>
          <w:sz w:val="24"/>
        </w:rPr>
        <w:t> </w:t>
      </w:r>
      <w:r>
        <w:rPr>
          <w:i/>
          <w:sz w:val="24"/>
        </w:rPr>
        <w:t>Discount</w:t>
      </w:r>
      <w:r>
        <w:rPr>
          <w:i/>
          <w:sz w:val="24"/>
        </w:rPr>
        <w:t> </w:t>
      </w:r>
      <w:r>
        <w:rPr>
          <w:i/>
          <w:spacing w:val="-2"/>
          <w:sz w:val="24"/>
        </w:rPr>
        <w:t>Rates</w:t>
      </w:r>
      <w:r>
        <w:rPr>
          <w:spacing w:val="-2"/>
          <w:sz w:val="24"/>
        </w:rPr>
        <w:t>”.</w:t>
      </w:r>
    </w:p>
    <w:p>
      <w:pPr>
        <w:pStyle w:val="BodyText"/>
        <w:spacing w:line="242" w:lineRule="auto"/>
        <w:ind w:left="220" w:right="120"/>
      </w:pPr>
      <w:r>
        <w:rPr/>
        <w:t>11-14</w:t>
      </w:r>
      <w:r>
        <w:rPr>
          <w:spacing w:val="-4"/>
        </w:rPr>
        <w:t> </w:t>
      </w:r>
      <w:r>
        <w:rPr/>
        <w:t>August,</w:t>
      </w:r>
      <w:r>
        <w:rPr>
          <w:spacing w:val="-4"/>
        </w:rPr>
        <w:t> </w:t>
      </w:r>
      <w:r>
        <w:rPr/>
        <w:t>2007</w:t>
      </w:r>
      <w:r>
        <w:rPr>
          <w:spacing w:val="-4"/>
        </w:rPr>
        <w:t> </w:t>
      </w:r>
      <w:r>
        <w:rPr/>
        <w:t>-</w:t>
      </w:r>
      <w:r>
        <w:rPr>
          <w:spacing w:val="-4"/>
        </w:rPr>
        <w:t> </w:t>
      </w:r>
      <w:r>
        <w:rPr/>
        <w:t>American</w:t>
      </w:r>
      <w:r>
        <w:rPr>
          <w:spacing w:val="-4"/>
        </w:rPr>
        <w:t> </w:t>
      </w:r>
      <w:r>
        <w:rPr/>
        <w:t>Sociological</w:t>
      </w:r>
      <w:r>
        <w:rPr>
          <w:spacing w:val="-4"/>
        </w:rPr>
        <w:t> </w:t>
      </w:r>
      <w:r>
        <w:rPr/>
        <w:t>Association,</w:t>
      </w:r>
      <w:r>
        <w:rPr>
          <w:spacing w:val="-4"/>
        </w:rPr>
        <w:t> </w:t>
      </w:r>
      <w:r>
        <w:rPr/>
        <w:t>Annual</w:t>
      </w:r>
      <w:r>
        <w:rPr>
          <w:spacing w:val="-4"/>
        </w:rPr>
        <w:t> </w:t>
      </w:r>
      <w:r>
        <w:rPr/>
        <w:t>Meeting,</w:t>
      </w:r>
      <w:r>
        <w:rPr>
          <w:spacing w:val="-4"/>
        </w:rPr>
        <w:t> </w:t>
      </w:r>
      <w:r>
        <w:rPr/>
        <w:t>New</w:t>
      </w:r>
      <w:r>
        <w:rPr>
          <w:spacing w:val="-4"/>
        </w:rPr>
        <w:t> </w:t>
      </w:r>
      <w:r>
        <w:rPr/>
        <w:t>York, </w:t>
      </w:r>
      <w:r>
        <w:rPr>
          <w:spacing w:val="-4"/>
        </w:rPr>
        <w:t>NY.</w:t>
      </w:r>
    </w:p>
    <w:p>
      <w:pPr>
        <w:pStyle w:val="BodyText"/>
        <w:spacing w:before="92"/>
      </w:pPr>
    </w:p>
    <w:p>
      <w:pPr>
        <w:spacing w:line="240" w:lineRule="auto" w:before="0"/>
        <w:ind w:left="220" w:right="120" w:firstLine="0"/>
        <w:jc w:val="left"/>
        <w:rPr>
          <w:sz w:val="24"/>
        </w:rPr>
      </w:pPr>
      <w:r>
        <w:rPr>
          <w:i/>
          <w:sz w:val="24"/>
        </w:rPr>
        <w:t>“Individual</w:t>
      </w:r>
      <w:r>
        <w:rPr>
          <w:i/>
          <w:spacing w:val="-4"/>
          <w:sz w:val="24"/>
        </w:rPr>
        <w:t> </w:t>
      </w:r>
      <w:r>
        <w:rPr>
          <w:i/>
          <w:sz w:val="24"/>
        </w:rPr>
        <w:t>time</w:t>
      </w:r>
      <w:r>
        <w:rPr>
          <w:i/>
          <w:spacing w:val="-5"/>
          <w:sz w:val="24"/>
        </w:rPr>
        <w:t> </w:t>
      </w:r>
      <w:r>
        <w:rPr>
          <w:i/>
          <w:sz w:val="24"/>
        </w:rPr>
        <w:t>preferences</w:t>
      </w:r>
      <w:r>
        <w:rPr>
          <w:i/>
          <w:spacing w:val="-4"/>
          <w:sz w:val="24"/>
        </w:rPr>
        <w:t> </w:t>
      </w:r>
      <w:r>
        <w:rPr>
          <w:i/>
          <w:sz w:val="24"/>
        </w:rPr>
        <w:t>in</w:t>
      </w:r>
      <w:r>
        <w:rPr>
          <w:i/>
          <w:spacing w:val="-4"/>
          <w:sz w:val="24"/>
        </w:rPr>
        <w:t> </w:t>
      </w:r>
      <w:r>
        <w:rPr>
          <w:i/>
          <w:sz w:val="24"/>
        </w:rPr>
        <w:t>prison</w:t>
      </w:r>
      <w:r>
        <w:rPr>
          <w:i/>
          <w:spacing w:val="-4"/>
          <w:sz w:val="24"/>
        </w:rPr>
        <w:t> </w:t>
      </w:r>
      <w:r>
        <w:rPr>
          <w:i/>
          <w:sz w:val="24"/>
        </w:rPr>
        <w:t>population:</w:t>
      </w:r>
      <w:r>
        <w:rPr>
          <w:i/>
          <w:spacing w:val="-4"/>
          <w:sz w:val="24"/>
        </w:rPr>
        <w:t> </w:t>
      </w:r>
      <w:r>
        <w:rPr>
          <w:i/>
          <w:sz w:val="24"/>
        </w:rPr>
        <w:t>the</w:t>
      </w:r>
      <w:r>
        <w:rPr>
          <w:i/>
          <w:spacing w:val="-5"/>
          <w:sz w:val="24"/>
        </w:rPr>
        <w:t> </w:t>
      </w:r>
      <w:r>
        <w:rPr>
          <w:i/>
          <w:sz w:val="24"/>
        </w:rPr>
        <w:t>effects</w:t>
      </w:r>
      <w:r>
        <w:rPr>
          <w:i/>
          <w:spacing w:val="-4"/>
          <w:sz w:val="24"/>
        </w:rPr>
        <w:t> </w:t>
      </w:r>
      <w:r>
        <w:rPr>
          <w:i/>
          <w:sz w:val="24"/>
        </w:rPr>
        <w:t>of</w:t>
      </w:r>
      <w:r>
        <w:rPr>
          <w:i/>
          <w:spacing w:val="-4"/>
          <w:sz w:val="24"/>
        </w:rPr>
        <w:t> </w:t>
      </w:r>
      <w:r>
        <w:rPr>
          <w:i/>
          <w:sz w:val="24"/>
        </w:rPr>
        <w:t>rehabilitation</w:t>
      </w:r>
      <w:r>
        <w:rPr>
          <w:i/>
          <w:spacing w:val="-4"/>
          <w:sz w:val="24"/>
        </w:rPr>
        <w:t> </w:t>
      </w:r>
      <w:r>
        <w:rPr>
          <w:i/>
          <w:sz w:val="24"/>
        </w:rPr>
        <w:t>programs</w:t>
      </w:r>
      <w:r>
        <w:rPr>
          <w:i/>
          <w:sz w:val="24"/>
        </w:rPr>
        <w:t> on women vs.</w:t>
      </w:r>
      <w:r>
        <w:rPr>
          <w:i/>
          <w:spacing w:val="40"/>
          <w:sz w:val="24"/>
        </w:rPr>
        <w:t> </w:t>
      </w:r>
      <w:r>
        <w:rPr>
          <w:i/>
          <w:sz w:val="24"/>
        </w:rPr>
        <w:t>men in Ukraine.” </w:t>
      </w:r>
      <w:r>
        <w:rPr>
          <w:sz w:val="24"/>
        </w:rPr>
        <w:t>--26-27 April, 2007 - 3rd Biennial Conference of the Association for Women in Slavic Studies: “Beyond </w:t>
      </w:r>
      <w:r>
        <w:rPr>
          <w:i/>
          <w:sz w:val="24"/>
        </w:rPr>
        <w:t>Little Vera</w:t>
      </w:r>
      <w:r>
        <w:rPr>
          <w:sz w:val="24"/>
        </w:rPr>
        <w:t>: Women’s Bodies, Women’s Welfare in Russian and Central/Eastern Europe” (OSU, Mershon Center)</w:t>
      </w:r>
    </w:p>
    <w:p>
      <w:pPr>
        <w:pStyle w:val="BodyText"/>
        <w:spacing w:before="98"/>
      </w:pPr>
    </w:p>
    <w:p>
      <w:pPr>
        <w:spacing w:before="0"/>
        <w:ind w:left="220" w:right="0" w:firstLine="0"/>
        <w:jc w:val="left"/>
        <w:rPr>
          <w:sz w:val="24"/>
        </w:rPr>
      </w:pPr>
      <w:r>
        <w:rPr>
          <w:i/>
          <w:sz w:val="24"/>
        </w:rPr>
        <w:t>“The</w:t>
      </w:r>
      <w:r>
        <w:rPr>
          <w:i/>
          <w:spacing w:val="-2"/>
          <w:sz w:val="24"/>
        </w:rPr>
        <w:t> </w:t>
      </w:r>
      <w:r>
        <w:rPr>
          <w:i/>
          <w:sz w:val="24"/>
        </w:rPr>
        <w:t>Spatial</w:t>
      </w:r>
      <w:r>
        <w:rPr>
          <w:i/>
          <w:spacing w:val="-1"/>
          <w:sz w:val="24"/>
        </w:rPr>
        <w:t> </w:t>
      </w:r>
      <w:r>
        <w:rPr>
          <w:i/>
          <w:sz w:val="24"/>
        </w:rPr>
        <w:t>mapping</w:t>
      </w:r>
      <w:r>
        <w:rPr>
          <w:i/>
          <w:spacing w:val="-1"/>
          <w:sz w:val="24"/>
        </w:rPr>
        <w:t> </w:t>
      </w:r>
      <w:r>
        <w:rPr>
          <w:i/>
          <w:sz w:val="24"/>
        </w:rPr>
        <w:t>of</w:t>
      </w:r>
      <w:r>
        <w:rPr>
          <w:i/>
          <w:spacing w:val="-1"/>
          <w:sz w:val="24"/>
        </w:rPr>
        <w:t> </w:t>
      </w:r>
      <w:r>
        <w:rPr>
          <w:i/>
          <w:sz w:val="24"/>
        </w:rPr>
        <w:t>parties and</w:t>
      </w:r>
      <w:r>
        <w:rPr>
          <w:i/>
          <w:spacing w:val="-1"/>
          <w:sz w:val="24"/>
        </w:rPr>
        <w:t> </w:t>
      </w:r>
      <w:r>
        <w:rPr>
          <w:i/>
          <w:sz w:val="24"/>
        </w:rPr>
        <w:t>politicians</w:t>
      </w:r>
      <w:r>
        <w:rPr>
          <w:i/>
          <w:spacing w:val="-1"/>
          <w:sz w:val="24"/>
        </w:rPr>
        <w:t> </w:t>
      </w:r>
      <w:r>
        <w:rPr>
          <w:i/>
          <w:sz w:val="24"/>
        </w:rPr>
        <w:t>in</w:t>
      </w:r>
      <w:r>
        <w:rPr>
          <w:i/>
          <w:spacing w:val="-1"/>
          <w:sz w:val="24"/>
        </w:rPr>
        <w:t> </w:t>
      </w:r>
      <w:r>
        <w:rPr>
          <w:i/>
          <w:sz w:val="24"/>
        </w:rPr>
        <w:t>Ukraine</w:t>
      </w:r>
      <w:r>
        <w:rPr>
          <w:i/>
          <w:spacing w:val="-1"/>
          <w:sz w:val="24"/>
        </w:rPr>
        <w:t> </w:t>
      </w:r>
      <w:r>
        <w:rPr>
          <w:i/>
          <w:spacing w:val="-2"/>
          <w:sz w:val="24"/>
        </w:rPr>
        <w:t>2006”</w:t>
      </w:r>
      <w:r>
        <w:rPr>
          <w:spacing w:val="-2"/>
          <w:sz w:val="24"/>
        </w:rPr>
        <w:t>,</w:t>
      </w:r>
    </w:p>
    <w:p>
      <w:pPr>
        <w:pStyle w:val="BodyText"/>
        <w:spacing w:line="275" w:lineRule="exact" w:before="3"/>
        <w:ind w:left="220"/>
      </w:pPr>
      <w:r>
        <w:rPr/>
        <w:t>2006</w:t>
      </w:r>
      <w:r>
        <w:rPr>
          <w:spacing w:val="-2"/>
        </w:rPr>
        <w:t> </w:t>
      </w:r>
      <w:r>
        <w:rPr/>
        <w:t>-</w:t>
      </w:r>
      <w:r>
        <w:rPr>
          <w:spacing w:val="-1"/>
        </w:rPr>
        <w:t> </w:t>
      </w:r>
      <w:r>
        <w:rPr/>
        <w:t>Second</w:t>
      </w:r>
      <w:r>
        <w:rPr>
          <w:spacing w:val="-2"/>
        </w:rPr>
        <w:t> </w:t>
      </w:r>
      <w:r>
        <w:rPr/>
        <w:t>Annual</w:t>
      </w:r>
      <w:r>
        <w:rPr>
          <w:spacing w:val="-1"/>
        </w:rPr>
        <w:t> </w:t>
      </w:r>
      <w:r>
        <w:rPr/>
        <w:t>Danyliw</w:t>
      </w:r>
      <w:r>
        <w:rPr>
          <w:spacing w:val="-1"/>
        </w:rPr>
        <w:t> </w:t>
      </w:r>
      <w:r>
        <w:rPr/>
        <w:t>Research</w:t>
      </w:r>
      <w:r>
        <w:rPr>
          <w:spacing w:val="-2"/>
        </w:rPr>
        <w:t> </w:t>
      </w:r>
      <w:r>
        <w:rPr/>
        <w:t>Seminar</w:t>
      </w:r>
      <w:r>
        <w:rPr>
          <w:spacing w:val="-1"/>
        </w:rPr>
        <w:t> </w:t>
      </w:r>
      <w:r>
        <w:rPr/>
        <w:t>in</w:t>
      </w:r>
      <w:r>
        <w:rPr>
          <w:spacing w:val="-2"/>
        </w:rPr>
        <w:t> </w:t>
      </w:r>
      <w:r>
        <w:rPr/>
        <w:t>Contemporary</w:t>
      </w:r>
      <w:r>
        <w:rPr>
          <w:spacing w:val="-1"/>
        </w:rPr>
        <w:t> </w:t>
      </w:r>
      <w:r>
        <w:rPr/>
        <w:t>Ukrainian</w:t>
      </w:r>
      <w:r>
        <w:rPr>
          <w:spacing w:val="-1"/>
        </w:rPr>
        <w:t> </w:t>
      </w:r>
      <w:r>
        <w:rPr>
          <w:spacing w:val="-2"/>
        </w:rPr>
        <w:t>Studies,</w:t>
      </w:r>
    </w:p>
    <w:p>
      <w:pPr>
        <w:pStyle w:val="BodyText"/>
        <w:spacing w:line="275" w:lineRule="exact"/>
        <w:ind w:left="220"/>
      </w:pPr>
      <w:r>
        <w:rPr/>
        <w:t>University</w:t>
      </w:r>
      <w:r>
        <w:rPr>
          <w:spacing w:val="-2"/>
        </w:rPr>
        <w:t> </w:t>
      </w:r>
      <w:r>
        <w:rPr/>
        <w:t>of</w:t>
      </w:r>
      <w:r>
        <w:rPr>
          <w:spacing w:val="-1"/>
        </w:rPr>
        <w:t> </w:t>
      </w:r>
      <w:r>
        <w:rPr/>
        <w:t>Ottawa,</w:t>
      </w:r>
      <w:r>
        <w:rPr>
          <w:spacing w:val="-1"/>
        </w:rPr>
        <w:t> </w:t>
      </w:r>
      <w:r>
        <w:rPr>
          <w:spacing w:val="-2"/>
        </w:rPr>
        <w:t>Canada</w:t>
      </w:r>
    </w:p>
    <w:p>
      <w:pPr>
        <w:pStyle w:val="BodyText"/>
      </w:pPr>
    </w:p>
    <w:p>
      <w:pPr>
        <w:spacing w:line="242" w:lineRule="auto" w:before="0"/>
        <w:ind w:left="220" w:right="0" w:firstLine="0"/>
        <w:jc w:val="left"/>
        <w:rPr>
          <w:sz w:val="24"/>
        </w:rPr>
      </w:pPr>
      <w:r>
        <w:rPr>
          <w:sz w:val="24"/>
        </w:rPr>
        <w:t>“</w:t>
      </w:r>
      <w:r>
        <w:rPr>
          <w:i/>
          <w:sz w:val="24"/>
        </w:rPr>
        <w:t>Time</w:t>
      </w:r>
      <w:r>
        <w:rPr>
          <w:i/>
          <w:spacing w:val="-5"/>
          <w:sz w:val="24"/>
        </w:rPr>
        <w:t> </w:t>
      </w:r>
      <w:r>
        <w:rPr>
          <w:i/>
          <w:sz w:val="24"/>
        </w:rPr>
        <w:t>Preference</w:t>
      </w:r>
      <w:r>
        <w:rPr>
          <w:i/>
          <w:spacing w:val="-5"/>
          <w:sz w:val="24"/>
        </w:rPr>
        <w:t> </w:t>
      </w:r>
      <w:r>
        <w:rPr>
          <w:i/>
          <w:sz w:val="24"/>
        </w:rPr>
        <w:t>and</w:t>
      </w:r>
      <w:r>
        <w:rPr>
          <w:i/>
          <w:spacing w:val="-4"/>
          <w:sz w:val="24"/>
        </w:rPr>
        <w:t> </w:t>
      </w:r>
      <w:r>
        <w:rPr>
          <w:i/>
          <w:sz w:val="24"/>
        </w:rPr>
        <w:t>Self-Selection</w:t>
      </w:r>
      <w:r>
        <w:rPr>
          <w:i/>
          <w:spacing w:val="-4"/>
          <w:sz w:val="24"/>
        </w:rPr>
        <w:t> </w:t>
      </w:r>
      <w:r>
        <w:rPr>
          <w:i/>
          <w:sz w:val="24"/>
        </w:rPr>
        <w:t>vs.</w:t>
      </w:r>
      <w:r>
        <w:rPr>
          <w:i/>
          <w:spacing w:val="40"/>
          <w:sz w:val="24"/>
        </w:rPr>
        <w:t> </w:t>
      </w:r>
      <w:r>
        <w:rPr>
          <w:i/>
          <w:sz w:val="24"/>
        </w:rPr>
        <w:t>Socialization:</w:t>
      </w:r>
      <w:r>
        <w:rPr>
          <w:i/>
          <w:spacing w:val="-4"/>
          <w:sz w:val="24"/>
        </w:rPr>
        <w:t> </w:t>
      </w:r>
      <w:r>
        <w:rPr>
          <w:i/>
          <w:sz w:val="24"/>
        </w:rPr>
        <w:t>A</w:t>
      </w:r>
      <w:r>
        <w:rPr>
          <w:i/>
          <w:spacing w:val="-4"/>
          <w:sz w:val="24"/>
        </w:rPr>
        <w:t> </w:t>
      </w:r>
      <w:r>
        <w:rPr>
          <w:i/>
          <w:sz w:val="24"/>
        </w:rPr>
        <w:t>Case</w:t>
      </w:r>
      <w:r>
        <w:rPr>
          <w:i/>
          <w:spacing w:val="-5"/>
          <w:sz w:val="24"/>
        </w:rPr>
        <w:t> </w:t>
      </w:r>
      <w:r>
        <w:rPr>
          <w:i/>
          <w:sz w:val="24"/>
        </w:rPr>
        <w:t>Study</w:t>
      </w:r>
      <w:r>
        <w:rPr>
          <w:i/>
          <w:spacing w:val="-5"/>
          <w:sz w:val="24"/>
        </w:rPr>
        <w:t> </w:t>
      </w:r>
      <w:r>
        <w:rPr>
          <w:i/>
          <w:sz w:val="24"/>
        </w:rPr>
        <w:t>of</w:t>
      </w:r>
      <w:r>
        <w:rPr>
          <w:i/>
          <w:spacing w:val="-4"/>
          <w:sz w:val="24"/>
        </w:rPr>
        <w:t> </w:t>
      </w:r>
      <w:r>
        <w:rPr>
          <w:i/>
          <w:sz w:val="24"/>
        </w:rPr>
        <w:t>Ukrainian</w:t>
      </w:r>
      <w:r>
        <w:rPr>
          <w:i/>
          <w:sz w:val="24"/>
        </w:rPr>
        <w:t> </w:t>
      </w:r>
      <w:r>
        <w:rPr>
          <w:i/>
          <w:spacing w:val="-2"/>
          <w:sz w:val="24"/>
        </w:rPr>
        <w:t>Students</w:t>
      </w:r>
      <w:r>
        <w:rPr>
          <w:spacing w:val="-2"/>
          <w:sz w:val="24"/>
        </w:rPr>
        <w:t>“,</w:t>
      </w:r>
    </w:p>
    <w:p>
      <w:pPr>
        <w:pStyle w:val="BodyText"/>
        <w:spacing w:line="271" w:lineRule="exact"/>
        <w:ind w:left="220"/>
      </w:pPr>
      <w:r>
        <w:rPr/>
        <w:t>2005</w:t>
      </w:r>
      <w:r>
        <w:rPr>
          <w:spacing w:val="-1"/>
        </w:rPr>
        <w:t> </w:t>
      </w:r>
      <w:r>
        <w:rPr/>
        <w:t>-</w:t>
      </w:r>
      <w:r>
        <w:rPr>
          <w:spacing w:val="-1"/>
        </w:rPr>
        <w:t> </w:t>
      </w:r>
      <w:r>
        <w:rPr/>
        <w:t>Sociology</w:t>
      </w:r>
      <w:r>
        <w:rPr>
          <w:spacing w:val="-1"/>
        </w:rPr>
        <w:t> </w:t>
      </w:r>
      <w:r>
        <w:rPr/>
        <w:t>Department,</w:t>
      </w:r>
      <w:r>
        <w:rPr>
          <w:spacing w:val="-1"/>
        </w:rPr>
        <w:t> </w:t>
      </w:r>
      <w:r>
        <w:rPr>
          <w:spacing w:val="-5"/>
        </w:rPr>
        <w:t>OSU</w:t>
      </w:r>
    </w:p>
    <w:p>
      <w:pPr>
        <w:pStyle w:val="BodyText"/>
      </w:pPr>
    </w:p>
    <w:p>
      <w:pPr>
        <w:spacing w:line="242" w:lineRule="auto" w:before="0"/>
        <w:ind w:left="220" w:right="553" w:firstLine="0"/>
        <w:jc w:val="left"/>
        <w:rPr>
          <w:sz w:val="24"/>
        </w:rPr>
      </w:pPr>
      <w:r>
        <w:rPr>
          <w:sz w:val="24"/>
        </w:rPr>
        <w:t>“</w:t>
      </w:r>
      <w:r>
        <w:rPr>
          <w:i/>
          <w:sz w:val="24"/>
        </w:rPr>
        <w:t>Time</w:t>
      </w:r>
      <w:r>
        <w:rPr>
          <w:i/>
          <w:spacing w:val="-5"/>
          <w:sz w:val="24"/>
        </w:rPr>
        <w:t> </w:t>
      </w:r>
      <w:r>
        <w:rPr>
          <w:i/>
          <w:sz w:val="24"/>
        </w:rPr>
        <w:t>Preference</w:t>
      </w:r>
      <w:r>
        <w:rPr>
          <w:i/>
          <w:spacing w:val="-5"/>
          <w:sz w:val="24"/>
        </w:rPr>
        <w:t> </w:t>
      </w:r>
      <w:r>
        <w:rPr>
          <w:i/>
          <w:sz w:val="24"/>
        </w:rPr>
        <w:t>and</w:t>
      </w:r>
      <w:r>
        <w:rPr>
          <w:i/>
          <w:spacing w:val="-4"/>
          <w:sz w:val="24"/>
        </w:rPr>
        <w:t> </w:t>
      </w:r>
      <w:r>
        <w:rPr>
          <w:i/>
          <w:sz w:val="24"/>
        </w:rPr>
        <w:t>Self-Selection</w:t>
      </w:r>
      <w:r>
        <w:rPr>
          <w:i/>
          <w:spacing w:val="-4"/>
          <w:sz w:val="24"/>
        </w:rPr>
        <w:t> </w:t>
      </w:r>
      <w:r>
        <w:rPr>
          <w:i/>
          <w:sz w:val="24"/>
        </w:rPr>
        <w:t>vs.</w:t>
      </w:r>
      <w:r>
        <w:rPr>
          <w:i/>
          <w:spacing w:val="40"/>
          <w:sz w:val="24"/>
        </w:rPr>
        <w:t> </w:t>
      </w:r>
      <w:r>
        <w:rPr>
          <w:i/>
          <w:sz w:val="24"/>
        </w:rPr>
        <w:t>Socialization:</w:t>
      </w:r>
      <w:r>
        <w:rPr>
          <w:i/>
          <w:spacing w:val="-4"/>
          <w:sz w:val="24"/>
        </w:rPr>
        <w:t> </w:t>
      </w:r>
      <w:r>
        <w:rPr>
          <w:i/>
          <w:sz w:val="24"/>
        </w:rPr>
        <w:t>A</w:t>
      </w:r>
      <w:r>
        <w:rPr>
          <w:i/>
          <w:spacing w:val="-4"/>
          <w:sz w:val="24"/>
        </w:rPr>
        <w:t> </w:t>
      </w:r>
      <w:r>
        <w:rPr>
          <w:i/>
          <w:sz w:val="24"/>
        </w:rPr>
        <w:t>Case</w:t>
      </w:r>
      <w:r>
        <w:rPr>
          <w:i/>
          <w:spacing w:val="-5"/>
          <w:sz w:val="24"/>
        </w:rPr>
        <w:t> </w:t>
      </w:r>
      <w:r>
        <w:rPr>
          <w:i/>
          <w:sz w:val="24"/>
        </w:rPr>
        <w:t>Study</w:t>
      </w:r>
      <w:r>
        <w:rPr>
          <w:i/>
          <w:spacing w:val="-5"/>
          <w:sz w:val="24"/>
        </w:rPr>
        <w:t> </w:t>
      </w:r>
      <w:r>
        <w:rPr>
          <w:i/>
          <w:sz w:val="24"/>
        </w:rPr>
        <w:t>of</w:t>
      </w:r>
      <w:r>
        <w:rPr>
          <w:i/>
          <w:spacing w:val="-4"/>
          <w:sz w:val="24"/>
        </w:rPr>
        <w:t> </w:t>
      </w:r>
      <w:r>
        <w:rPr>
          <w:i/>
          <w:sz w:val="24"/>
        </w:rPr>
        <w:t>Ukrainian</w:t>
      </w:r>
      <w:r>
        <w:rPr>
          <w:i/>
          <w:sz w:val="24"/>
        </w:rPr>
        <w:t> Students</w:t>
      </w:r>
      <w:r>
        <w:rPr>
          <w:sz w:val="24"/>
        </w:rPr>
        <w:t>“ –</w:t>
      </w:r>
    </w:p>
    <w:p>
      <w:pPr>
        <w:pStyle w:val="BodyText"/>
        <w:spacing w:line="271" w:lineRule="exact"/>
        <w:ind w:left="220"/>
      </w:pPr>
      <w:r>
        <w:rPr/>
        <w:t>2004,</w:t>
      </w:r>
      <w:r>
        <w:rPr>
          <w:spacing w:val="-2"/>
        </w:rPr>
        <w:t> </w:t>
      </w:r>
      <w:r>
        <w:rPr/>
        <w:t>American</w:t>
      </w:r>
      <w:r>
        <w:rPr>
          <w:spacing w:val="-2"/>
        </w:rPr>
        <w:t> </w:t>
      </w:r>
      <w:r>
        <w:rPr/>
        <w:t>Sociological</w:t>
      </w:r>
      <w:r>
        <w:rPr>
          <w:spacing w:val="-2"/>
        </w:rPr>
        <w:t> </w:t>
      </w:r>
      <w:r>
        <w:rPr/>
        <w:t>Association,</w:t>
      </w:r>
      <w:r>
        <w:rPr>
          <w:spacing w:val="-2"/>
        </w:rPr>
        <w:t> </w:t>
      </w:r>
      <w:r>
        <w:rPr/>
        <w:t>Annual</w:t>
      </w:r>
      <w:r>
        <w:rPr>
          <w:spacing w:val="-2"/>
        </w:rPr>
        <w:t> </w:t>
      </w:r>
      <w:r>
        <w:rPr/>
        <w:t>Meeting,</w:t>
      </w:r>
      <w:r>
        <w:rPr>
          <w:spacing w:val="-2"/>
        </w:rPr>
        <w:t> </w:t>
      </w:r>
      <w:r>
        <w:rPr/>
        <w:t>San</w:t>
      </w:r>
      <w:r>
        <w:rPr>
          <w:spacing w:val="-2"/>
        </w:rPr>
        <w:t> </w:t>
      </w:r>
      <w:r>
        <w:rPr/>
        <w:t>Francisco,</w:t>
      </w:r>
      <w:r>
        <w:rPr>
          <w:spacing w:val="-1"/>
        </w:rPr>
        <w:t> </w:t>
      </w:r>
      <w:r>
        <w:rPr>
          <w:spacing w:val="-5"/>
        </w:rPr>
        <w:t>CA</w:t>
      </w:r>
    </w:p>
    <w:p>
      <w:pPr>
        <w:pStyle w:val="BodyText"/>
      </w:pPr>
    </w:p>
    <w:p>
      <w:pPr>
        <w:spacing w:line="242" w:lineRule="auto" w:before="0"/>
        <w:ind w:left="220" w:right="2528" w:firstLine="0"/>
        <w:jc w:val="left"/>
        <w:rPr>
          <w:sz w:val="24"/>
        </w:rPr>
      </w:pPr>
      <w:r>
        <w:rPr>
          <w:sz w:val="24"/>
        </w:rPr>
        <w:t>“</w:t>
      </w:r>
      <w:r>
        <w:rPr>
          <w:i/>
          <w:sz w:val="24"/>
        </w:rPr>
        <w:t>Endogenous</w:t>
      </w:r>
      <w:r>
        <w:rPr>
          <w:i/>
          <w:spacing w:val="-8"/>
          <w:sz w:val="24"/>
        </w:rPr>
        <w:t> </w:t>
      </w:r>
      <w:r>
        <w:rPr>
          <w:i/>
          <w:sz w:val="24"/>
        </w:rPr>
        <w:t>Time</w:t>
      </w:r>
      <w:r>
        <w:rPr>
          <w:i/>
          <w:spacing w:val="-9"/>
          <w:sz w:val="24"/>
        </w:rPr>
        <w:t> </w:t>
      </w:r>
      <w:r>
        <w:rPr>
          <w:i/>
          <w:sz w:val="24"/>
        </w:rPr>
        <w:t>Preferences</w:t>
      </w:r>
      <w:r>
        <w:rPr>
          <w:i/>
          <w:spacing w:val="-8"/>
          <w:sz w:val="24"/>
        </w:rPr>
        <w:t> </w:t>
      </w:r>
      <w:r>
        <w:rPr>
          <w:i/>
          <w:sz w:val="24"/>
        </w:rPr>
        <w:t>among</w:t>
      </w:r>
      <w:r>
        <w:rPr>
          <w:i/>
          <w:spacing w:val="-8"/>
          <w:sz w:val="24"/>
        </w:rPr>
        <w:t> </w:t>
      </w:r>
      <w:r>
        <w:rPr>
          <w:i/>
          <w:sz w:val="24"/>
        </w:rPr>
        <w:t>Ukrainian</w:t>
      </w:r>
      <w:r>
        <w:rPr>
          <w:i/>
          <w:spacing w:val="-8"/>
          <w:sz w:val="24"/>
        </w:rPr>
        <w:t> </w:t>
      </w:r>
      <w:r>
        <w:rPr>
          <w:i/>
          <w:sz w:val="24"/>
        </w:rPr>
        <w:t>students</w:t>
      </w:r>
      <w:r>
        <w:rPr>
          <w:sz w:val="24"/>
        </w:rPr>
        <w:t>” 2004, Midwest Slavic Conference (OSU)</w:t>
      </w:r>
    </w:p>
    <w:p>
      <w:pPr>
        <w:spacing w:line="275" w:lineRule="exact" w:before="273"/>
        <w:ind w:left="220" w:right="0" w:firstLine="0"/>
        <w:jc w:val="left"/>
        <w:rPr>
          <w:sz w:val="24"/>
        </w:rPr>
      </w:pPr>
      <w:r>
        <w:rPr>
          <w:sz w:val="24"/>
        </w:rPr>
        <w:t>"</w:t>
      </w:r>
      <w:r>
        <w:rPr>
          <w:i/>
          <w:sz w:val="24"/>
        </w:rPr>
        <w:t>Corruption,</w:t>
      </w:r>
      <w:r>
        <w:rPr>
          <w:i/>
          <w:spacing w:val="-2"/>
          <w:sz w:val="24"/>
        </w:rPr>
        <w:t> </w:t>
      </w:r>
      <w:r>
        <w:rPr>
          <w:i/>
          <w:sz w:val="24"/>
        </w:rPr>
        <w:t>Cooperation</w:t>
      </w:r>
      <w:r>
        <w:rPr>
          <w:i/>
          <w:spacing w:val="-1"/>
          <w:sz w:val="24"/>
        </w:rPr>
        <w:t> </w:t>
      </w:r>
      <w:r>
        <w:rPr>
          <w:i/>
          <w:sz w:val="24"/>
        </w:rPr>
        <w:t>and</w:t>
      </w:r>
      <w:r>
        <w:rPr>
          <w:i/>
          <w:spacing w:val="-2"/>
          <w:sz w:val="24"/>
        </w:rPr>
        <w:t> </w:t>
      </w:r>
      <w:r>
        <w:rPr>
          <w:i/>
          <w:sz w:val="24"/>
        </w:rPr>
        <w:t>Endogenous</w:t>
      </w:r>
      <w:r>
        <w:rPr>
          <w:i/>
          <w:spacing w:val="-1"/>
          <w:sz w:val="24"/>
        </w:rPr>
        <w:t> </w:t>
      </w:r>
      <w:r>
        <w:rPr>
          <w:i/>
          <w:sz w:val="24"/>
        </w:rPr>
        <w:t>Time</w:t>
      </w:r>
      <w:r>
        <w:rPr>
          <w:i/>
          <w:spacing w:val="-2"/>
          <w:sz w:val="24"/>
        </w:rPr>
        <w:t> </w:t>
      </w:r>
      <w:r>
        <w:rPr>
          <w:i/>
          <w:sz w:val="24"/>
        </w:rPr>
        <w:t>Discount</w:t>
      </w:r>
      <w:r>
        <w:rPr>
          <w:i/>
          <w:spacing w:val="-1"/>
          <w:sz w:val="24"/>
        </w:rPr>
        <w:t> </w:t>
      </w:r>
      <w:r>
        <w:rPr>
          <w:i/>
          <w:spacing w:val="-2"/>
          <w:sz w:val="24"/>
        </w:rPr>
        <w:t>Rates</w:t>
      </w:r>
      <w:r>
        <w:rPr>
          <w:spacing w:val="-2"/>
          <w:sz w:val="24"/>
        </w:rPr>
        <w:t>"</w:t>
      </w:r>
    </w:p>
    <w:p>
      <w:pPr>
        <w:pStyle w:val="BodyText"/>
        <w:spacing w:line="275" w:lineRule="exact"/>
        <w:ind w:left="220"/>
      </w:pPr>
      <w:r>
        <w:rPr/>
        <w:t>2002,</w:t>
      </w:r>
      <w:r>
        <w:rPr>
          <w:spacing w:val="-4"/>
        </w:rPr>
        <w:t> </w:t>
      </w:r>
      <w:r>
        <w:rPr/>
        <w:t>Fifth</w:t>
      </w:r>
      <w:r>
        <w:rPr>
          <w:spacing w:val="-1"/>
        </w:rPr>
        <w:t> </w:t>
      </w:r>
      <w:r>
        <w:rPr/>
        <w:t>International</w:t>
      </w:r>
      <w:r>
        <w:rPr>
          <w:spacing w:val="-1"/>
        </w:rPr>
        <w:t> </w:t>
      </w:r>
      <w:r>
        <w:rPr/>
        <w:t>Conference</w:t>
      </w:r>
      <w:r>
        <w:rPr>
          <w:spacing w:val="-2"/>
        </w:rPr>
        <w:t> </w:t>
      </w:r>
      <w:r>
        <w:rPr/>
        <w:t>on</w:t>
      </w:r>
      <w:r>
        <w:rPr>
          <w:spacing w:val="-1"/>
        </w:rPr>
        <w:t> </w:t>
      </w:r>
      <w:r>
        <w:rPr/>
        <w:t>‘Public</w:t>
      </w:r>
      <w:r>
        <w:rPr>
          <w:spacing w:val="-3"/>
        </w:rPr>
        <w:t> </w:t>
      </w:r>
      <w:r>
        <w:rPr/>
        <w:t>Sector</w:t>
      </w:r>
      <w:r>
        <w:rPr>
          <w:spacing w:val="-1"/>
        </w:rPr>
        <w:t> </w:t>
      </w:r>
      <w:r>
        <w:rPr/>
        <w:t>Transition’</w:t>
      </w:r>
      <w:r>
        <w:rPr>
          <w:spacing w:val="-1"/>
        </w:rPr>
        <w:t> </w:t>
      </w:r>
      <w:r>
        <w:rPr/>
        <w:t>in</w:t>
      </w:r>
      <w:r>
        <w:rPr>
          <w:spacing w:val="-1"/>
        </w:rPr>
        <w:t> </w:t>
      </w:r>
      <w:r>
        <w:rPr/>
        <w:t>St.</w:t>
      </w:r>
      <w:r>
        <w:rPr>
          <w:spacing w:val="-1"/>
        </w:rPr>
        <w:t> </w:t>
      </w:r>
      <w:r>
        <w:rPr>
          <w:spacing w:val="-2"/>
        </w:rPr>
        <w:t>Petersburg,</w:t>
      </w:r>
    </w:p>
    <w:p>
      <w:pPr>
        <w:pStyle w:val="BodyText"/>
        <w:spacing w:before="2"/>
        <w:ind w:left="220"/>
      </w:pPr>
      <w:r>
        <w:rPr>
          <w:spacing w:val="-2"/>
        </w:rPr>
        <w:t>Russia</w:t>
      </w:r>
    </w:p>
    <w:p>
      <w:pPr>
        <w:pStyle w:val="BodyText"/>
        <w:spacing w:line="242" w:lineRule="auto" w:before="99"/>
        <w:ind w:left="220"/>
      </w:pPr>
      <w:r>
        <w:rPr>
          <w:b/>
        </w:rPr>
        <w:t>"</w:t>
      </w:r>
      <w:r>
        <w:rPr>
          <w:i/>
        </w:rPr>
        <w:t>Modeling corruption in the former USSR</w:t>
      </w:r>
      <w:r>
        <w:rPr/>
        <w:t>"—2001 University of Houston-Oxford University</w:t>
      </w:r>
      <w:r>
        <w:rPr>
          <w:spacing w:val="-4"/>
        </w:rPr>
        <w:t> </w:t>
      </w:r>
      <w:r>
        <w:rPr/>
        <w:t>Conference</w:t>
      </w:r>
      <w:r>
        <w:rPr>
          <w:spacing w:val="-5"/>
        </w:rPr>
        <w:t> </w:t>
      </w:r>
      <w:r>
        <w:rPr/>
        <w:t>"Initial</w:t>
      </w:r>
      <w:r>
        <w:rPr>
          <w:spacing w:val="-4"/>
        </w:rPr>
        <w:t> </w:t>
      </w:r>
      <w:r>
        <w:rPr/>
        <w:t>Conditions</w:t>
      </w:r>
      <w:r>
        <w:rPr>
          <w:spacing w:val="-4"/>
        </w:rPr>
        <w:t> </w:t>
      </w:r>
      <w:r>
        <w:rPr/>
        <w:t>and</w:t>
      </w:r>
      <w:r>
        <w:rPr>
          <w:spacing w:val="-4"/>
        </w:rPr>
        <w:t> </w:t>
      </w:r>
      <w:r>
        <w:rPr/>
        <w:t>the</w:t>
      </w:r>
      <w:r>
        <w:rPr>
          <w:spacing w:val="-5"/>
        </w:rPr>
        <w:t> </w:t>
      </w:r>
      <w:r>
        <w:rPr/>
        <w:t>Transition</w:t>
      </w:r>
      <w:r>
        <w:rPr>
          <w:spacing w:val="-4"/>
        </w:rPr>
        <w:t> </w:t>
      </w:r>
      <w:r>
        <w:rPr/>
        <w:t>Economy</w:t>
      </w:r>
      <w:r>
        <w:rPr>
          <w:spacing w:val="-4"/>
        </w:rPr>
        <w:t> </w:t>
      </w:r>
      <w:r>
        <w:rPr/>
        <w:t>in</w:t>
      </w:r>
      <w:r>
        <w:rPr>
          <w:spacing w:val="-4"/>
        </w:rPr>
        <w:t> </w:t>
      </w:r>
      <w:r>
        <w:rPr/>
        <w:t>Russia:</w:t>
      </w:r>
      <w:r>
        <w:rPr>
          <w:spacing w:val="-4"/>
        </w:rPr>
        <w:t> </w:t>
      </w:r>
      <w:r>
        <w:rPr/>
        <w:t>the Weight of the Past in Comparative Perspective"</w:t>
      </w:r>
    </w:p>
    <w:p>
      <w:pPr>
        <w:pStyle w:val="BodyText"/>
        <w:spacing w:before="231"/>
      </w:pPr>
    </w:p>
    <w:p>
      <w:pPr>
        <w:pStyle w:val="Heading1"/>
        <w:spacing w:before="1"/>
      </w:pPr>
      <w:r>
        <w:rPr>
          <w:spacing w:val="-2"/>
        </w:rPr>
        <w:t>REVIEWERSHIPS</w:t>
      </w:r>
    </w:p>
    <w:p>
      <w:pPr>
        <w:spacing w:line="360" w:lineRule="auto" w:before="141"/>
        <w:ind w:left="1660" w:right="553" w:hanging="1440"/>
        <w:jc w:val="left"/>
        <w:rPr>
          <w:sz w:val="24"/>
        </w:rPr>
      </w:pPr>
      <w:r>
        <w:rPr>
          <w:sz w:val="24"/>
        </w:rPr>
        <w:t>Reviewer</w:t>
      </w:r>
      <w:r>
        <w:rPr>
          <w:spacing w:val="-4"/>
          <w:sz w:val="24"/>
        </w:rPr>
        <w:t> </w:t>
      </w:r>
      <w:r>
        <w:rPr>
          <w:sz w:val="24"/>
        </w:rPr>
        <w:t>for</w:t>
      </w:r>
      <w:r>
        <w:rPr>
          <w:spacing w:val="-5"/>
          <w:sz w:val="24"/>
        </w:rPr>
        <w:t> </w:t>
      </w:r>
      <w:r>
        <w:rPr>
          <w:i/>
          <w:sz w:val="24"/>
        </w:rPr>
        <w:t>Oxford</w:t>
      </w:r>
      <w:r>
        <w:rPr>
          <w:i/>
          <w:spacing w:val="-4"/>
          <w:sz w:val="24"/>
        </w:rPr>
        <w:t> </w:t>
      </w:r>
      <w:r>
        <w:rPr>
          <w:i/>
          <w:sz w:val="24"/>
        </w:rPr>
        <w:t>University</w:t>
      </w:r>
      <w:r>
        <w:rPr>
          <w:i/>
          <w:spacing w:val="-5"/>
          <w:sz w:val="24"/>
        </w:rPr>
        <w:t> </w:t>
      </w:r>
      <w:r>
        <w:rPr>
          <w:i/>
          <w:sz w:val="24"/>
        </w:rPr>
        <w:t>Press</w:t>
      </w:r>
      <w:r>
        <w:rPr>
          <w:sz w:val="24"/>
        </w:rPr>
        <w:t>:</w:t>
      </w:r>
      <w:r>
        <w:rPr>
          <w:spacing w:val="-4"/>
          <w:sz w:val="24"/>
        </w:rPr>
        <w:t> </w:t>
      </w:r>
      <w:r>
        <w:rPr>
          <w:i/>
          <w:sz w:val="24"/>
        </w:rPr>
        <w:t>Imagining</w:t>
      </w:r>
      <w:r>
        <w:rPr>
          <w:i/>
          <w:spacing w:val="-4"/>
          <w:sz w:val="24"/>
        </w:rPr>
        <w:t> </w:t>
      </w:r>
      <w:r>
        <w:rPr>
          <w:i/>
          <w:sz w:val="24"/>
        </w:rPr>
        <w:t>Sociology:</w:t>
      </w:r>
      <w:r>
        <w:rPr>
          <w:i/>
          <w:spacing w:val="-4"/>
          <w:sz w:val="24"/>
        </w:rPr>
        <w:t> </w:t>
      </w:r>
      <w:r>
        <w:rPr>
          <w:i/>
          <w:sz w:val="24"/>
        </w:rPr>
        <w:t>An</w:t>
      </w:r>
      <w:r>
        <w:rPr>
          <w:i/>
          <w:spacing w:val="-4"/>
          <w:sz w:val="24"/>
        </w:rPr>
        <w:t> </w:t>
      </w:r>
      <w:r>
        <w:rPr>
          <w:i/>
          <w:sz w:val="24"/>
        </w:rPr>
        <w:t>Introduction</w:t>
      </w:r>
      <w:r>
        <w:rPr>
          <w:i/>
          <w:spacing w:val="-4"/>
          <w:sz w:val="24"/>
        </w:rPr>
        <w:t> </w:t>
      </w:r>
      <w:r>
        <w:rPr>
          <w:i/>
          <w:sz w:val="24"/>
        </w:rPr>
        <w:t>with</w:t>
      </w:r>
      <w:r>
        <w:rPr>
          <w:i/>
          <w:sz w:val="24"/>
        </w:rPr>
        <w:t> Readings </w:t>
      </w:r>
      <w:r>
        <w:rPr>
          <w:sz w:val="24"/>
        </w:rPr>
        <w:t>by Catherine Corrigall-Brown (2017).</w:t>
      </w:r>
    </w:p>
    <w:p>
      <w:pPr>
        <w:spacing w:line="274" w:lineRule="exact" w:before="0"/>
        <w:ind w:left="220" w:right="0" w:firstLine="0"/>
        <w:jc w:val="left"/>
        <w:rPr>
          <w:i/>
          <w:sz w:val="24"/>
        </w:rPr>
      </w:pPr>
      <w:r>
        <w:rPr>
          <w:sz w:val="24"/>
        </w:rPr>
        <w:t>Reviewer</w:t>
      </w:r>
      <w:r>
        <w:rPr>
          <w:spacing w:val="-2"/>
          <w:sz w:val="24"/>
        </w:rPr>
        <w:t> </w:t>
      </w:r>
      <w:r>
        <w:rPr>
          <w:sz w:val="24"/>
        </w:rPr>
        <w:t>for</w:t>
      </w:r>
      <w:r>
        <w:rPr>
          <w:spacing w:val="-2"/>
          <w:sz w:val="24"/>
        </w:rPr>
        <w:t> </w:t>
      </w:r>
      <w:r>
        <w:rPr>
          <w:i/>
          <w:sz w:val="24"/>
        </w:rPr>
        <w:t>International</w:t>
      </w:r>
      <w:r>
        <w:rPr>
          <w:i/>
          <w:spacing w:val="-1"/>
          <w:sz w:val="24"/>
        </w:rPr>
        <w:t> </w:t>
      </w:r>
      <w:r>
        <w:rPr>
          <w:i/>
          <w:sz w:val="24"/>
        </w:rPr>
        <w:t>Journal</w:t>
      </w:r>
      <w:r>
        <w:rPr>
          <w:i/>
          <w:spacing w:val="-1"/>
          <w:sz w:val="24"/>
        </w:rPr>
        <w:t> </w:t>
      </w:r>
      <w:r>
        <w:rPr>
          <w:i/>
          <w:sz w:val="24"/>
        </w:rPr>
        <w:t>of</w:t>
      </w:r>
      <w:r>
        <w:rPr>
          <w:i/>
          <w:spacing w:val="-1"/>
          <w:sz w:val="24"/>
        </w:rPr>
        <w:t> </w:t>
      </w:r>
      <w:r>
        <w:rPr>
          <w:i/>
          <w:sz w:val="24"/>
        </w:rPr>
        <w:t>Drug</w:t>
      </w:r>
      <w:r>
        <w:rPr>
          <w:i/>
          <w:spacing w:val="-1"/>
          <w:sz w:val="24"/>
        </w:rPr>
        <w:t> </w:t>
      </w:r>
      <w:r>
        <w:rPr>
          <w:i/>
          <w:spacing w:val="-2"/>
          <w:sz w:val="24"/>
        </w:rPr>
        <w:t>Policy</w:t>
      </w:r>
    </w:p>
    <w:p>
      <w:pPr>
        <w:spacing w:before="137"/>
        <w:ind w:left="220" w:right="0" w:firstLine="0"/>
        <w:jc w:val="left"/>
        <w:rPr>
          <w:i/>
          <w:sz w:val="24"/>
        </w:rPr>
      </w:pPr>
      <w:r>
        <w:rPr>
          <w:sz w:val="24"/>
        </w:rPr>
        <w:t>Reviewer</w:t>
      </w:r>
      <w:r>
        <w:rPr>
          <w:spacing w:val="-2"/>
          <w:sz w:val="24"/>
        </w:rPr>
        <w:t> </w:t>
      </w:r>
      <w:r>
        <w:rPr>
          <w:sz w:val="24"/>
        </w:rPr>
        <w:t>for</w:t>
      </w:r>
      <w:r>
        <w:rPr>
          <w:spacing w:val="-2"/>
          <w:sz w:val="24"/>
        </w:rPr>
        <w:t> </w:t>
      </w:r>
      <w:r>
        <w:rPr>
          <w:i/>
          <w:sz w:val="24"/>
        </w:rPr>
        <w:t>Journal</w:t>
      </w:r>
      <w:r>
        <w:rPr>
          <w:i/>
          <w:spacing w:val="-1"/>
          <w:sz w:val="24"/>
        </w:rPr>
        <w:t> </w:t>
      </w:r>
      <w:r>
        <w:rPr>
          <w:i/>
          <w:sz w:val="24"/>
        </w:rPr>
        <w:t>of</w:t>
      </w:r>
      <w:r>
        <w:rPr>
          <w:i/>
          <w:spacing w:val="-1"/>
          <w:sz w:val="24"/>
        </w:rPr>
        <w:t> </w:t>
      </w:r>
      <w:r>
        <w:rPr>
          <w:i/>
          <w:sz w:val="24"/>
        </w:rPr>
        <w:t>Drug</w:t>
      </w:r>
      <w:r>
        <w:rPr>
          <w:i/>
          <w:spacing w:val="-1"/>
          <w:sz w:val="24"/>
        </w:rPr>
        <w:t> </w:t>
      </w:r>
      <w:r>
        <w:rPr>
          <w:i/>
          <w:spacing w:val="-2"/>
          <w:sz w:val="24"/>
        </w:rPr>
        <w:t>Issues</w:t>
      </w:r>
    </w:p>
    <w:p>
      <w:pPr>
        <w:spacing w:before="142"/>
        <w:ind w:left="220" w:right="0" w:firstLine="0"/>
        <w:jc w:val="left"/>
        <w:rPr>
          <w:i/>
          <w:sz w:val="24"/>
        </w:rPr>
      </w:pPr>
      <w:r>
        <w:rPr>
          <w:sz w:val="24"/>
        </w:rPr>
        <w:t>Reviewer</w:t>
      </w:r>
      <w:r>
        <w:rPr>
          <w:spacing w:val="-3"/>
          <w:sz w:val="24"/>
        </w:rPr>
        <w:t> </w:t>
      </w:r>
      <w:r>
        <w:rPr>
          <w:sz w:val="24"/>
        </w:rPr>
        <w:t>for</w:t>
      </w:r>
      <w:r>
        <w:rPr>
          <w:spacing w:val="-2"/>
          <w:sz w:val="24"/>
        </w:rPr>
        <w:t> </w:t>
      </w:r>
      <w:r>
        <w:rPr>
          <w:i/>
          <w:sz w:val="24"/>
        </w:rPr>
        <w:t>NSF</w:t>
      </w:r>
      <w:r>
        <w:rPr>
          <w:i/>
          <w:spacing w:val="-2"/>
          <w:sz w:val="24"/>
        </w:rPr>
        <w:t> </w:t>
      </w:r>
      <w:r>
        <w:rPr>
          <w:i/>
          <w:sz w:val="24"/>
        </w:rPr>
        <w:t>-</w:t>
      </w:r>
      <w:r>
        <w:rPr>
          <w:i/>
          <w:spacing w:val="-1"/>
          <w:sz w:val="24"/>
        </w:rPr>
        <w:t> </w:t>
      </w:r>
      <w:r>
        <w:rPr>
          <w:i/>
          <w:sz w:val="24"/>
        </w:rPr>
        <w:t>Sociology</w:t>
      </w:r>
      <w:r>
        <w:rPr>
          <w:i/>
          <w:spacing w:val="-2"/>
          <w:sz w:val="24"/>
        </w:rPr>
        <w:t> </w:t>
      </w:r>
      <w:r>
        <w:rPr>
          <w:i/>
          <w:sz w:val="24"/>
        </w:rPr>
        <w:t>Program</w:t>
      </w:r>
      <w:r>
        <w:rPr>
          <w:i/>
          <w:spacing w:val="-1"/>
          <w:sz w:val="24"/>
        </w:rPr>
        <w:t> </w:t>
      </w:r>
      <w:r>
        <w:rPr>
          <w:i/>
          <w:sz w:val="24"/>
        </w:rPr>
        <w:t>(2012,</w:t>
      </w:r>
      <w:r>
        <w:rPr>
          <w:i/>
          <w:spacing w:val="-1"/>
          <w:sz w:val="24"/>
        </w:rPr>
        <w:t> </w:t>
      </w:r>
      <w:r>
        <w:rPr>
          <w:i/>
          <w:spacing w:val="-2"/>
          <w:sz w:val="24"/>
        </w:rPr>
        <w:t>2011)</w:t>
      </w:r>
    </w:p>
    <w:p>
      <w:pPr>
        <w:spacing w:before="136"/>
        <w:ind w:left="220" w:right="0" w:firstLine="0"/>
        <w:jc w:val="left"/>
        <w:rPr>
          <w:i/>
          <w:sz w:val="24"/>
        </w:rPr>
      </w:pPr>
      <w:r>
        <w:rPr>
          <w:sz w:val="24"/>
        </w:rPr>
        <w:t>Reviewer</w:t>
      </w:r>
      <w:r>
        <w:rPr>
          <w:spacing w:val="-2"/>
          <w:sz w:val="24"/>
        </w:rPr>
        <w:t> </w:t>
      </w:r>
      <w:r>
        <w:rPr>
          <w:sz w:val="24"/>
        </w:rPr>
        <w:t>for</w:t>
      </w:r>
      <w:r>
        <w:rPr>
          <w:spacing w:val="-2"/>
          <w:sz w:val="24"/>
        </w:rPr>
        <w:t> </w:t>
      </w:r>
      <w:r>
        <w:rPr>
          <w:i/>
          <w:sz w:val="24"/>
        </w:rPr>
        <w:t>NSF</w:t>
      </w:r>
      <w:r>
        <w:rPr>
          <w:i/>
          <w:spacing w:val="-3"/>
          <w:sz w:val="24"/>
        </w:rPr>
        <w:t> </w:t>
      </w:r>
      <w:r>
        <w:rPr>
          <w:i/>
          <w:sz w:val="24"/>
        </w:rPr>
        <w:t>-</w:t>
      </w:r>
      <w:r>
        <w:rPr>
          <w:i/>
          <w:spacing w:val="-1"/>
          <w:sz w:val="24"/>
        </w:rPr>
        <w:t> </w:t>
      </w:r>
      <w:r>
        <w:rPr>
          <w:i/>
          <w:sz w:val="24"/>
        </w:rPr>
        <w:t>Economics,</w:t>
      </w:r>
      <w:r>
        <w:rPr>
          <w:i/>
          <w:spacing w:val="-2"/>
          <w:sz w:val="24"/>
        </w:rPr>
        <w:t> </w:t>
      </w:r>
      <w:r>
        <w:rPr>
          <w:i/>
          <w:sz w:val="24"/>
        </w:rPr>
        <w:t>Decision</w:t>
      </w:r>
      <w:r>
        <w:rPr>
          <w:i/>
          <w:spacing w:val="-2"/>
          <w:sz w:val="24"/>
        </w:rPr>
        <w:t> </w:t>
      </w:r>
      <w:r>
        <w:rPr>
          <w:i/>
          <w:sz w:val="24"/>
        </w:rPr>
        <w:t>Risk</w:t>
      </w:r>
      <w:r>
        <w:rPr>
          <w:i/>
          <w:spacing w:val="-2"/>
          <w:sz w:val="24"/>
        </w:rPr>
        <w:t> </w:t>
      </w:r>
      <w:r>
        <w:rPr>
          <w:i/>
          <w:sz w:val="24"/>
        </w:rPr>
        <w:t>and</w:t>
      </w:r>
      <w:r>
        <w:rPr>
          <w:i/>
          <w:spacing w:val="-1"/>
          <w:sz w:val="24"/>
        </w:rPr>
        <w:t> </w:t>
      </w:r>
      <w:r>
        <w:rPr>
          <w:i/>
          <w:sz w:val="24"/>
        </w:rPr>
        <w:t>Management</w:t>
      </w:r>
      <w:r>
        <w:rPr>
          <w:i/>
          <w:spacing w:val="-2"/>
          <w:sz w:val="24"/>
        </w:rPr>
        <w:t> </w:t>
      </w:r>
      <w:r>
        <w:rPr>
          <w:i/>
          <w:sz w:val="24"/>
        </w:rPr>
        <w:t>Science</w:t>
      </w:r>
      <w:r>
        <w:rPr>
          <w:i/>
          <w:spacing w:val="-2"/>
          <w:sz w:val="24"/>
        </w:rPr>
        <w:t> Program</w:t>
      </w:r>
    </w:p>
    <w:p>
      <w:pPr>
        <w:spacing w:after="0"/>
        <w:jc w:val="left"/>
        <w:rPr>
          <w:sz w:val="24"/>
        </w:rPr>
        <w:sectPr>
          <w:pgSz w:w="12240" w:h="15840"/>
          <w:pgMar w:header="0" w:footer="787" w:top="1360" w:bottom="980" w:left="1580" w:right="1680"/>
        </w:sectPr>
      </w:pPr>
    </w:p>
    <w:p>
      <w:pPr>
        <w:spacing w:line="360" w:lineRule="auto" w:before="61"/>
        <w:ind w:left="220" w:right="210" w:firstLine="0"/>
        <w:jc w:val="left"/>
        <w:rPr>
          <w:i/>
          <w:sz w:val="24"/>
        </w:rPr>
      </w:pPr>
      <w:r>
        <w:rPr>
          <w:sz w:val="24"/>
        </w:rPr>
        <w:t>Reviewer</w:t>
      </w:r>
      <w:r>
        <w:rPr>
          <w:spacing w:val="-4"/>
          <w:sz w:val="24"/>
        </w:rPr>
        <w:t> </w:t>
      </w:r>
      <w:r>
        <w:rPr>
          <w:sz w:val="24"/>
        </w:rPr>
        <w:t>for</w:t>
      </w:r>
      <w:r>
        <w:rPr>
          <w:spacing w:val="-5"/>
          <w:sz w:val="24"/>
        </w:rPr>
        <w:t> </w:t>
      </w:r>
      <w:r>
        <w:rPr>
          <w:i/>
          <w:sz w:val="24"/>
        </w:rPr>
        <w:t>NSF</w:t>
      </w:r>
      <w:r>
        <w:rPr>
          <w:i/>
          <w:spacing w:val="-5"/>
          <w:sz w:val="24"/>
        </w:rPr>
        <w:t> </w:t>
      </w:r>
      <w:r>
        <w:rPr>
          <w:i/>
          <w:sz w:val="24"/>
        </w:rPr>
        <w:t>–</w:t>
      </w:r>
      <w:r>
        <w:rPr>
          <w:i/>
          <w:spacing w:val="-4"/>
          <w:sz w:val="24"/>
        </w:rPr>
        <w:t> </w:t>
      </w:r>
      <w:r>
        <w:rPr>
          <w:i/>
          <w:sz w:val="24"/>
        </w:rPr>
        <w:t>Social,</w:t>
      </w:r>
      <w:r>
        <w:rPr>
          <w:i/>
          <w:spacing w:val="-4"/>
          <w:sz w:val="24"/>
        </w:rPr>
        <w:t> </w:t>
      </w:r>
      <w:r>
        <w:rPr>
          <w:i/>
          <w:sz w:val="24"/>
        </w:rPr>
        <w:t>Behavioral</w:t>
      </w:r>
      <w:r>
        <w:rPr>
          <w:i/>
          <w:spacing w:val="-4"/>
          <w:sz w:val="24"/>
        </w:rPr>
        <w:t> </w:t>
      </w:r>
      <w:r>
        <w:rPr>
          <w:i/>
          <w:sz w:val="24"/>
        </w:rPr>
        <w:t>and</w:t>
      </w:r>
      <w:r>
        <w:rPr>
          <w:i/>
          <w:spacing w:val="-4"/>
          <w:sz w:val="24"/>
        </w:rPr>
        <w:t> </w:t>
      </w:r>
      <w:r>
        <w:rPr>
          <w:i/>
          <w:sz w:val="24"/>
        </w:rPr>
        <w:t>Economic</w:t>
      </w:r>
      <w:r>
        <w:rPr>
          <w:i/>
          <w:spacing w:val="-5"/>
          <w:sz w:val="24"/>
        </w:rPr>
        <w:t> </w:t>
      </w:r>
      <w:r>
        <w:rPr>
          <w:i/>
          <w:sz w:val="24"/>
        </w:rPr>
        <w:t>Sciences</w:t>
      </w:r>
      <w:r>
        <w:rPr>
          <w:i/>
          <w:spacing w:val="-4"/>
          <w:sz w:val="24"/>
        </w:rPr>
        <w:t> </w:t>
      </w:r>
      <w:r>
        <w:rPr>
          <w:i/>
          <w:sz w:val="24"/>
        </w:rPr>
        <w:t>Directorate</w:t>
      </w:r>
      <w:r>
        <w:rPr>
          <w:i/>
          <w:spacing w:val="-5"/>
          <w:sz w:val="24"/>
        </w:rPr>
        <w:t> </w:t>
      </w:r>
      <w:r>
        <w:rPr>
          <w:i/>
          <w:sz w:val="24"/>
        </w:rPr>
        <w:t>Proposals</w:t>
      </w:r>
      <w:r>
        <w:rPr>
          <w:i/>
          <w:sz w:val="24"/>
        </w:rPr>
        <w:t> and Awards (2011)</w:t>
      </w:r>
    </w:p>
    <w:p>
      <w:pPr>
        <w:pStyle w:val="BodyText"/>
        <w:spacing w:before="101"/>
        <w:rPr>
          <w:i/>
        </w:rPr>
      </w:pPr>
    </w:p>
    <w:p>
      <w:pPr>
        <w:pStyle w:val="Heading1"/>
        <w:ind w:left="280"/>
      </w:pPr>
      <w:r>
        <w:rPr>
          <w:spacing w:val="-2"/>
        </w:rPr>
        <w:t>MEMBERSHIP</w:t>
      </w:r>
    </w:p>
    <w:p>
      <w:pPr>
        <w:pStyle w:val="BodyText"/>
        <w:spacing w:before="96"/>
        <w:rPr>
          <w:b/>
        </w:rPr>
      </w:pPr>
    </w:p>
    <w:p>
      <w:pPr>
        <w:pStyle w:val="BodyText"/>
        <w:ind w:left="220"/>
      </w:pPr>
      <w:r>
        <w:rPr/>
        <w:t>American</w:t>
      </w:r>
      <w:r>
        <w:rPr>
          <w:spacing w:val="-3"/>
        </w:rPr>
        <w:t> </w:t>
      </w:r>
      <w:r>
        <w:rPr/>
        <w:t>Sociological</w:t>
      </w:r>
      <w:r>
        <w:rPr>
          <w:spacing w:val="-3"/>
        </w:rPr>
        <w:t> </w:t>
      </w:r>
      <w:r>
        <w:rPr>
          <w:spacing w:val="-2"/>
        </w:rPr>
        <w:t>Association</w:t>
      </w:r>
    </w:p>
    <w:sectPr>
      <w:pgSz w:w="12240" w:h="15840"/>
      <w:pgMar w:header="0" w:footer="787" w:top="1380" w:bottom="980" w:left="15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lfaen">
    <w:altName w:val="Sylfae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3392">
              <wp:simplePos x="0" y="0"/>
              <wp:positionH relativeFrom="page">
                <wp:posOffset>6515100</wp:posOffset>
              </wp:positionH>
              <wp:positionV relativeFrom="page">
                <wp:posOffset>9419166</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3pt;margin-top:741.666626pt;width:13pt;height:15.3pt;mso-position-horizontal-relative:page;mso-position-vertical-relative:page;z-index:-15833088" type="#_x0000_t202" id="docshape1" filled="false" stroked="false">
              <v:textbox inset="0,0,0,0">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380"/>
        <w:jc w:val="left"/>
      </w:pPr>
      <w:rPr>
        <w:rFonts w:hint="default"/>
        <w:lang w:val="en-US" w:eastAsia="en-US" w:bidi="ar-SA"/>
      </w:rPr>
    </w:lvl>
    <w:lvl w:ilvl="1">
      <w:start w:val="3"/>
      <w:numFmt w:val="decimal"/>
      <w:lvlText w:val="%1-%2"/>
      <w:lvlJc w:val="left"/>
      <w:pPr>
        <w:ind w:left="220" w:hanging="38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972" w:hanging="380"/>
      </w:pPr>
      <w:rPr>
        <w:rFonts w:hint="default"/>
        <w:lang w:val="en-US" w:eastAsia="en-US" w:bidi="ar-SA"/>
      </w:rPr>
    </w:lvl>
    <w:lvl w:ilvl="3">
      <w:start w:val="0"/>
      <w:numFmt w:val="bullet"/>
      <w:lvlText w:val="•"/>
      <w:lvlJc w:val="left"/>
      <w:pPr>
        <w:ind w:left="2848" w:hanging="380"/>
      </w:pPr>
      <w:rPr>
        <w:rFonts w:hint="default"/>
        <w:lang w:val="en-US" w:eastAsia="en-US" w:bidi="ar-SA"/>
      </w:rPr>
    </w:lvl>
    <w:lvl w:ilvl="4">
      <w:start w:val="0"/>
      <w:numFmt w:val="bullet"/>
      <w:lvlText w:val="•"/>
      <w:lvlJc w:val="left"/>
      <w:pPr>
        <w:ind w:left="3724" w:hanging="380"/>
      </w:pPr>
      <w:rPr>
        <w:rFonts w:hint="default"/>
        <w:lang w:val="en-US" w:eastAsia="en-US" w:bidi="ar-SA"/>
      </w:rPr>
    </w:lvl>
    <w:lvl w:ilvl="5">
      <w:start w:val="0"/>
      <w:numFmt w:val="bullet"/>
      <w:lvlText w:val="•"/>
      <w:lvlJc w:val="left"/>
      <w:pPr>
        <w:ind w:left="4600" w:hanging="380"/>
      </w:pPr>
      <w:rPr>
        <w:rFonts w:hint="default"/>
        <w:lang w:val="en-US" w:eastAsia="en-US" w:bidi="ar-SA"/>
      </w:rPr>
    </w:lvl>
    <w:lvl w:ilvl="6">
      <w:start w:val="0"/>
      <w:numFmt w:val="bullet"/>
      <w:lvlText w:val="•"/>
      <w:lvlJc w:val="left"/>
      <w:pPr>
        <w:ind w:left="5476" w:hanging="380"/>
      </w:pPr>
      <w:rPr>
        <w:rFonts w:hint="default"/>
        <w:lang w:val="en-US" w:eastAsia="en-US" w:bidi="ar-SA"/>
      </w:rPr>
    </w:lvl>
    <w:lvl w:ilvl="7">
      <w:start w:val="0"/>
      <w:numFmt w:val="bullet"/>
      <w:lvlText w:val="•"/>
      <w:lvlJc w:val="left"/>
      <w:pPr>
        <w:ind w:left="6352" w:hanging="380"/>
      </w:pPr>
      <w:rPr>
        <w:rFonts w:hint="default"/>
        <w:lang w:val="en-US" w:eastAsia="en-US" w:bidi="ar-SA"/>
      </w:rPr>
    </w:lvl>
    <w:lvl w:ilvl="8">
      <w:start w:val="0"/>
      <w:numFmt w:val="bullet"/>
      <w:lvlText w:val="•"/>
      <w:lvlJc w:val="left"/>
      <w:pPr>
        <w:ind w:left="7228" w:hanging="38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20" w:right="55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lochko.1@os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2024-06-26T14:39:35Z</dcterms:created>
  <dcterms:modified xsi:type="dcterms:W3CDTF">2024-06-26T14:39:35Z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LastSaved">
    <vt:filetime>2024-06-26T00:00:00Z</vt:filetime>
  </property>
  <property fmtid="{D5CDD505-2E9C-101B-9397-08002B2CF9AE}" pid="4" name="Producer">
    <vt:lpwstr>macOS Version 13.6.3 (Build 22G436) Quartz PDFContext</vt:lpwstr>
  </property>
</Properties>
</file>