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</w:pPr>
    </w:p>
    <w:p>
      <w:pPr>
        <w:pStyle w:val="BodyText"/>
        <w:spacing w:before="60"/>
        <w:ind w:left="0"/>
      </w:pPr>
    </w:p>
    <w:p>
      <w:pPr>
        <w:pStyle w:val="Heading1"/>
        <w:spacing w:before="0"/>
        <w:rPr>
          <w:u w:val="none"/>
        </w:rPr>
      </w:pPr>
      <w:r>
        <w:rPr>
          <w:spacing w:val="-2"/>
          <w:u w:val="single"/>
        </w:rPr>
        <w:t>Office:</w:t>
      </w:r>
    </w:p>
    <w:p>
      <w:pPr>
        <w:pStyle w:val="BodyText"/>
        <w:ind w:left="100"/>
      </w:pPr>
      <w:r>
        <w:rPr/>
        <w:t>The Ohio State </w:t>
      </w:r>
      <w:r>
        <w:rPr>
          <w:spacing w:val="-2"/>
        </w:rPr>
        <w:t>University</w:t>
      </w:r>
    </w:p>
    <w:p>
      <w:pPr>
        <w:pStyle w:val="Heading1"/>
        <w:spacing w:before="60"/>
        <w:ind w:left="0" w:right="3410"/>
        <w:jc w:val="center"/>
        <w:rPr>
          <w:u w:val="none"/>
        </w:rPr>
      </w:pPr>
      <w:r>
        <w:rPr>
          <w:b w:val="0"/>
          <w:u w:val="none"/>
        </w:rPr>
        <w:br w:type="column"/>
      </w:r>
      <w:r>
        <w:rPr>
          <w:u w:val="none"/>
        </w:rPr>
        <w:t>CURRICULUM </w:t>
      </w:r>
      <w:r>
        <w:rPr>
          <w:spacing w:val="-2"/>
          <w:u w:val="none"/>
        </w:rPr>
        <w:t>VITAE</w:t>
      </w:r>
    </w:p>
    <w:p>
      <w:pPr>
        <w:spacing w:before="0"/>
        <w:ind w:left="0" w:right="3410" w:firstLine="0"/>
        <w:jc w:val="center"/>
        <w:rPr>
          <w:b/>
          <w:sz w:val="24"/>
        </w:rPr>
      </w:pPr>
      <w:r>
        <w:rPr>
          <w:b/>
          <w:sz w:val="24"/>
        </w:rPr>
        <w:t>Paul E. </w:t>
      </w:r>
      <w:r>
        <w:rPr>
          <w:b/>
          <w:spacing w:val="-2"/>
          <w:sz w:val="24"/>
        </w:rPr>
        <w:t>Bellair</w:t>
      </w:r>
    </w:p>
    <w:p>
      <w:pPr>
        <w:spacing w:after="0"/>
        <w:jc w:val="center"/>
        <w:rPr>
          <w:sz w:val="24"/>
        </w:rPr>
        <w:sectPr>
          <w:footerReference w:type="default" r:id="rId5"/>
          <w:type w:val="continuous"/>
          <w:pgSz w:w="12240" w:h="15840"/>
          <w:pgMar w:header="0" w:footer="1362" w:top="1380" w:bottom="1560" w:left="1340" w:right="1360"/>
          <w:pgNumType w:start="1"/>
          <w:cols w:num="2" w:equalWidth="0">
            <w:col w:w="2667" w:space="765"/>
            <w:col w:w="6108"/>
          </w:cols>
        </w:sectPr>
      </w:pPr>
    </w:p>
    <w:p>
      <w:pPr>
        <w:pStyle w:val="BodyText"/>
        <w:ind w:left="100" w:right="4085"/>
      </w:pPr>
      <w:r>
        <w:rPr/>
        <w:t>124</w:t>
      </w:r>
      <w:r>
        <w:rPr>
          <w:spacing w:val="-13"/>
        </w:rPr>
        <w:t> </w:t>
      </w:r>
      <w:r>
        <w:rPr/>
        <w:t>Townshend</w:t>
      </w:r>
      <w:r>
        <w:rPr>
          <w:spacing w:val="-13"/>
        </w:rPr>
        <w:t> </w:t>
      </w:r>
      <w:r>
        <w:rPr/>
        <w:t>Hall,</w:t>
      </w:r>
      <w:r>
        <w:rPr>
          <w:spacing w:val="-13"/>
        </w:rPr>
        <w:t> </w:t>
      </w:r>
      <w:r>
        <w:rPr/>
        <w:t>1885</w:t>
      </w:r>
      <w:r>
        <w:rPr>
          <w:spacing w:val="-13"/>
        </w:rPr>
        <w:t> </w:t>
      </w:r>
      <w:r>
        <w:rPr/>
        <w:t>Neil</w:t>
      </w:r>
      <w:r>
        <w:rPr>
          <w:spacing w:val="-13"/>
        </w:rPr>
        <w:t> </w:t>
      </w:r>
      <w:r>
        <w:rPr/>
        <w:t>Avenue</w:t>
      </w:r>
      <w:r>
        <w:rPr>
          <w:spacing w:val="-13"/>
        </w:rPr>
        <w:t> </w:t>
      </w:r>
      <w:r>
        <w:rPr/>
        <w:t>Mall Columbus, OH 43210</w:t>
      </w:r>
    </w:p>
    <w:p>
      <w:pPr>
        <w:pStyle w:val="BodyText"/>
        <w:ind w:left="100"/>
      </w:pPr>
      <w:r>
        <w:rPr/>
        <w:t>(614) 292-5831, </w:t>
      </w:r>
      <w:hyperlink r:id="rId6">
        <w:r>
          <w:rPr>
            <w:spacing w:val="-2"/>
          </w:rPr>
          <w:t>bellair.1@osu.edu</w:t>
        </w:r>
      </w:hyperlink>
    </w:p>
    <w:p>
      <w:pPr>
        <w:pStyle w:val="Heading1"/>
        <w:rPr>
          <w:u w:val="none"/>
        </w:rPr>
      </w:pPr>
      <w:r>
        <w:rPr>
          <w:spacing w:val="-2"/>
          <w:u w:val="single"/>
        </w:rPr>
        <w:t>Education</w:t>
      </w:r>
    </w:p>
    <w:p>
      <w:pPr>
        <w:pStyle w:val="BodyText"/>
        <w:tabs>
          <w:tab w:pos="819" w:val="left" w:leader="none"/>
        </w:tabs>
        <w:ind w:right="2548" w:hanging="720"/>
      </w:pPr>
      <w:r>
        <w:rPr>
          <w:spacing w:val="-4"/>
        </w:rPr>
        <w:t>1995</w:t>
      </w:r>
      <w:r>
        <w:rPr/>
        <w:tab/>
        <w:t>Ph.D.</w:t>
      </w:r>
      <w:r>
        <w:rPr>
          <w:spacing w:val="40"/>
        </w:rPr>
        <w:t> </w:t>
      </w:r>
      <w:r>
        <w:rPr/>
        <w:t>State University of New York at Albany (Sociology) Committee:</w:t>
      </w:r>
      <w:r>
        <w:rPr>
          <w:spacing w:val="-6"/>
        </w:rPr>
        <w:t> </w:t>
      </w:r>
      <w:r>
        <w:rPr/>
        <w:t>Allen</w:t>
      </w:r>
      <w:r>
        <w:rPr>
          <w:spacing w:val="-6"/>
        </w:rPr>
        <w:t> </w:t>
      </w:r>
      <w:r>
        <w:rPr/>
        <w:t>E.</w:t>
      </w:r>
      <w:r>
        <w:rPr>
          <w:spacing w:val="-6"/>
        </w:rPr>
        <w:t> </w:t>
      </w:r>
      <w:r>
        <w:rPr/>
        <w:t>Liska</w:t>
      </w:r>
      <w:r>
        <w:rPr>
          <w:spacing w:val="-6"/>
        </w:rPr>
        <w:t> </w:t>
      </w:r>
      <w:r>
        <w:rPr/>
        <w:t>(Chair),</w:t>
      </w:r>
      <w:r>
        <w:rPr>
          <w:spacing w:val="-6"/>
        </w:rPr>
        <w:t> </w:t>
      </w:r>
      <w:r>
        <w:rPr/>
        <w:t>Steve</w:t>
      </w:r>
      <w:r>
        <w:rPr>
          <w:spacing w:val="-6"/>
        </w:rPr>
        <w:t> </w:t>
      </w:r>
      <w:r>
        <w:rPr/>
        <w:t>Messner,</w:t>
      </w:r>
      <w:r>
        <w:rPr>
          <w:spacing w:val="-6"/>
        </w:rPr>
        <w:t> </w:t>
      </w:r>
      <w:r>
        <w:rPr/>
        <w:t>Marv</w:t>
      </w:r>
      <w:r>
        <w:rPr>
          <w:spacing w:val="-6"/>
        </w:rPr>
        <w:t> </w:t>
      </w:r>
      <w:r>
        <w:rPr/>
        <w:t>Krohn</w:t>
      </w:r>
    </w:p>
    <w:p>
      <w:pPr>
        <w:pStyle w:val="BodyText"/>
        <w:tabs>
          <w:tab w:pos="819" w:val="left" w:leader="none"/>
        </w:tabs>
        <w:ind w:left="100"/>
      </w:pPr>
      <w:r>
        <w:rPr>
          <w:spacing w:val="-4"/>
        </w:rPr>
        <w:t>1992</w:t>
      </w:r>
      <w:r>
        <w:rPr/>
        <w:tab/>
        <w:t>M.A.</w:t>
      </w:r>
      <w:r>
        <w:rPr>
          <w:spacing w:val="-4"/>
        </w:rPr>
        <w:t> </w:t>
      </w:r>
      <w:r>
        <w:rPr/>
        <w:t>State</w:t>
      </w:r>
      <w:r>
        <w:rPr>
          <w:spacing w:val="-3"/>
        </w:rPr>
        <w:t> </w:t>
      </w:r>
      <w:r>
        <w:rPr/>
        <w:t>University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New</w:t>
      </w:r>
      <w:r>
        <w:rPr>
          <w:spacing w:val="-3"/>
        </w:rPr>
        <w:t> </w:t>
      </w:r>
      <w:r>
        <w:rPr/>
        <w:t>York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Albany</w:t>
      </w:r>
      <w:r>
        <w:rPr>
          <w:spacing w:val="-3"/>
        </w:rPr>
        <w:t> </w:t>
      </w:r>
      <w:r>
        <w:rPr>
          <w:spacing w:val="-2"/>
        </w:rPr>
        <w:t>(Sociology)</w:t>
      </w:r>
    </w:p>
    <w:p>
      <w:pPr>
        <w:pStyle w:val="BodyText"/>
        <w:tabs>
          <w:tab w:pos="819" w:val="left" w:leader="none"/>
        </w:tabs>
        <w:ind w:left="100"/>
      </w:pPr>
      <w:r>
        <w:rPr>
          <w:spacing w:val="-4"/>
        </w:rPr>
        <w:t>1990</w:t>
      </w:r>
      <w:r>
        <w:rPr/>
        <w:tab/>
        <w:t>B.A.,</w:t>
      </w:r>
      <w:r>
        <w:rPr>
          <w:spacing w:val="-3"/>
        </w:rPr>
        <w:t> </w:t>
      </w:r>
      <w:r>
        <w:rPr/>
        <w:t>Magna</w:t>
      </w:r>
      <w:r>
        <w:rPr>
          <w:spacing w:val="-2"/>
        </w:rPr>
        <w:t> </w:t>
      </w:r>
      <w:r>
        <w:rPr/>
        <w:t>Cum</w:t>
      </w:r>
      <w:r>
        <w:rPr>
          <w:spacing w:val="-2"/>
        </w:rPr>
        <w:t> </w:t>
      </w:r>
      <w:r>
        <w:rPr/>
        <w:t>Laude,</w:t>
      </w:r>
      <w:r>
        <w:rPr>
          <w:spacing w:val="-3"/>
        </w:rPr>
        <w:t> </w:t>
      </w:r>
      <w:r>
        <w:rPr/>
        <w:t>State</w:t>
      </w:r>
      <w:r>
        <w:rPr>
          <w:spacing w:val="-2"/>
        </w:rPr>
        <w:t> </w:t>
      </w:r>
      <w:r>
        <w:rPr/>
        <w:t>University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New</w:t>
      </w:r>
      <w:r>
        <w:rPr>
          <w:spacing w:val="-3"/>
        </w:rPr>
        <w:t> </w:t>
      </w:r>
      <w:r>
        <w:rPr/>
        <w:t>York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Albany</w:t>
      </w:r>
      <w:r>
        <w:rPr>
          <w:spacing w:val="-2"/>
        </w:rPr>
        <w:t> (Sociology)</w:t>
      </w:r>
    </w:p>
    <w:p>
      <w:pPr>
        <w:pStyle w:val="Heading1"/>
        <w:rPr>
          <w:u w:val="none"/>
        </w:rPr>
      </w:pPr>
      <w:r>
        <w:rPr>
          <w:spacing w:val="-2"/>
          <w:u w:val="single"/>
        </w:rPr>
        <w:t>Appointments</w:t>
      </w:r>
    </w:p>
    <w:p>
      <w:pPr>
        <w:pStyle w:val="BodyText"/>
        <w:ind w:left="100"/>
      </w:pPr>
      <w:r>
        <w:rPr/>
        <w:t>June 2019 - </w:t>
      </w:r>
      <w:r>
        <w:rPr>
          <w:spacing w:val="-2"/>
        </w:rPr>
        <w:t>Present</w:t>
      </w:r>
    </w:p>
    <w:p>
      <w:pPr>
        <w:pStyle w:val="BodyText"/>
      </w:pPr>
      <w:r>
        <w:rPr/>
        <w:t>Director,</w:t>
      </w:r>
      <w:r>
        <w:rPr>
          <w:spacing w:val="-2"/>
        </w:rPr>
        <w:t> </w:t>
      </w:r>
      <w:r>
        <w:rPr/>
        <w:t>Criminal</w:t>
      </w:r>
      <w:r>
        <w:rPr>
          <w:spacing w:val="-1"/>
        </w:rPr>
        <w:t> </w:t>
      </w:r>
      <w:r>
        <w:rPr/>
        <w:t>Justice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Center</w:t>
      </w:r>
      <w:r>
        <w:rPr>
          <w:spacing w:val="-1"/>
        </w:rPr>
        <w:t> </w:t>
      </w:r>
      <w:r>
        <w:rPr/>
        <w:t>(CJRC).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Ohio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>
          <w:spacing w:val="-2"/>
        </w:rPr>
        <w:t>University.</w:t>
      </w:r>
    </w:p>
    <w:p>
      <w:pPr>
        <w:pStyle w:val="BodyText"/>
        <w:spacing w:before="276"/>
        <w:ind w:left="100"/>
      </w:pPr>
      <w:r>
        <w:rPr/>
        <w:t>October</w:t>
      </w:r>
      <w:r>
        <w:rPr>
          <w:spacing w:val="-3"/>
        </w:rPr>
        <w:t> </w:t>
      </w:r>
      <w:r>
        <w:rPr/>
        <w:t>2011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>
          <w:spacing w:val="-2"/>
        </w:rPr>
        <w:t>Present</w:t>
      </w:r>
    </w:p>
    <w:p>
      <w:pPr>
        <w:pStyle w:val="BodyText"/>
      </w:pPr>
      <w:r>
        <w:rPr/>
        <w:t>Professor,</w:t>
      </w:r>
      <w:r>
        <w:rPr>
          <w:spacing w:val="-4"/>
        </w:rPr>
        <w:t> </w:t>
      </w:r>
      <w:r>
        <w:rPr/>
        <w:t>Department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Sociology,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Ohio</w:t>
      </w:r>
      <w:r>
        <w:rPr>
          <w:spacing w:val="-4"/>
        </w:rPr>
        <w:t> </w:t>
      </w:r>
      <w:r>
        <w:rPr/>
        <w:t>State</w:t>
      </w:r>
      <w:r>
        <w:rPr>
          <w:spacing w:val="-3"/>
        </w:rPr>
        <w:t> </w:t>
      </w:r>
      <w:r>
        <w:rPr>
          <w:spacing w:val="-2"/>
        </w:rPr>
        <w:t>University.</w:t>
      </w:r>
    </w:p>
    <w:p>
      <w:pPr>
        <w:pStyle w:val="BodyText"/>
        <w:spacing w:before="276"/>
        <w:ind w:left="100"/>
      </w:pPr>
      <w:r>
        <w:rPr/>
        <w:t>October</w:t>
      </w:r>
      <w:r>
        <w:rPr>
          <w:spacing w:val="-3"/>
        </w:rPr>
        <w:t> </w:t>
      </w:r>
      <w:r>
        <w:rPr/>
        <w:t>2001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September,</w:t>
      </w:r>
      <w:r>
        <w:rPr>
          <w:spacing w:val="-2"/>
        </w:rPr>
        <w:t> </w:t>
      </w:r>
      <w:r>
        <w:rPr>
          <w:spacing w:val="-4"/>
        </w:rPr>
        <w:t>2011</w:t>
      </w:r>
    </w:p>
    <w:p>
      <w:pPr>
        <w:pStyle w:val="BodyText"/>
      </w:pPr>
      <w:r>
        <w:rPr/>
        <w:t>Associate</w:t>
      </w:r>
      <w:r>
        <w:rPr>
          <w:spacing w:val="-6"/>
        </w:rPr>
        <w:t> </w:t>
      </w:r>
      <w:r>
        <w:rPr/>
        <w:t>Professor,</w:t>
      </w:r>
      <w:r>
        <w:rPr>
          <w:spacing w:val="-3"/>
        </w:rPr>
        <w:t> </w:t>
      </w:r>
      <w:r>
        <w:rPr/>
        <w:t>Department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Sociology,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Ohio</w:t>
      </w:r>
      <w:r>
        <w:rPr>
          <w:spacing w:val="-3"/>
        </w:rPr>
        <w:t> </w:t>
      </w:r>
      <w:r>
        <w:rPr/>
        <w:t>State</w:t>
      </w:r>
      <w:r>
        <w:rPr>
          <w:spacing w:val="-3"/>
        </w:rPr>
        <w:t> </w:t>
      </w:r>
      <w:r>
        <w:rPr>
          <w:spacing w:val="-2"/>
        </w:rPr>
        <w:t>University.</w:t>
      </w:r>
    </w:p>
    <w:p>
      <w:pPr>
        <w:pStyle w:val="BodyText"/>
        <w:spacing w:before="276"/>
        <w:ind w:left="100"/>
      </w:pPr>
      <w:r>
        <w:rPr/>
        <w:t>October 1995 - September </w:t>
      </w:r>
      <w:r>
        <w:rPr>
          <w:spacing w:val="-4"/>
        </w:rPr>
        <w:t>2001</w:t>
      </w:r>
    </w:p>
    <w:p>
      <w:pPr>
        <w:pStyle w:val="BodyText"/>
      </w:pPr>
      <w:r>
        <w:rPr/>
        <w:t>Assistant</w:t>
      </w:r>
      <w:r>
        <w:rPr>
          <w:spacing w:val="-6"/>
        </w:rPr>
        <w:t> </w:t>
      </w:r>
      <w:r>
        <w:rPr/>
        <w:t>Professor,</w:t>
      </w:r>
      <w:r>
        <w:rPr>
          <w:spacing w:val="-3"/>
        </w:rPr>
        <w:t> </w:t>
      </w:r>
      <w:r>
        <w:rPr/>
        <w:t>Department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Sociology,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Ohio</w:t>
      </w:r>
      <w:r>
        <w:rPr>
          <w:spacing w:val="-3"/>
        </w:rPr>
        <w:t> </w:t>
      </w:r>
      <w:r>
        <w:rPr/>
        <w:t>State</w:t>
      </w:r>
      <w:r>
        <w:rPr>
          <w:spacing w:val="-3"/>
        </w:rPr>
        <w:t> </w:t>
      </w:r>
      <w:r>
        <w:rPr>
          <w:spacing w:val="-2"/>
        </w:rPr>
        <w:t>University.</w:t>
      </w:r>
    </w:p>
    <w:p>
      <w:pPr>
        <w:pStyle w:val="Heading1"/>
        <w:rPr>
          <w:u w:val="none"/>
        </w:rPr>
      </w:pPr>
      <w:r>
        <w:rPr>
          <w:spacing w:val="-2"/>
          <w:u w:val="single"/>
        </w:rPr>
        <w:t>Publications</w:t>
      </w:r>
    </w:p>
    <w:p>
      <w:pPr>
        <w:pStyle w:val="BodyText"/>
        <w:ind w:right="219" w:hanging="720"/>
      </w:pPr>
      <w:r>
        <w:rPr/>
        <w:t>McNulty,</w:t>
      </w:r>
      <w:r>
        <w:rPr>
          <w:spacing w:val="-5"/>
        </w:rPr>
        <w:t> </w:t>
      </w:r>
      <w:r>
        <w:rPr/>
        <w:t>Thomas</w:t>
      </w:r>
      <w:r>
        <w:rPr>
          <w:spacing w:val="-5"/>
        </w:rPr>
        <w:t> </w:t>
      </w:r>
      <w:r>
        <w:rPr/>
        <w:t>L,</w:t>
      </w:r>
      <w:r>
        <w:rPr>
          <w:spacing w:val="-5"/>
        </w:rPr>
        <w:t> </w:t>
      </w:r>
      <w:r>
        <w:rPr/>
        <w:t>Paul</w:t>
      </w:r>
      <w:r>
        <w:rPr>
          <w:spacing w:val="-5"/>
        </w:rPr>
        <w:t> </w:t>
      </w:r>
      <w:r>
        <w:rPr/>
        <w:t>E.</w:t>
      </w:r>
      <w:r>
        <w:rPr>
          <w:spacing w:val="-5"/>
        </w:rPr>
        <w:t> </w:t>
      </w:r>
      <w:r>
        <w:rPr/>
        <w:t>Bellair,</w:t>
      </w:r>
      <w:r>
        <w:rPr>
          <w:spacing w:val="-5"/>
        </w:rPr>
        <w:t> </w:t>
      </w:r>
      <w:r>
        <w:rPr/>
        <w:t>Man</w:t>
      </w:r>
      <w:r>
        <w:rPr>
          <w:spacing w:val="-5"/>
        </w:rPr>
        <w:t> </w:t>
      </w:r>
      <w:r>
        <w:rPr/>
        <w:t>Kit</w:t>
      </w:r>
      <w:r>
        <w:rPr>
          <w:spacing w:val="-5"/>
        </w:rPr>
        <w:t> </w:t>
      </w:r>
      <w:r>
        <w:rPr/>
        <w:t>Lei.</w:t>
      </w:r>
      <w:r>
        <w:rPr>
          <w:spacing w:val="-5"/>
        </w:rPr>
        <w:t> </w:t>
      </w:r>
      <w:r>
        <w:rPr/>
        <w:t>Forthcoming,</w:t>
      </w:r>
      <w:r>
        <w:rPr>
          <w:spacing w:val="-5"/>
        </w:rPr>
        <w:t> </w:t>
      </w:r>
      <w:r>
        <w:rPr/>
        <w:t>2024.</w:t>
      </w:r>
      <w:r>
        <w:rPr>
          <w:spacing w:val="-5"/>
        </w:rPr>
        <w:t> </w:t>
      </w:r>
      <w:r>
        <w:rPr/>
        <w:t>“The</w:t>
      </w:r>
      <w:r>
        <w:rPr>
          <w:spacing w:val="-5"/>
        </w:rPr>
        <w:t> </w:t>
      </w:r>
      <w:r>
        <w:rPr/>
        <w:t>Neglected</w:t>
      </w:r>
      <w:r>
        <w:rPr>
          <w:spacing w:val="-5"/>
        </w:rPr>
        <w:t> </w:t>
      </w:r>
      <w:r>
        <w:rPr/>
        <w:t>Role</w:t>
      </w:r>
      <w:r>
        <w:rPr>
          <w:spacing w:val="-5"/>
        </w:rPr>
        <w:t> </w:t>
      </w:r>
      <w:r>
        <w:rPr/>
        <w:t>of Concentration at the Extremes in Tests of the Racial Invariance Thesis.” Race and Justice. Online first: DOI: 10.1177/21533687231155196</w:t>
      </w:r>
    </w:p>
    <w:p>
      <w:pPr>
        <w:pStyle w:val="BodyText"/>
        <w:spacing w:before="276"/>
        <w:ind w:left="100"/>
      </w:pPr>
      <w:r>
        <w:rPr/>
        <w:t>Bellair,</w:t>
      </w:r>
      <w:r>
        <w:rPr>
          <w:spacing w:val="-2"/>
        </w:rPr>
        <w:t> </w:t>
      </w:r>
      <w:r>
        <w:rPr/>
        <w:t>Paul</w:t>
      </w:r>
      <w:r>
        <w:rPr>
          <w:spacing w:val="-2"/>
        </w:rPr>
        <w:t> </w:t>
      </w:r>
      <w:r>
        <w:rPr/>
        <w:t>E.,</w:t>
      </w:r>
      <w:r>
        <w:rPr>
          <w:spacing w:val="-2"/>
        </w:rPr>
        <w:t> </w:t>
      </w:r>
      <w:r>
        <w:rPr/>
        <w:t>Steven</w:t>
      </w:r>
      <w:r>
        <w:rPr>
          <w:spacing w:val="-2"/>
        </w:rPr>
        <w:t> </w:t>
      </w:r>
      <w:r>
        <w:rPr/>
        <w:t>H.</w:t>
      </w:r>
      <w:r>
        <w:rPr>
          <w:spacing w:val="-2"/>
        </w:rPr>
        <w:t> </w:t>
      </w:r>
      <w:r>
        <w:rPr/>
        <w:t>Lopez,</w:t>
      </w:r>
      <w:r>
        <w:rPr>
          <w:spacing w:val="-2"/>
        </w:rPr>
        <w:t> </w:t>
      </w:r>
      <w:r>
        <w:rPr/>
        <w:t>Eric</w:t>
      </w:r>
      <w:r>
        <w:rPr>
          <w:spacing w:val="-2"/>
        </w:rPr>
        <w:t> </w:t>
      </w:r>
      <w:r>
        <w:rPr/>
        <w:t>G.</w:t>
      </w:r>
      <w:r>
        <w:rPr>
          <w:spacing w:val="-2"/>
        </w:rPr>
        <w:t> </w:t>
      </w:r>
      <w:r>
        <w:rPr/>
        <w:t>LaPlant,</w:t>
      </w:r>
      <w:r>
        <w:rPr>
          <w:spacing w:val="-2"/>
        </w:rPr>
        <w:t> </w:t>
      </w:r>
      <w:r>
        <w:rPr/>
        <w:t>Michael</w:t>
      </w:r>
      <w:r>
        <w:rPr>
          <w:spacing w:val="-2"/>
        </w:rPr>
        <w:t> </w:t>
      </w:r>
      <w:r>
        <w:rPr/>
        <w:t>Vuolo,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Robert</w:t>
      </w:r>
      <w:r>
        <w:rPr>
          <w:spacing w:val="-1"/>
        </w:rPr>
        <w:t> </w:t>
      </w:r>
      <w:r>
        <w:rPr>
          <w:spacing w:val="-2"/>
        </w:rPr>
        <w:t>Apel.</w:t>
      </w:r>
    </w:p>
    <w:p>
      <w:pPr>
        <w:pStyle w:val="BodyText"/>
      </w:pPr>
      <w:r>
        <w:rPr/>
        <w:t>Forthcoming,</w:t>
      </w:r>
      <w:r>
        <w:rPr>
          <w:spacing w:val="-2"/>
        </w:rPr>
        <w:t> </w:t>
      </w:r>
      <w:r>
        <w:rPr/>
        <w:t>2023.</w:t>
      </w:r>
      <w:r>
        <w:rPr>
          <w:spacing w:val="-2"/>
        </w:rPr>
        <w:t> </w:t>
      </w:r>
      <w:r>
        <w:rPr/>
        <w:t>“Is</w:t>
      </w:r>
      <w:r>
        <w:rPr>
          <w:spacing w:val="-2"/>
        </w:rPr>
        <w:t> </w:t>
      </w:r>
      <w:r>
        <w:rPr/>
        <w:t>Work</w:t>
      </w:r>
      <w:r>
        <w:rPr>
          <w:spacing w:val="-2"/>
        </w:rPr>
        <w:t> </w:t>
      </w:r>
      <w:r>
        <w:rPr/>
        <w:t>Associated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More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Less</w:t>
      </w:r>
      <w:r>
        <w:rPr>
          <w:spacing w:val="-2"/>
        </w:rPr>
        <w:t> </w:t>
      </w:r>
      <w:r>
        <w:rPr/>
        <w:t>Criminal</w:t>
      </w:r>
      <w:r>
        <w:rPr>
          <w:spacing w:val="-2"/>
        </w:rPr>
        <w:t> Involvement</w:t>
      </w:r>
    </w:p>
    <w:p>
      <w:pPr>
        <w:pStyle w:val="BodyText"/>
      </w:pP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Short-Term?</w:t>
      </w:r>
      <w:r>
        <w:rPr>
          <w:spacing w:val="-5"/>
        </w:rPr>
        <w:t> </w:t>
      </w:r>
      <w:r>
        <w:rPr/>
        <w:t>New</w:t>
      </w:r>
      <w:r>
        <w:rPr>
          <w:spacing w:val="-5"/>
        </w:rPr>
        <w:t> </w:t>
      </w:r>
      <w:r>
        <w:rPr/>
        <w:t>Evidence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Former</w:t>
      </w:r>
      <w:r>
        <w:rPr>
          <w:spacing w:val="-5"/>
        </w:rPr>
        <w:t> </w:t>
      </w:r>
      <w:r>
        <w:rPr/>
        <w:t>Among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Justice-Involved</w:t>
      </w:r>
      <w:r>
        <w:rPr>
          <w:spacing w:val="-5"/>
        </w:rPr>
        <w:t> </w:t>
      </w:r>
      <w:r>
        <w:rPr/>
        <w:t>Sample?” Crime and Delinquency. Online first: </w:t>
      </w:r>
      <w:hyperlink r:id="rId7">
        <w:r>
          <w:rPr/>
          <w:t>https://doi.org/10.1177/00111287221140838</w:t>
        </w:r>
      </w:hyperlink>
    </w:p>
    <w:p>
      <w:pPr>
        <w:pStyle w:val="BodyText"/>
        <w:spacing w:before="276"/>
        <w:ind w:right="895" w:hanging="720"/>
      </w:pPr>
      <w:r>
        <w:rPr/>
        <w:t>Kolbeck, Simon, Steven Lopez, and Paul E.Bellair. Forthcoming, 2023. “Does Stable Employment</w:t>
      </w:r>
      <w:r>
        <w:rPr>
          <w:spacing w:val="-5"/>
        </w:rPr>
        <w:t> </w:t>
      </w:r>
      <w:r>
        <w:rPr/>
        <w:t>After</w:t>
      </w:r>
      <w:r>
        <w:rPr>
          <w:spacing w:val="-5"/>
        </w:rPr>
        <w:t> </w:t>
      </w:r>
      <w:r>
        <w:rPr/>
        <w:t>Prison</w:t>
      </w:r>
      <w:r>
        <w:rPr>
          <w:spacing w:val="-5"/>
        </w:rPr>
        <w:t> </w:t>
      </w:r>
      <w:r>
        <w:rPr/>
        <w:t>Reduce</w:t>
      </w:r>
      <w:r>
        <w:rPr>
          <w:spacing w:val="-5"/>
        </w:rPr>
        <w:t> </w:t>
      </w:r>
      <w:r>
        <w:rPr/>
        <w:t>Recidivism</w:t>
      </w:r>
      <w:r>
        <w:rPr>
          <w:spacing w:val="-5"/>
        </w:rPr>
        <w:t> </w:t>
      </w:r>
      <w:r>
        <w:rPr/>
        <w:t>Irrespective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Prior</w:t>
      </w:r>
      <w:r>
        <w:rPr>
          <w:spacing w:val="-5"/>
        </w:rPr>
        <w:t> </w:t>
      </w:r>
      <w:r>
        <w:rPr/>
        <w:t>Employment and Offending?” Justice Quarterly. Online first: </w:t>
      </w:r>
      <w:hyperlink r:id="rId8">
        <w:r>
          <w:rPr>
            <w:color w:val="1154CC"/>
            <w:spacing w:val="-2"/>
            <w:u w:val="thick" w:color="1154CC"/>
          </w:rPr>
          <w:t>https://doi.org/10.1080/07418825.2023.2201330</w:t>
        </w:r>
      </w:hyperlink>
    </w:p>
    <w:p>
      <w:pPr>
        <w:pStyle w:val="BodyText"/>
        <w:spacing w:before="275"/>
        <w:ind w:right="1024"/>
      </w:pPr>
      <w:r>
        <w:rPr/>
        <w:t>Featured in the </w:t>
      </w:r>
      <w:r>
        <w:rPr>
          <w:i/>
        </w:rPr>
        <w:t>Council on Criminal Justice </w:t>
      </w:r>
      <w:r>
        <w:rPr/>
        <w:t>Admissible Evidence series. </w:t>
      </w:r>
      <w:r>
        <w:rPr>
          <w:spacing w:val="-2"/>
        </w:rPr>
        <w:t>https://counciloncj.org/does-stable-employment-post-release-reduce-recidivism/</w:t>
      </w:r>
    </w:p>
    <w:p>
      <w:pPr>
        <w:spacing w:after="0"/>
        <w:sectPr>
          <w:type w:val="continuous"/>
          <w:pgSz w:w="12240" w:h="15840"/>
          <w:pgMar w:header="0" w:footer="1362" w:top="1380" w:bottom="1560" w:left="1340" w:right="1360"/>
        </w:sectPr>
      </w:pPr>
    </w:p>
    <w:p>
      <w:pPr>
        <w:pStyle w:val="BodyText"/>
        <w:spacing w:before="60"/>
        <w:ind w:hanging="720"/>
      </w:pPr>
      <w:r>
        <w:rPr/>
        <w:t>Carlson, Dan, Paul E.Bellair, and Thomas McNulty. 2022. “Neighborhood context and race differences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sexual</w:t>
      </w:r>
      <w:r>
        <w:rPr>
          <w:spacing w:val="-5"/>
        </w:rPr>
        <w:t> </w:t>
      </w:r>
      <w:r>
        <w:rPr/>
        <w:t>behavior: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duration-weighted</w:t>
      </w:r>
      <w:r>
        <w:rPr>
          <w:spacing w:val="-5"/>
        </w:rPr>
        <w:t> </w:t>
      </w:r>
      <w:r>
        <w:rPr/>
        <w:t>contagion</w:t>
      </w:r>
      <w:r>
        <w:rPr>
          <w:spacing w:val="-5"/>
        </w:rPr>
        <w:t> </w:t>
      </w:r>
      <w:r>
        <w:rPr/>
        <w:t>model.”</w:t>
      </w:r>
      <w:r>
        <w:rPr>
          <w:spacing w:val="-5"/>
        </w:rPr>
        <w:t> </w:t>
      </w:r>
      <w:r>
        <w:rPr/>
        <w:t>Journal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Health and Social Behavior 63(1) 71–89.</w:t>
      </w:r>
    </w:p>
    <w:p>
      <w:pPr>
        <w:pStyle w:val="BodyText"/>
        <w:spacing w:before="276"/>
        <w:ind w:right="1044" w:hanging="720"/>
      </w:pPr>
      <w:r>
        <w:rPr/>
        <w:t>Kolbeck,</w:t>
      </w:r>
      <w:r>
        <w:rPr>
          <w:spacing w:val="-7"/>
        </w:rPr>
        <w:t> </w:t>
      </w:r>
      <w:r>
        <w:rPr/>
        <w:t>Simon,</w:t>
      </w:r>
      <w:r>
        <w:rPr>
          <w:spacing w:val="-7"/>
        </w:rPr>
        <w:t> </w:t>
      </w:r>
      <w:r>
        <w:rPr/>
        <w:t>Paul</w:t>
      </w:r>
      <w:r>
        <w:rPr>
          <w:spacing w:val="-7"/>
        </w:rPr>
        <w:t> </w:t>
      </w:r>
      <w:r>
        <w:rPr/>
        <w:t>E.Bellair,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Steven</w:t>
      </w:r>
      <w:r>
        <w:rPr>
          <w:spacing w:val="-7"/>
        </w:rPr>
        <w:t> </w:t>
      </w:r>
      <w:r>
        <w:rPr/>
        <w:t>Lopez.</w:t>
      </w:r>
      <w:r>
        <w:rPr>
          <w:spacing w:val="-7"/>
        </w:rPr>
        <w:t> </w:t>
      </w:r>
      <w:r>
        <w:rPr/>
        <w:t>2022.</w:t>
      </w:r>
      <w:r>
        <w:rPr>
          <w:spacing w:val="-7"/>
        </w:rPr>
        <w:t> </w:t>
      </w:r>
      <w:r>
        <w:rPr/>
        <w:t>“Race,</w:t>
      </w:r>
      <w:r>
        <w:rPr>
          <w:spacing w:val="-7"/>
        </w:rPr>
        <w:t> </w:t>
      </w:r>
      <w:r>
        <w:rPr/>
        <w:t>Work</w:t>
      </w:r>
      <w:r>
        <w:rPr>
          <w:spacing w:val="-7"/>
        </w:rPr>
        <w:t> </w:t>
      </w:r>
      <w:r>
        <w:rPr/>
        <w:t>History,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the Employment-Recidivism Relationship.” Criminology 60(4): 637-666.</w:t>
      </w:r>
    </w:p>
    <w:p>
      <w:pPr>
        <w:pStyle w:val="BodyText"/>
        <w:spacing w:before="276"/>
        <w:ind w:right="895" w:hanging="720"/>
      </w:pPr>
      <w:r>
        <w:rPr/>
        <w:t>LaPlant, Eric G, Paul E. Bellair, Brian R. Kowalski, Dionne Addison, and Stephanie Starr.</w:t>
      </w:r>
      <w:r>
        <w:rPr>
          <w:spacing w:val="-5"/>
        </w:rPr>
        <w:t> </w:t>
      </w:r>
      <w:r>
        <w:rPr/>
        <w:t>2021.</w:t>
      </w:r>
      <w:r>
        <w:rPr>
          <w:spacing w:val="-5"/>
        </w:rPr>
        <w:t> </w:t>
      </w:r>
      <w:r>
        <w:rPr/>
        <w:t>“Assessing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Delivery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Thinking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Change</w:t>
      </w:r>
      <w:r>
        <w:rPr>
          <w:spacing w:val="-5"/>
        </w:rPr>
        <w:t> </w:t>
      </w:r>
      <w:r>
        <w:rPr/>
        <w:t>Program</w:t>
      </w:r>
      <w:r>
        <w:rPr>
          <w:spacing w:val="-5"/>
        </w:rPr>
        <w:t> </w:t>
      </w:r>
      <w:r>
        <w:rPr/>
        <w:t>in Modified Formats: An Experimental Approach.” International Journal</w:t>
      </w:r>
    </w:p>
    <w:p>
      <w:pPr>
        <w:pStyle w:val="BodyText"/>
      </w:pPr>
      <w:r>
        <w:rPr/>
        <w:t>of</w:t>
      </w:r>
      <w:r>
        <w:rPr>
          <w:spacing w:val="-7"/>
        </w:rPr>
        <w:t> </w:t>
      </w:r>
      <w:r>
        <w:rPr/>
        <w:t>Offender</w:t>
      </w:r>
      <w:r>
        <w:rPr>
          <w:spacing w:val="-7"/>
        </w:rPr>
        <w:t> </w:t>
      </w:r>
      <w:r>
        <w:rPr/>
        <w:t>Therapy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Comparative</w:t>
      </w:r>
      <w:r>
        <w:rPr>
          <w:spacing w:val="-7"/>
        </w:rPr>
        <w:t> </w:t>
      </w:r>
      <w:r>
        <w:rPr/>
        <w:t>Criminology.</w:t>
      </w:r>
      <w:r>
        <w:rPr>
          <w:spacing w:val="-7"/>
        </w:rPr>
        <w:t> </w:t>
      </w:r>
      <w:r>
        <w:rPr/>
        <w:t>Published</w:t>
      </w:r>
      <w:r>
        <w:rPr>
          <w:spacing w:val="-7"/>
        </w:rPr>
        <w:t> </w:t>
      </w:r>
      <w:r>
        <w:rPr/>
        <w:t>online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2020. </w:t>
      </w:r>
      <w:r>
        <w:rPr>
          <w:spacing w:val="-2"/>
        </w:rPr>
        <w:t>DOI:10.1177/0306624X20975159.</w:t>
      </w:r>
    </w:p>
    <w:p>
      <w:pPr>
        <w:pStyle w:val="BodyText"/>
        <w:spacing w:before="276"/>
        <w:ind w:left="100"/>
      </w:pPr>
      <w:r>
        <w:rPr/>
        <w:t>Bellair,</w:t>
      </w:r>
      <w:r>
        <w:rPr>
          <w:spacing w:val="-6"/>
        </w:rPr>
        <w:t> </w:t>
      </w:r>
      <w:r>
        <w:rPr/>
        <w:t>Paul</w:t>
      </w:r>
      <w:r>
        <w:rPr>
          <w:spacing w:val="-3"/>
        </w:rPr>
        <w:t> </w:t>
      </w:r>
      <w:r>
        <w:rPr/>
        <w:t>E.,</w:t>
      </w:r>
      <w:r>
        <w:rPr>
          <w:spacing w:val="-3"/>
        </w:rPr>
        <w:t> </w:t>
      </w:r>
      <w:r>
        <w:rPr/>
        <w:t>Thomas</w:t>
      </w:r>
      <w:r>
        <w:rPr>
          <w:spacing w:val="-3"/>
        </w:rPr>
        <w:t> </w:t>
      </w:r>
      <w:r>
        <w:rPr/>
        <w:t>L.</w:t>
      </w:r>
      <w:r>
        <w:rPr>
          <w:spacing w:val="-3"/>
        </w:rPr>
        <w:t> </w:t>
      </w:r>
      <w:r>
        <w:rPr/>
        <w:t>McNulty,</w:t>
      </w:r>
      <w:r>
        <w:rPr>
          <w:spacing w:val="-3"/>
        </w:rPr>
        <w:t> </w:t>
      </w:r>
      <w:r>
        <w:rPr/>
        <w:t>Vincent</w:t>
      </w:r>
      <w:r>
        <w:rPr>
          <w:spacing w:val="-4"/>
        </w:rPr>
        <w:t> </w:t>
      </w:r>
      <w:r>
        <w:rPr/>
        <w:t>J.</w:t>
      </w:r>
      <w:r>
        <w:rPr>
          <w:spacing w:val="-3"/>
        </w:rPr>
        <w:t> </w:t>
      </w:r>
      <w:r>
        <w:rPr/>
        <w:t>Roscigno,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Man</w:t>
      </w:r>
      <w:r>
        <w:rPr>
          <w:spacing w:val="-3"/>
        </w:rPr>
        <w:t> </w:t>
      </w:r>
      <w:r>
        <w:rPr/>
        <w:t>Kit</w:t>
      </w:r>
      <w:r>
        <w:rPr>
          <w:spacing w:val="-3"/>
        </w:rPr>
        <w:t> </w:t>
      </w:r>
      <w:r>
        <w:rPr/>
        <w:t>(Karlo)</w:t>
      </w:r>
      <w:r>
        <w:rPr>
          <w:spacing w:val="-3"/>
        </w:rPr>
        <w:t> </w:t>
      </w:r>
      <w:r>
        <w:rPr>
          <w:spacing w:val="-4"/>
        </w:rPr>
        <w:t>Lee.</w:t>
      </w:r>
    </w:p>
    <w:p>
      <w:pPr>
        <w:pStyle w:val="BodyText"/>
        <w:ind w:right="895"/>
      </w:pPr>
      <w:r>
        <w:rPr/>
        <w:t>2021. “Childhood Material Hardship and Externalizing Behavior.”</w:t>
      </w:r>
      <w:r>
        <w:rPr>
          <w:spacing w:val="40"/>
        </w:rPr>
        <w:t> </w:t>
      </w:r>
      <w:r>
        <w:rPr/>
        <w:t>Justice Quarterly,</w:t>
      </w:r>
      <w:r>
        <w:rPr>
          <w:spacing w:val="-9"/>
        </w:rPr>
        <w:t> </w:t>
      </w:r>
      <w:r>
        <w:rPr/>
        <w:t>Published</w:t>
      </w:r>
      <w:r>
        <w:rPr>
          <w:spacing w:val="-9"/>
        </w:rPr>
        <w:t> </w:t>
      </w:r>
      <w:r>
        <w:rPr/>
        <w:t>online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2019:</w:t>
      </w:r>
      <w:r>
        <w:rPr>
          <w:spacing w:val="-9"/>
        </w:rPr>
        <w:t> </w:t>
      </w:r>
      <w:r>
        <w:rPr/>
        <w:t>DOI:</w:t>
      </w:r>
      <w:r>
        <w:rPr>
          <w:spacing w:val="-9"/>
        </w:rPr>
        <w:t> </w:t>
      </w:r>
      <w:r>
        <w:rPr/>
        <w:t>10.1080/07418825.2019.1584326.</w:t>
      </w:r>
    </w:p>
    <w:p>
      <w:pPr>
        <w:pStyle w:val="BodyText"/>
        <w:spacing w:before="276"/>
        <w:ind w:right="895"/>
      </w:pPr>
      <w:r>
        <w:rPr/>
        <w:t>Winner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>
          <w:i/>
        </w:rPr>
        <w:t>Donal</w:t>
      </w:r>
      <w:r>
        <w:rPr>
          <w:i/>
          <w:spacing w:val="-7"/>
        </w:rPr>
        <w:t> </w:t>
      </w:r>
      <w:r>
        <w:rPr>
          <w:i/>
        </w:rPr>
        <w:t>MacNamara</w:t>
      </w:r>
      <w:r>
        <w:rPr>
          <w:i/>
          <w:spacing w:val="-7"/>
        </w:rPr>
        <w:t> </w:t>
      </w:r>
      <w:r>
        <w:rPr>
          <w:i/>
        </w:rPr>
        <w:t>Award</w:t>
      </w:r>
      <w:r>
        <w:rPr>
          <w:i/>
          <w:spacing w:val="-7"/>
        </w:rPr>
        <w:t> </w:t>
      </w:r>
      <w:r>
        <w:rPr/>
        <w:t>(2022)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most</w:t>
      </w:r>
      <w:r>
        <w:rPr>
          <w:spacing w:val="-7"/>
        </w:rPr>
        <w:t> </w:t>
      </w:r>
      <w:r>
        <w:rPr/>
        <w:t>outstanding published paper, Academy of Criminal Justice Sciences (ACJS).</w:t>
      </w:r>
    </w:p>
    <w:p>
      <w:pPr>
        <w:pStyle w:val="BodyText"/>
        <w:spacing w:before="276"/>
        <w:ind w:left="100"/>
      </w:pPr>
      <w:r>
        <w:rPr/>
        <w:t>Bellair,</w:t>
      </w:r>
      <w:r>
        <w:rPr>
          <w:spacing w:val="-3"/>
        </w:rPr>
        <w:t> </w:t>
      </w:r>
      <w:r>
        <w:rPr/>
        <w:t>Paul</w:t>
      </w:r>
      <w:r>
        <w:rPr>
          <w:spacing w:val="-3"/>
        </w:rPr>
        <w:t> </w:t>
      </w:r>
      <w:r>
        <w:rPr/>
        <w:t>E.,</w:t>
      </w:r>
      <w:r>
        <w:rPr>
          <w:spacing w:val="-2"/>
        </w:rPr>
        <w:t> </w:t>
      </w:r>
      <w:r>
        <w:rPr/>
        <w:t>Thomas</w:t>
      </w:r>
      <w:r>
        <w:rPr>
          <w:spacing w:val="-3"/>
        </w:rPr>
        <w:t> </w:t>
      </w:r>
      <w:r>
        <w:rPr/>
        <w:t>L.</w:t>
      </w:r>
      <w:r>
        <w:rPr>
          <w:spacing w:val="-2"/>
        </w:rPr>
        <w:t> </w:t>
      </w:r>
      <w:r>
        <w:rPr/>
        <w:t>McNulty,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Alex</w:t>
      </w:r>
      <w:r>
        <w:rPr>
          <w:spacing w:val="-2"/>
        </w:rPr>
        <w:t> </w:t>
      </w:r>
      <w:r>
        <w:rPr/>
        <w:t>Piquero.</w:t>
      </w:r>
      <w:r>
        <w:rPr>
          <w:spacing w:val="-3"/>
        </w:rPr>
        <w:t> </w:t>
      </w:r>
      <w:r>
        <w:rPr/>
        <w:t>2019.</w:t>
      </w:r>
      <w:r>
        <w:rPr>
          <w:spacing w:val="-2"/>
        </w:rPr>
        <w:t> “Persistent</w:t>
      </w:r>
    </w:p>
    <w:p>
      <w:pPr>
        <w:pStyle w:val="BodyText"/>
        <w:ind w:right="219"/>
      </w:pPr>
      <w:r>
        <w:rPr/>
        <w:t>Material</w:t>
      </w:r>
      <w:r>
        <w:rPr>
          <w:spacing w:val="-7"/>
        </w:rPr>
        <w:t> </w:t>
      </w:r>
      <w:r>
        <w:rPr/>
        <w:t>Hardship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Childhood</w:t>
      </w:r>
      <w:r>
        <w:rPr>
          <w:spacing w:val="-7"/>
        </w:rPr>
        <w:t> </w:t>
      </w:r>
      <w:r>
        <w:rPr/>
        <w:t>Physical</w:t>
      </w:r>
      <w:r>
        <w:rPr>
          <w:spacing w:val="-7"/>
        </w:rPr>
        <w:t> </w:t>
      </w:r>
      <w:r>
        <w:rPr/>
        <w:t>Aggression.”</w:t>
      </w:r>
      <w:r>
        <w:rPr>
          <w:spacing w:val="-7"/>
        </w:rPr>
        <w:t> </w:t>
      </w:r>
      <w:r>
        <w:rPr/>
        <w:t>Aggression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Violent Behavior 49: 1-9.</w:t>
      </w:r>
    </w:p>
    <w:p>
      <w:pPr>
        <w:pStyle w:val="BodyText"/>
        <w:spacing w:before="276"/>
        <w:ind w:left="100"/>
      </w:pPr>
      <w:r>
        <w:rPr/>
        <w:t>Bellair,</w:t>
      </w:r>
      <w:r>
        <w:rPr>
          <w:spacing w:val="-2"/>
        </w:rPr>
        <w:t> </w:t>
      </w:r>
      <w:r>
        <w:rPr/>
        <w:t>Paul</w:t>
      </w:r>
      <w:r>
        <w:rPr>
          <w:spacing w:val="-2"/>
        </w:rPr>
        <w:t> </w:t>
      </w:r>
      <w:r>
        <w:rPr/>
        <w:t>E.,</w:t>
      </w:r>
      <w:r>
        <w:rPr>
          <w:spacing w:val="-2"/>
        </w:rPr>
        <w:t> </w:t>
      </w:r>
      <w:r>
        <w:rPr/>
        <w:t>Ryan</w:t>
      </w:r>
      <w:r>
        <w:rPr>
          <w:spacing w:val="-2"/>
        </w:rPr>
        <w:t> </w:t>
      </w:r>
      <w:r>
        <w:rPr/>
        <w:t>Light,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James</w:t>
      </w:r>
      <w:r>
        <w:rPr>
          <w:spacing w:val="-2"/>
        </w:rPr>
        <w:t> </w:t>
      </w:r>
      <w:r>
        <w:rPr/>
        <w:t>Sutton.</w:t>
      </w:r>
      <w:r>
        <w:rPr>
          <w:spacing w:val="-2"/>
        </w:rPr>
        <w:t> </w:t>
      </w:r>
      <w:r>
        <w:rPr/>
        <w:t>2019.</w:t>
      </w:r>
      <w:r>
        <w:rPr>
          <w:spacing w:val="-2"/>
        </w:rPr>
        <w:t> </w:t>
      </w:r>
      <w:r>
        <w:rPr/>
        <w:t>“Prisoners’</w:t>
      </w:r>
      <w:r>
        <w:rPr>
          <w:spacing w:val="-2"/>
        </w:rPr>
        <w:t> </w:t>
      </w:r>
      <w:r>
        <w:rPr/>
        <w:t>Personal</w:t>
      </w:r>
      <w:r>
        <w:rPr>
          <w:spacing w:val="-1"/>
        </w:rPr>
        <w:t> </w:t>
      </w:r>
      <w:r>
        <w:rPr>
          <w:spacing w:val="-2"/>
        </w:rPr>
        <w:t>Networks</w:t>
      </w:r>
    </w:p>
    <w:p>
      <w:pPr>
        <w:pStyle w:val="BodyText"/>
        <w:ind w:right="219"/>
      </w:pP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Months</w:t>
      </w:r>
      <w:r>
        <w:rPr>
          <w:spacing w:val="-4"/>
        </w:rPr>
        <w:t> </w:t>
      </w:r>
      <w:r>
        <w:rPr/>
        <w:t>Preceding</w:t>
      </w:r>
      <w:r>
        <w:rPr>
          <w:spacing w:val="-4"/>
        </w:rPr>
        <w:t> </w:t>
      </w:r>
      <w:r>
        <w:rPr/>
        <w:t>Prison: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Descriptive</w:t>
      </w:r>
      <w:r>
        <w:rPr>
          <w:spacing w:val="-4"/>
        </w:rPr>
        <w:t> </w:t>
      </w:r>
      <w:r>
        <w:rPr/>
        <w:t>Portrayal.”</w:t>
      </w:r>
      <w:r>
        <w:rPr>
          <w:spacing w:val="-4"/>
        </w:rPr>
        <w:t> </w:t>
      </w:r>
      <w:r>
        <w:rPr/>
        <w:t>International</w:t>
      </w:r>
      <w:r>
        <w:rPr>
          <w:spacing w:val="-4"/>
        </w:rPr>
        <w:t> </w:t>
      </w:r>
      <w:r>
        <w:rPr/>
        <w:t>Journal</w:t>
      </w:r>
      <w:r>
        <w:rPr>
          <w:spacing w:val="-4"/>
        </w:rPr>
        <w:t> </w:t>
      </w:r>
      <w:r>
        <w:rPr/>
        <w:t>of Offender Therapy and Comparative Criminology 63: 383-405.</w:t>
      </w:r>
    </w:p>
    <w:p>
      <w:pPr>
        <w:pStyle w:val="BodyText"/>
        <w:spacing w:before="276"/>
        <w:ind w:right="404" w:hanging="720"/>
      </w:pPr>
      <w:r>
        <w:rPr/>
        <w:t>Bellair,</w:t>
      </w:r>
      <w:r>
        <w:rPr>
          <w:spacing w:val="-5"/>
        </w:rPr>
        <w:t> </w:t>
      </w:r>
      <w:r>
        <w:rPr/>
        <w:t>Paul</w:t>
      </w:r>
      <w:r>
        <w:rPr>
          <w:spacing w:val="-5"/>
        </w:rPr>
        <w:t> </w:t>
      </w:r>
      <w:r>
        <w:rPr/>
        <w:t>E.,</w:t>
      </w:r>
      <w:r>
        <w:rPr>
          <w:spacing w:val="-5"/>
        </w:rPr>
        <w:t> </w:t>
      </w:r>
      <w:r>
        <w:rPr/>
        <w:t>Michael</w:t>
      </w:r>
      <w:r>
        <w:rPr>
          <w:spacing w:val="-5"/>
        </w:rPr>
        <w:t> </w:t>
      </w:r>
      <w:r>
        <w:rPr/>
        <w:t>Vuolo,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Eric</w:t>
      </w:r>
      <w:r>
        <w:rPr>
          <w:spacing w:val="-5"/>
        </w:rPr>
        <w:t> </w:t>
      </w:r>
      <w:r>
        <w:rPr/>
        <w:t>G.</w:t>
      </w:r>
      <w:r>
        <w:rPr>
          <w:spacing w:val="-5"/>
        </w:rPr>
        <w:t> </w:t>
      </w:r>
      <w:r>
        <w:rPr/>
        <w:t>LaPlant.</w:t>
      </w:r>
      <w:r>
        <w:rPr>
          <w:spacing w:val="-5"/>
        </w:rPr>
        <w:t> </w:t>
      </w:r>
      <w:r>
        <w:rPr/>
        <w:t>2018.</w:t>
      </w:r>
      <w:r>
        <w:rPr>
          <w:spacing w:val="-5"/>
        </w:rPr>
        <w:t> </w:t>
      </w:r>
      <w:r>
        <w:rPr/>
        <w:t>“Frequent</w:t>
      </w:r>
      <w:r>
        <w:rPr>
          <w:spacing w:val="-5"/>
        </w:rPr>
        <w:t> </w:t>
      </w:r>
      <w:r>
        <w:rPr/>
        <w:t>Drug</w:t>
      </w:r>
      <w:r>
        <w:rPr>
          <w:spacing w:val="-5"/>
        </w:rPr>
        <w:t> </w:t>
      </w:r>
      <w:r>
        <w:rPr/>
        <w:t>Use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Negative Employment Outcomes among the Criminally Active.” Substance Use &amp; Misuse 53: </w:t>
      </w:r>
      <w:r>
        <w:rPr>
          <w:spacing w:val="-2"/>
        </w:rPr>
        <w:t>828-836.</w:t>
      </w:r>
    </w:p>
    <w:p>
      <w:pPr>
        <w:pStyle w:val="BodyText"/>
        <w:spacing w:before="276"/>
        <w:ind w:right="895" w:hanging="720"/>
      </w:pPr>
      <w:r>
        <w:rPr/>
        <w:t>Bellair, Paul E. and James Sutton. 2018. “The Reliability of Drug Use Indicators Collected</w:t>
      </w:r>
      <w:r>
        <w:rPr>
          <w:spacing w:val="-4"/>
        </w:rPr>
        <w:t> </w:t>
      </w:r>
      <w:r>
        <w:rPr/>
        <w:t>From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Prisoner</w:t>
      </w:r>
      <w:r>
        <w:rPr>
          <w:spacing w:val="-4"/>
        </w:rPr>
        <w:t> </w:t>
      </w:r>
      <w:r>
        <w:rPr/>
        <w:t>Sample</w:t>
      </w:r>
      <w:r>
        <w:rPr>
          <w:spacing w:val="-4"/>
        </w:rPr>
        <w:t> </w:t>
      </w:r>
      <w:r>
        <w:rPr/>
        <w:t>Using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Life</w:t>
      </w:r>
      <w:r>
        <w:rPr>
          <w:spacing w:val="-4"/>
        </w:rPr>
        <w:t> </w:t>
      </w:r>
      <w:r>
        <w:rPr/>
        <w:t>Events</w:t>
      </w:r>
      <w:r>
        <w:rPr>
          <w:spacing w:val="-4"/>
        </w:rPr>
        <w:t> </w:t>
      </w:r>
      <w:r>
        <w:rPr/>
        <w:t>Calendar</w:t>
      </w:r>
      <w:r>
        <w:rPr>
          <w:spacing w:val="-4"/>
        </w:rPr>
        <w:t> </w:t>
      </w:r>
      <w:r>
        <w:rPr/>
        <w:t>Method.” Addiction Research and Theory 26: 95-102.</w:t>
      </w:r>
    </w:p>
    <w:p>
      <w:pPr>
        <w:pStyle w:val="BodyText"/>
        <w:spacing w:before="275"/>
        <w:ind w:left="100"/>
      </w:pPr>
      <w:r>
        <w:rPr/>
        <w:t>Bellair,</w:t>
      </w:r>
      <w:r>
        <w:rPr>
          <w:spacing w:val="-3"/>
        </w:rPr>
        <w:t> </w:t>
      </w:r>
      <w:r>
        <w:rPr/>
        <w:t>Paul</w:t>
      </w:r>
      <w:r>
        <w:rPr>
          <w:spacing w:val="-3"/>
        </w:rPr>
        <w:t> </w:t>
      </w:r>
      <w:r>
        <w:rPr/>
        <w:t>E.</w:t>
      </w:r>
      <w:r>
        <w:rPr>
          <w:spacing w:val="54"/>
        </w:rPr>
        <w:t> </w:t>
      </w:r>
      <w:r>
        <w:rPr/>
        <w:t>2017.</w:t>
      </w:r>
      <w:r>
        <w:rPr>
          <w:spacing w:val="-3"/>
        </w:rPr>
        <w:t> </w:t>
      </w:r>
      <w:r>
        <w:rPr/>
        <w:t>“Social</w:t>
      </w:r>
      <w:r>
        <w:rPr>
          <w:spacing w:val="-2"/>
        </w:rPr>
        <w:t> </w:t>
      </w:r>
      <w:r>
        <w:rPr/>
        <w:t>Disorganization</w:t>
      </w:r>
      <w:r>
        <w:rPr>
          <w:spacing w:val="-3"/>
        </w:rPr>
        <w:t> </w:t>
      </w:r>
      <w:r>
        <w:rPr/>
        <w:t>Theory.”</w:t>
      </w:r>
      <w:r>
        <w:rPr>
          <w:spacing w:val="54"/>
        </w:rPr>
        <w:t> </w:t>
      </w:r>
      <w:r>
        <w:rPr/>
        <w:t>Encyclopedia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Crime.</w:t>
      </w:r>
    </w:p>
    <w:p>
      <w:pPr>
        <w:pStyle w:val="BodyText"/>
      </w:pPr>
      <w:r>
        <w:rPr/>
        <w:t>Oxford University Press. (Peer </w:t>
      </w:r>
      <w:r>
        <w:rPr>
          <w:spacing w:val="-2"/>
        </w:rPr>
        <w:t>Reviewed).</w:t>
      </w:r>
    </w:p>
    <w:p>
      <w:pPr>
        <w:pStyle w:val="BodyText"/>
        <w:ind w:left="0"/>
      </w:pPr>
    </w:p>
    <w:p>
      <w:pPr>
        <w:pStyle w:val="BodyText"/>
        <w:ind w:right="456" w:hanging="720"/>
      </w:pPr>
      <w:r>
        <w:rPr/>
        <w:t>Bellair, Paul E., Thomas L. McNulty, and Alex R. Piquero. 2016. "Verbal Ability and Persistent</w:t>
      </w:r>
      <w:r>
        <w:rPr>
          <w:spacing w:val="-10"/>
        </w:rPr>
        <w:t> </w:t>
      </w:r>
      <w:r>
        <w:rPr/>
        <w:t>Offending: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Race-Specific</w:t>
      </w:r>
      <w:r>
        <w:rPr>
          <w:spacing w:val="-10"/>
        </w:rPr>
        <w:t> </w:t>
      </w:r>
      <w:r>
        <w:rPr/>
        <w:t>Test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Moffitt’s</w:t>
      </w:r>
      <w:r>
        <w:rPr>
          <w:spacing w:val="-10"/>
        </w:rPr>
        <w:t> </w:t>
      </w:r>
      <w:r>
        <w:rPr/>
        <w:t>Theory."</w:t>
      </w:r>
      <w:r>
        <w:rPr>
          <w:spacing w:val="-10"/>
        </w:rPr>
        <w:t> </w:t>
      </w:r>
      <w:r>
        <w:rPr/>
        <w:t>Justice</w:t>
      </w:r>
      <w:r>
        <w:rPr>
          <w:spacing w:val="-10"/>
        </w:rPr>
        <w:t> </w:t>
      </w:r>
      <w:r>
        <w:rPr/>
        <w:t>Quarterly</w:t>
      </w:r>
      <w:r>
        <w:rPr>
          <w:spacing w:val="-10"/>
        </w:rPr>
        <w:t> </w:t>
      </w:r>
      <w:r>
        <w:rPr/>
        <w:t>33: </w:t>
      </w:r>
      <w:r>
        <w:rPr>
          <w:spacing w:val="-2"/>
        </w:rPr>
        <w:t>455-480.</w:t>
      </w:r>
    </w:p>
    <w:p>
      <w:pPr>
        <w:spacing w:after="0"/>
        <w:sectPr>
          <w:pgSz w:w="12240" w:h="15840"/>
          <w:pgMar w:header="0" w:footer="1362" w:top="1380" w:bottom="1560" w:left="1340" w:right="1360"/>
        </w:sectPr>
      </w:pPr>
    </w:p>
    <w:p>
      <w:pPr>
        <w:pStyle w:val="BodyText"/>
        <w:spacing w:before="60"/>
        <w:ind w:right="895" w:hanging="720"/>
      </w:pPr>
      <w:r>
        <w:rPr>
          <w:color w:val="211D1F"/>
        </w:rPr>
        <w:t>Carlson, Dan, Thomas L. McNulty, and Paul E. Bellair.</w:t>
      </w:r>
      <w:r>
        <w:rPr>
          <w:color w:val="211D1F"/>
          <w:spacing w:val="40"/>
        </w:rPr>
        <w:t> </w:t>
      </w:r>
      <w:r>
        <w:rPr>
          <w:color w:val="211D1F"/>
        </w:rPr>
        <w:t>2014. “</w:t>
      </w:r>
      <w:r>
        <w:rPr/>
        <w:t>Neighborhoods and Racial/Ethnic</w:t>
      </w:r>
      <w:r>
        <w:rPr>
          <w:spacing w:val="-7"/>
        </w:rPr>
        <w:t> </w:t>
      </w:r>
      <w:r>
        <w:rPr/>
        <w:t>Disparities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Adolescent</w:t>
      </w:r>
      <w:r>
        <w:rPr>
          <w:spacing w:val="-7"/>
        </w:rPr>
        <w:t> </w:t>
      </w:r>
      <w:r>
        <w:rPr/>
        <w:t>Sexual</w:t>
      </w:r>
      <w:r>
        <w:rPr>
          <w:spacing w:val="-7"/>
        </w:rPr>
        <w:t> </w:t>
      </w:r>
      <w:r>
        <w:rPr/>
        <w:t>Risk</w:t>
      </w:r>
      <w:r>
        <w:rPr>
          <w:spacing w:val="-7"/>
        </w:rPr>
        <w:t> </w:t>
      </w:r>
      <w:r>
        <w:rPr/>
        <w:t>Behavior</w:t>
      </w:r>
      <w:r>
        <w:rPr>
          <w:color w:val="211D1F"/>
        </w:rPr>
        <w:t>.”</w:t>
      </w:r>
      <w:r>
        <w:rPr>
          <w:color w:val="211D1F"/>
          <w:spacing w:val="40"/>
        </w:rPr>
        <w:t> </w:t>
      </w:r>
      <w:r>
        <w:rPr>
          <w:color w:val="211D1F"/>
        </w:rPr>
        <w:t>Journal</w:t>
      </w:r>
      <w:r>
        <w:rPr>
          <w:color w:val="211D1F"/>
          <w:spacing w:val="-7"/>
        </w:rPr>
        <w:t> </w:t>
      </w:r>
      <w:r>
        <w:rPr>
          <w:color w:val="211D1F"/>
        </w:rPr>
        <w:t>of</w:t>
      </w:r>
      <w:r>
        <w:rPr>
          <w:color w:val="211D1F"/>
          <w:spacing w:val="-7"/>
        </w:rPr>
        <w:t> </w:t>
      </w:r>
      <w:r>
        <w:rPr>
          <w:color w:val="211D1F"/>
        </w:rPr>
        <w:t>Youth and Adolescence 43: 1536-1549.</w:t>
      </w:r>
    </w:p>
    <w:p>
      <w:pPr>
        <w:pStyle w:val="BodyText"/>
        <w:spacing w:before="276"/>
        <w:ind w:right="895" w:hanging="720"/>
      </w:pPr>
      <w:r>
        <w:rPr>
          <w:color w:val="211D1F"/>
        </w:rPr>
        <w:t>McNulty, Thomas L., Paul E. Bellair, and Stephen J. Watts</w:t>
      </w:r>
      <w:r>
        <w:rPr/>
        <w:t>.</w:t>
      </w:r>
      <w:r>
        <w:rPr>
          <w:spacing w:val="40"/>
        </w:rPr>
        <w:t> </w:t>
      </w:r>
      <w:r>
        <w:rPr/>
        <w:t>2013.</w:t>
      </w:r>
      <w:r>
        <w:rPr>
          <w:spacing w:val="40"/>
        </w:rPr>
        <w:t> </w:t>
      </w:r>
      <w:r>
        <w:rPr/>
        <w:t>“</w:t>
      </w:r>
      <w:r>
        <w:rPr>
          <w:color w:val="211D1F"/>
        </w:rPr>
        <w:t>Neighborhood Disadvantage</w:t>
      </w:r>
      <w:r>
        <w:rPr>
          <w:color w:val="211D1F"/>
          <w:spacing w:val="-8"/>
        </w:rPr>
        <w:t> </w:t>
      </w:r>
      <w:r>
        <w:rPr>
          <w:color w:val="211D1F"/>
        </w:rPr>
        <w:t>and</w:t>
      </w:r>
      <w:r>
        <w:rPr>
          <w:color w:val="211D1F"/>
          <w:spacing w:val="-8"/>
        </w:rPr>
        <w:t> </w:t>
      </w:r>
      <w:r>
        <w:rPr>
          <w:color w:val="211D1F"/>
        </w:rPr>
        <w:t>Verbal</w:t>
      </w:r>
      <w:r>
        <w:rPr>
          <w:color w:val="211D1F"/>
          <w:spacing w:val="-8"/>
        </w:rPr>
        <w:t> </w:t>
      </w:r>
      <w:r>
        <w:rPr>
          <w:color w:val="211D1F"/>
        </w:rPr>
        <w:t>Ability</w:t>
      </w:r>
      <w:r>
        <w:rPr>
          <w:color w:val="211D1F"/>
          <w:spacing w:val="-8"/>
        </w:rPr>
        <w:t> </w:t>
      </w:r>
      <w:r>
        <w:rPr>
          <w:color w:val="211D1F"/>
        </w:rPr>
        <w:t>as</w:t>
      </w:r>
      <w:r>
        <w:rPr>
          <w:color w:val="211D1F"/>
          <w:spacing w:val="-8"/>
        </w:rPr>
        <w:t> </w:t>
      </w:r>
      <w:r>
        <w:rPr>
          <w:color w:val="211D1F"/>
        </w:rPr>
        <w:t>Explanations</w:t>
      </w:r>
      <w:r>
        <w:rPr>
          <w:color w:val="211D1F"/>
          <w:spacing w:val="-8"/>
        </w:rPr>
        <w:t> </w:t>
      </w:r>
      <w:r>
        <w:rPr>
          <w:color w:val="211D1F"/>
        </w:rPr>
        <w:t>of</w:t>
      </w:r>
      <w:r>
        <w:rPr>
          <w:color w:val="211D1F"/>
          <w:spacing w:val="-8"/>
        </w:rPr>
        <w:t> </w:t>
      </w:r>
      <w:r>
        <w:rPr>
          <w:color w:val="211D1F"/>
        </w:rPr>
        <w:t>the</w:t>
      </w:r>
      <w:r>
        <w:rPr>
          <w:color w:val="211D1F"/>
          <w:spacing w:val="-8"/>
        </w:rPr>
        <w:t> </w:t>
      </w:r>
      <w:r>
        <w:rPr>
          <w:color w:val="211D1F"/>
        </w:rPr>
        <w:t>Black–White</w:t>
      </w:r>
      <w:r>
        <w:rPr>
          <w:color w:val="211D1F"/>
          <w:spacing w:val="-8"/>
        </w:rPr>
        <w:t> </w:t>
      </w:r>
      <w:r>
        <w:rPr>
          <w:color w:val="211D1F"/>
        </w:rPr>
        <w:t>Difference in</w:t>
      </w:r>
      <w:r>
        <w:rPr>
          <w:color w:val="211D1F"/>
          <w:spacing w:val="-2"/>
        </w:rPr>
        <w:t> </w:t>
      </w:r>
      <w:r>
        <w:rPr>
          <w:color w:val="211D1F"/>
        </w:rPr>
        <w:t>Adolescent</w:t>
      </w:r>
      <w:r>
        <w:rPr>
          <w:color w:val="211D1F"/>
          <w:spacing w:val="-2"/>
        </w:rPr>
        <w:t> </w:t>
      </w:r>
      <w:r>
        <w:rPr>
          <w:color w:val="211D1F"/>
        </w:rPr>
        <w:t>Violence:</w:t>
      </w:r>
      <w:r>
        <w:rPr>
          <w:color w:val="211D1F"/>
          <w:spacing w:val="-2"/>
        </w:rPr>
        <w:t> </w:t>
      </w:r>
      <w:r>
        <w:rPr>
          <w:color w:val="211D1F"/>
        </w:rPr>
        <w:t>Toward</w:t>
      </w:r>
      <w:r>
        <w:rPr>
          <w:color w:val="211D1F"/>
          <w:spacing w:val="-2"/>
        </w:rPr>
        <w:t> </w:t>
      </w:r>
      <w:r>
        <w:rPr>
          <w:color w:val="211D1F"/>
        </w:rPr>
        <w:t>an</w:t>
      </w:r>
      <w:r>
        <w:rPr>
          <w:color w:val="211D1F"/>
          <w:spacing w:val="-2"/>
        </w:rPr>
        <w:t> </w:t>
      </w:r>
      <w:r>
        <w:rPr>
          <w:color w:val="211D1F"/>
        </w:rPr>
        <w:t>Integrated</w:t>
      </w:r>
      <w:r>
        <w:rPr>
          <w:color w:val="211D1F"/>
          <w:spacing w:val="-2"/>
        </w:rPr>
        <w:t> </w:t>
      </w:r>
      <w:r>
        <w:rPr>
          <w:color w:val="211D1F"/>
        </w:rPr>
        <w:t>Model.</w:t>
      </w:r>
      <w:r>
        <w:rPr/>
        <w:t>”</w:t>
      </w:r>
      <w:r>
        <w:rPr>
          <w:spacing w:val="40"/>
        </w:rPr>
        <w:t> </w:t>
      </w:r>
      <w:r>
        <w:rPr/>
        <w:t>Crime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Delinquency 59: 140-160.</w:t>
      </w:r>
    </w:p>
    <w:p>
      <w:pPr>
        <w:pStyle w:val="BodyText"/>
        <w:spacing w:before="276"/>
        <w:ind w:right="1024" w:hanging="720"/>
      </w:pPr>
      <w:r>
        <w:rPr/>
        <w:t>Bellair,</w:t>
      </w:r>
      <w:r>
        <w:rPr>
          <w:spacing w:val="-6"/>
        </w:rPr>
        <w:t> </w:t>
      </w:r>
      <w:r>
        <w:rPr/>
        <w:t>Paul</w:t>
      </w:r>
      <w:r>
        <w:rPr>
          <w:spacing w:val="-6"/>
        </w:rPr>
        <w:t> </w:t>
      </w:r>
      <w:r>
        <w:rPr/>
        <w:t>E.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Brian</w:t>
      </w:r>
      <w:r>
        <w:rPr>
          <w:spacing w:val="-6"/>
        </w:rPr>
        <w:t> </w:t>
      </w:r>
      <w:r>
        <w:rPr/>
        <w:t>R.</w:t>
      </w:r>
      <w:r>
        <w:rPr>
          <w:spacing w:val="-6"/>
        </w:rPr>
        <w:t> </w:t>
      </w:r>
      <w:r>
        <w:rPr/>
        <w:t>Kowalski.</w:t>
      </w:r>
      <w:r>
        <w:rPr>
          <w:spacing w:val="-6"/>
        </w:rPr>
        <w:t> </w:t>
      </w:r>
      <w:r>
        <w:rPr/>
        <w:t>2011.</w:t>
      </w:r>
      <w:r>
        <w:rPr>
          <w:spacing w:val="-6"/>
        </w:rPr>
        <w:t> </w:t>
      </w:r>
      <w:r>
        <w:rPr/>
        <w:t>“Low-skill</w:t>
      </w:r>
      <w:r>
        <w:rPr>
          <w:spacing w:val="-6"/>
        </w:rPr>
        <w:t> </w:t>
      </w:r>
      <w:r>
        <w:rPr/>
        <w:t>employment</w:t>
      </w:r>
      <w:r>
        <w:rPr>
          <w:spacing w:val="-6"/>
        </w:rPr>
        <w:t> </w:t>
      </w:r>
      <w:r>
        <w:rPr/>
        <w:t>opportunity</w:t>
      </w:r>
      <w:r>
        <w:rPr>
          <w:spacing w:val="-6"/>
        </w:rPr>
        <w:t> </w:t>
      </w:r>
      <w:r>
        <w:rPr/>
        <w:t>and African American-White difference in recidivism.” Journal of Research in Crime and Delinquency 48: 176-208.</w:t>
      </w:r>
    </w:p>
    <w:p>
      <w:pPr>
        <w:pStyle w:val="BodyText"/>
        <w:spacing w:before="276"/>
        <w:ind w:left="100"/>
      </w:pPr>
      <w:r>
        <w:rPr/>
        <w:t>James</w:t>
      </w:r>
      <w:r>
        <w:rPr>
          <w:spacing w:val="-2"/>
        </w:rPr>
        <w:t> </w:t>
      </w:r>
      <w:r>
        <w:rPr/>
        <w:t>Sutton,</w:t>
      </w:r>
      <w:r>
        <w:rPr>
          <w:spacing w:val="-2"/>
        </w:rPr>
        <w:t> </w:t>
      </w:r>
      <w:r>
        <w:rPr/>
        <w:t>Paul</w:t>
      </w:r>
      <w:r>
        <w:rPr>
          <w:spacing w:val="-1"/>
        </w:rPr>
        <w:t> </w:t>
      </w:r>
      <w:r>
        <w:rPr/>
        <w:t>E.</w:t>
      </w:r>
      <w:r>
        <w:rPr>
          <w:spacing w:val="-2"/>
        </w:rPr>
        <w:t> </w:t>
      </w:r>
      <w:r>
        <w:rPr/>
        <w:t>Bellair,</w:t>
      </w:r>
      <w:r>
        <w:rPr>
          <w:spacing w:val="-2"/>
        </w:rPr>
        <w:t> </w:t>
      </w:r>
      <w:r>
        <w:rPr/>
        <w:t>Brian</w:t>
      </w:r>
      <w:r>
        <w:rPr>
          <w:spacing w:val="-1"/>
        </w:rPr>
        <w:t> </w:t>
      </w:r>
      <w:r>
        <w:rPr/>
        <w:t>R.</w:t>
      </w:r>
      <w:r>
        <w:rPr>
          <w:spacing w:val="-2"/>
        </w:rPr>
        <w:t> </w:t>
      </w:r>
      <w:r>
        <w:rPr/>
        <w:t>Kowalski,</w:t>
      </w:r>
      <w:r>
        <w:rPr>
          <w:spacing w:val="-2"/>
        </w:rPr>
        <w:t> </w:t>
      </w:r>
      <w:r>
        <w:rPr/>
        <w:t>Ryan</w:t>
      </w:r>
      <w:r>
        <w:rPr>
          <w:spacing w:val="-1"/>
        </w:rPr>
        <w:t> </w:t>
      </w:r>
      <w:r>
        <w:rPr/>
        <w:t>Light,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Donald</w:t>
      </w:r>
      <w:r>
        <w:rPr>
          <w:spacing w:val="-1"/>
        </w:rPr>
        <w:t> </w:t>
      </w:r>
      <w:r>
        <w:rPr>
          <w:spacing w:val="-2"/>
        </w:rPr>
        <w:t>Hutcherson.</w:t>
      </w:r>
    </w:p>
    <w:p>
      <w:pPr>
        <w:pStyle w:val="BodyText"/>
      </w:pPr>
      <w:r>
        <w:rPr/>
        <w:t>2011.</w:t>
      </w:r>
      <w:r>
        <w:rPr>
          <w:spacing w:val="40"/>
        </w:rPr>
        <w:t> </w:t>
      </w:r>
      <w:r>
        <w:rPr/>
        <w:t>“Reliability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validity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prisoner</w:t>
      </w:r>
      <w:r>
        <w:rPr>
          <w:spacing w:val="-4"/>
        </w:rPr>
        <w:t> </w:t>
      </w:r>
      <w:r>
        <w:rPr/>
        <w:t>self-reports</w:t>
      </w:r>
      <w:r>
        <w:rPr>
          <w:spacing w:val="-4"/>
        </w:rPr>
        <w:t> </w:t>
      </w:r>
      <w:r>
        <w:rPr/>
        <w:t>gathered</w:t>
      </w:r>
      <w:r>
        <w:rPr>
          <w:spacing w:val="-4"/>
        </w:rPr>
        <w:t> </w:t>
      </w:r>
      <w:r>
        <w:rPr/>
        <w:t>using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life</w:t>
      </w:r>
      <w:r>
        <w:rPr>
          <w:spacing w:val="-4"/>
        </w:rPr>
        <w:t> </w:t>
      </w:r>
      <w:r>
        <w:rPr/>
        <w:t>event calendar method.” Journal of Quantitative Criminology 27: 151-171.</w:t>
      </w:r>
    </w:p>
    <w:p>
      <w:pPr>
        <w:pStyle w:val="BodyText"/>
        <w:spacing w:before="276"/>
        <w:ind w:right="895" w:hanging="720"/>
      </w:pPr>
      <w:r>
        <w:rPr/>
        <w:t>Kauffman, Ross M., Amy K. Ferketich, David M. Murray, Paul E. Bellair, and Mary Ellen</w:t>
      </w:r>
      <w:r>
        <w:rPr>
          <w:spacing w:val="-7"/>
        </w:rPr>
        <w:t> </w:t>
      </w:r>
      <w:r>
        <w:rPr/>
        <w:t>Wewers.</w:t>
      </w:r>
      <w:r>
        <w:rPr>
          <w:spacing w:val="-7"/>
        </w:rPr>
        <w:t> </w:t>
      </w:r>
      <w:r>
        <w:rPr/>
        <w:t>2010.</w:t>
      </w:r>
      <w:r>
        <w:rPr>
          <w:spacing w:val="-7"/>
        </w:rPr>
        <w:t> </w:t>
      </w:r>
      <w:r>
        <w:rPr/>
        <w:t>“Tobacco</w:t>
      </w:r>
      <w:r>
        <w:rPr>
          <w:spacing w:val="-7"/>
        </w:rPr>
        <w:t> </w:t>
      </w:r>
      <w:r>
        <w:rPr/>
        <w:t>Use</w:t>
      </w:r>
      <w:r>
        <w:rPr>
          <w:spacing w:val="-7"/>
        </w:rPr>
        <w:t> </w:t>
      </w:r>
      <w:r>
        <w:rPr/>
        <w:t>by</w:t>
      </w:r>
      <w:r>
        <w:rPr>
          <w:spacing w:val="-7"/>
        </w:rPr>
        <w:t> </w:t>
      </w:r>
      <w:r>
        <w:rPr/>
        <w:t>Male</w:t>
      </w:r>
      <w:r>
        <w:rPr>
          <w:spacing w:val="-7"/>
        </w:rPr>
        <w:t> </w:t>
      </w:r>
      <w:r>
        <w:rPr/>
        <w:t>Prisoners</w:t>
      </w:r>
      <w:r>
        <w:rPr>
          <w:spacing w:val="-7"/>
        </w:rPr>
        <w:t> </w:t>
      </w:r>
      <w:r>
        <w:rPr/>
        <w:t>under</w:t>
      </w:r>
      <w:r>
        <w:rPr>
          <w:spacing w:val="-7"/>
        </w:rPr>
        <w:t> </w:t>
      </w:r>
      <w:r>
        <w:rPr/>
        <w:t>an</w:t>
      </w:r>
      <w:r>
        <w:rPr>
          <w:spacing w:val="-7"/>
        </w:rPr>
        <w:t> </w:t>
      </w:r>
      <w:r>
        <w:rPr/>
        <w:t>Indoor</w:t>
      </w:r>
      <w:r>
        <w:rPr>
          <w:spacing w:val="-7"/>
        </w:rPr>
        <w:t> </w:t>
      </w:r>
      <w:r>
        <w:rPr/>
        <w:t>Smoking Ban.”</w:t>
      </w:r>
      <w:r>
        <w:rPr>
          <w:spacing w:val="40"/>
        </w:rPr>
        <w:t> </w:t>
      </w:r>
      <w:r>
        <w:rPr>
          <w:color w:val="333333"/>
        </w:rPr>
        <w:t>Nicotine &amp; Tobacco Research 13: 449-456.</w:t>
      </w:r>
    </w:p>
    <w:p>
      <w:pPr>
        <w:pStyle w:val="BodyText"/>
        <w:tabs>
          <w:tab w:pos="7299" w:val="left" w:leader="none"/>
        </w:tabs>
        <w:spacing w:before="276"/>
        <w:ind w:right="1033" w:hanging="720"/>
      </w:pPr>
      <w:r>
        <w:rPr/>
        <w:t>Bellair, Paul E, and Christopher Browning.</w:t>
      </w:r>
      <w:r>
        <w:rPr>
          <w:spacing w:val="40"/>
        </w:rPr>
        <w:t> </w:t>
      </w:r>
      <w:r>
        <w:rPr/>
        <w:t>2010. "Contemporary disorganization research:</w:t>
      </w:r>
      <w:r>
        <w:rPr>
          <w:spacing w:val="-4"/>
        </w:rPr>
        <w:t> </w:t>
      </w:r>
      <w:r>
        <w:rPr/>
        <w:t>An</w:t>
      </w:r>
      <w:r>
        <w:rPr>
          <w:spacing w:val="-4"/>
        </w:rPr>
        <w:t> </w:t>
      </w:r>
      <w:r>
        <w:rPr/>
        <w:t>assessment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further</w:t>
      </w:r>
      <w:r>
        <w:rPr>
          <w:spacing w:val="-4"/>
        </w:rPr>
        <w:t> </w:t>
      </w:r>
      <w:r>
        <w:rPr/>
        <w:t>test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systemic</w:t>
      </w:r>
      <w:r>
        <w:rPr>
          <w:spacing w:val="-4"/>
        </w:rPr>
        <w:t> </w:t>
      </w:r>
      <w:r>
        <w:rPr/>
        <w:t>model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neighborhood crime." Journal of Research in Crime and Delinquency 47: 496-</w:t>
        <w:tab/>
      </w:r>
      <w:r>
        <w:rPr>
          <w:spacing w:val="-4"/>
        </w:rPr>
        <w:t>521.</w:t>
      </w:r>
    </w:p>
    <w:p>
      <w:pPr>
        <w:pStyle w:val="BodyText"/>
        <w:spacing w:before="276"/>
        <w:ind w:left="100"/>
      </w:pPr>
      <w:r>
        <w:rPr/>
        <w:t>Bellair,</w:t>
      </w:r>
      <w:r>
        <w:rPr>
          <w:spacing w:val="-5"/>
        </w:rPr>
        <w:t> </w:t>
      </w:r>
      <w:r>
        <w:rPr/>
        <w:t>Paul</w:t>
      </w:r>
      <w:r>
        <w:rPr>
          <w:spacing w:val="-2"/>
        </w:rPr>
        <w:t> </w:t>
      </w:r>
      <w:r>
        <w:rPr/>
        <w:t>E.,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Thomas</w:t>
      </w:r>
      <w:r>
        <w:rPr>
          <w:spacing w:val="-2"/>
        </w:rPr>
        <w:t> </w:t>
      </w:r>
      <w:r>
        <w:rPr/>
        <w:t>L.</w:t>
      </w:r>
      <w:r>
        <w:rPr>
          <w:spacing w:val="-2"/>
        </w:rPr>
        <w:t> </w:t>
      </w:r>
      <w:r>
        <w:rPr/>
        <w:t>McNulty.</w:t>
      </w:r>
      <w:r>
        <w:rPr>
          <w:spacing w:val="56"/>
        </w:rPr>
        <w:t> </w:t>
      </w:r>
      <w:r>
        <w:rPr/>
        <w:t>2010.</w:t>
      </w:r>
      <w:r>
        <w:rPr>
          <w:spacing w:val="-2"/>
        </w:rPr>
        <w:t> </w:t>
      </w:r>
      <w:r>
        <w:rPr/>
        <w:t>“Cognitive</w:t>
      </w:r>
      <w:r>
        <w:rPr>
          <w:spacing w:val="-2"/>
        </w:rPr>
        <w:t> </w:t>
      </w:r>
      <w:r>
        <w:rPr/>
        <w:t>skills,</w:t>
      </w:r>
      <w:r>
        <w:rPr>
          <w:spacing w:val="22"/>
        </w:rPr>
        <w:t> </w:t>
      </w:r>
      <w:r>
        <w:rPr/>
        <w:t>adolescent</w:t>
      </w:r>
      <w:r>
        <w:rPr>
          <w:spacing w:val="-2"/>
        </w:rPr>
        <w:t> violence,</w:t>
      </w:r>
    </w:p>
    <w:p>
      <w:pPr>
        <w:pStyle w:val="BodyText"/>
      </w:pPr>
      <w:r>
        <w:rPr/>
        <w:t>and the moderating role of neighborhood disadvantage.” Justice Quarterly 27:538-</w:t>
      </w:r>
      <w:r>
        <w:rPr>
          <w:spacing w:val="-4"/>
        </w:rPr>
        <w:t>559.</w:t>
      </w:r>
    </w:p>
    <w:p>
      <w:pPr>
        <w:pStyle w:val="BodyText"/>
        <w:spacing w:before="276"/>
        <w:ind w:right="1024" w:hanging="720"/>
      </w:pPr>
      <w:r>
        <w:rPr/>
        <w:t>Kauffman, Ross M., Amy K. Ferketich, David M. Murray, Paul E. Bellair, and Mary Ellen</w:t>
      </w:r>
      <w:r>
        <w:rPr>
          <w:spacing w:val="-6"/>
        </w:rPr>
        <w:t> </w:t>
      </w:r>
      <w:r>
        <w:rPr/>
        <w:t>Wewers.</w:t>
      </w:r>
      <w:r>
        <w:rPr>
          <w:spacing w:val="40"/>
        </w:rPr>
        <w:t> </w:t>
      </w:r>
      <w:r>
        <w:rPr/>
        <w:t>2010.</w:t>
      </w:r>
      <w:r>
        <w:rPr>
          <w:spacing w:val="-6"/>
        </w:rPr>
        <w:t> </w:t>
      </w:r>
      <w:r>
        <w:rPr/>
        <w:t>“Measuring</w:t>
      </w:r>
      <w:r>
        <w:rPr>
          <w:spacing w:val="-6"/>
        </w:rPr>
        <w:t> </w:t>
      </w:r>
      <w:r>
        <w:rPr/>
        <w:t>tobacco</w:t>
      </w:r>
      <w:r>
        <w:rPr>
          <w:spacing w:val="-6"/>
        </w:rPr>
        <w:t> </w:t>
      </w:r>
      <w:r>
        <w:rPr/>
        <w:t>use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prison</w:t>
      </w:r>
      <w:r>
        <w:rPr>
          <w:spacing w:val="-6"/>
        </w:rPr>
        <w:t> </w:t>
      </w:r>
      <w:r>
        <w:rPr/>
        <w:t>population.”</w:t>
      </w:r>
      <w:r>
        <w:rPr>
          <w:spacing w:val="-6"/>
        </w:rPr>
        <w:t> </w:t>
      </w:r>
      <w:r>
        <w:rPr/>
        <w:t>Nicotine &amp; Tobacco Research 10.1093:1-7.</w:t>
      </w:r>
    </w:p>
    <w:p>
      <w:pPr>
        <w:pStyle w:val="BodyText"/>
        <w:spacing w:before="276"/>
        <w:ind w:right="895" w:hanging="720"/>
      </w:pPr>
      <w:r>
        <w:rPr/>
        <w:t>Bellair,</w:t>
      </w:r>
      <w:r>
        <w:rPr>
          <w:spacing w:val="-5"/>
        </w:rPr>
        <w:t> </w:t>
      </w:r>
      <w:r>
        <w:rPr/>
        <w:t>Paul</w:t>
      </w:r>
      <w:r>
        <w:rPr>
          <w:spacing w:val="-5"/>
        </w:rPr>
        <w:t> </w:t>
      </w:r>
      <w:r>
        <w:rPr/>
        <w:t>E.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Thomas</w:t>
      </w:r>
      <w:r>
        <w:rPr>
          <w:spacing w:val="-5"/>
        </w:rPr>
        <w:t> </w:t>
      </w:r>
      <w:r>
        <w:rPr/>
        <w:t>L.</w:t>
      </w:r>
      <w:r>
        <w:rPr>
          <w:spacing w:val="-5"/>
        </w:rPr>
        <w:t> </w:t>
      </w:r>
      <w:r>
        <w:rPr/>
        <w:t>McNulty.</w:t>
      </w:r>
      <w:r>
        <w:rPr>
          <w:spacing w:val="40"/>
        </w:rPr>
        <w:t> </w:t>
      </w:r>
      <w:r>
        <w:rPr/>
        <w:t>2009.</w:t>
      </w:r>
      <w:r>
        <w:rPr>
          <w:spacing w:val="-5"/>
        </w:rPr>
        <w:t> </w:t>
      </w:r>
      <w:r>
        <w:rPr/>
        <w:t>“Gang</w:t>
      </w:r>
      <w:r>
        <w:rPr>
          <w:spacing w:val="-5"/>
        </w:rPr>
        <w:t> </w:t>
      </w:r>
      <w:r>
        <w:rPr/>
        <w:t>membership,</w:t>
      </w:r>
      <w:r>
        <w:rPr>
          <w:spacing w:val="-5"/>
        </w:rPr>
        <w:t> </w:t>
      </w:r>
      <w:r>
        <w:rPr/>
        <w:t>drug</w:t>
      </w:r>
      <w:r>
        <w:rPr>
          <w:spacing w:val="-5"/>
        </w:rPr>
        <w:t> </w:t>
      </w:r>
      <w:r>
        <w:rPr/>
        <w:t>selling,</w:t>
      </w:r>
      <w:r>
        <w:rPr>
          <w:spacing w:val="-5"/>
        </w:rPr>
        <w:t> </w:t>
      </w:r>
      <w:r>
        <w:rPr/>
        <w:t>and violence in neighborhood context.” Justice Quarterly 26:644-669.</w:t>
      </w:r>
    </w:p>
    <w:p>
      <w:pPr>
        <w:pStyle w:val="BodyText"/>
        <w:spacing w:before="275"/>
        <w:ind w:right="895" w:hanging="720"/>
      </w:pPr>
      <w:r>
        <w:rPr/>
        <w:t>Bellair,</w:t>
      </w:r>
      <w:r>
        <w:rPr>
          <w:spacing w:val="-6"/>
        </w:rPr>
        <w:t> </w:t>
      </w:r>
      <w:r>
        <w:rPr/>
        <w:t>Paul</w:t>
      </w:r>
      <w:r>
        <w:rPr>
          <w:spacing w:val="-6"/>
        </w:rPr>
        <w:t> </w:t>
      </w:r>
      <w:r>
        <w:rPr/>
        <w:t>E.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Thomas</w:t>
      </w:r>
      <w:r>
        <w:rPr>
          <w:spacing w:val="-6"/>
        </w:rPr>
        <w:t> </w:t>
      </w:r>
      <w:r>
        <w:rPr/>
        <w:t>L.</w:t>
      </w:r>
      <w:r>
        <w:rPr>
          <w:spacing w:val="-6"/>
        </w:rPr>
        <w:t> </w:t>
      </w:r>
      <w:r>
        <w:rPr/>
        <w:t>McNulty.</w:t>
      </w:r>
      <w:r>
        <w:rPr>
          <w:spacing w:val="-6"/>
        </w:rPr>
        <w:t> </w:t>
      </w:r>
      <w:r>
        <w:rPr/>
        <w:t>2005.</w:t>
      </w:r>
      <w:r>
        <w:rPr>
          <w:spacing w:val="-6"/>
        </w:rPr>
        <w:t> </w:t>
      </w:r>
      <w:r>
        <w:rPr/>
        <w:t>“Beyond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bell</w:t>
      </w:r>
      <w:r>
        <w:rPr>
          <w:spacing w:val="-6"/>
        </w:rPr>
        <w:t> </w:t>
      </w:r>
      <w:r>
        <w:rPr/>
        <w:t>curve:</w:t>
      </w:r>
      <w:r>
        <w:rPr>
          <w:spacing w:val="-6"/>
        </w:rPr>
        <w:t> </w:t>
      </w:r>
      <w:r>
        <w:rPr/>
        <w:t>Community disadvantage and the explanation of Black-White differences in adolescent violence.”</w:t>
      </w:r>
      <w:r>
        <w:rPr>
          <w:spacing w:val="40"/>
        </w:rPr>
        <w:t> </w:t>
      </w:r>
      <w:r>
        <w:rPr/>
        <w:t>Criminology 43: 1135-1168.</w:t>
      </w:r>
    </w:p>
    <w:p>
      <w:pPr>
        <w:pStyle w:val="BodyText"/>
        <w:ind w:left="0"/>
      </w:pPr>
    </w:p>
    <w:p>
      <w:pPr>
        <w:pStyle w:val="BodyText"/>
        <w:ind w:right="895" w:hanging="720"/>
      </w:pPr>
      <w:r>
        <w:rPr/>
        <w:t>McNulty, Thomas L. and Paul E. Bellair.</w:t>
      </w:r>
      <w:r>
        <w:rPr>
          <w:spacing w:val="40"/>
        </w:rPr>
        <w:t> </w:t>
      </w:r>
      <w:r>
        <w:rPr/>
        <w:t>2003a. "Explaining racial and ethnic differences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serious</w:t>
      </w:r>
      <w:r>
        <w:rPr>
          <w:spacing w:val="-7"/>
        </w:rPr>
        <w:t> </w:t>
      </w:r>
      <w:r>
        <w:rPr/>
        <w:t>adolescent</w:t>
      </w:r>
      <w:r>
        <w:rPr>
          <w:spacing w:val="-7"/>
        </w:rPr>
        <w:t> </w:t>
      </w:r>
      <w:r>
        <w:rPr/>
        <w:t>violent</w:t>
      </w:r>
      <w:r>
        <w:rPr>
          <w:spacing w:val="-7"/>
        </w:rPr>
        <w:t> </w:t>
      </w:r>
      <w:r>
        <w:rPr/>
        <w:t>behavior.”</w:t>
      </w:r>
      <w:r>
        <w:rPr>
          <w:spacing w:val="40"/>
        </w:rPr>
        <w:t> </w:t>
      </w:r>
      <w:r>
        <w:rPr/>
        <w:t>Criminology</w:t>
      </w:r>
      <w:r>
        <w:rPr>
          <w:spacing w:val="-7"/>
        </w:rPr>
        <w:t> </w:t>
      </w:r>
      <w:r>
        <w:rPr/>
        <w:t>41:</w:t>
      </w:r>
      <w:r>
        <w:rPr>
          <w:spacing w:val="-7"/>
        </w:rPr>
        <w:t> </w:t>
      </w:r>
      <w:r>
        <w:rPr/>
        <w:t>709-48.</w:t>
      </w:r>
    </w:p>
    <w:p>
      <w:pPr>
        <w:pStyle w:val="BodyText"/>
        <w:ind w:left="0"/>
      </w:pPr>
    </w:p>
    <w:p>
      <w:pPr>
        <w:pStyle w:val="BodyText"/>
        <w:ind w:right="219" w:hanging="720"/>
      </w:pPr>
      <w:r>
        <w:rPr/>
        <w:t>McNulty,</w:t>
      </w:r>
      <w:r>
        <w:rPr>
          <w:spacing w:val="-6"/>
        </w:rPr>
        <w:t> </w:t>
      </w:r>
      <w:r>
        <w:rPr/>
        <w:t>Thomas</w:t>
      </w:r>
      <w:r>
        <w:rPr>
          <w:spacing w:val="-6"/>
        </w:rPr>
        <w:t> </w:t>
      </w:r>
      <w:r>
        <w:rPr/>
        <w:t>L.,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Paul</w:t>
      </w:r>
      <w:r>
        <w:rPr>
          <w:spacing w:val="-6"/>
        </w:rPr>
        <w:t> </w:t>
      </w:r>
      <w:r>
        <w:rPr/>
        <w:t>E.</w:t>
      </w:r>
      <w:r>
        <w:rPr>
          <w:spacing w:val="-6"/>
        </w:rPr>
        <w:t> </w:t>
      </w:r>
      <w:r>
        <w:rPr/>
        <w:t>Bellair.</w:t>
      </w:r>
      <w:r>
        <w:rPr>
          <w:spacing w:val="-6"/>
        </w:rPr>
        <w:t> </w:t>
      </w:r>
      <w:r>
        <w:rPr/>
        <w:t>2003b.</w:t>
      </w:r>
      <w:r>
        <w:rPr>
          <w:spacing w:val="-6"/>
        </w:rPr>
        <w:t> </w:t>
      </w:r>
      <w:r>
        <w:rPr/>
        <w:t>"Explaining</w:t>
      </w:r>
      <w:r>
        <w:rPr>
          <w:spacing w:val="-6"/>
        </w:rPr>
        <w:t> </w:t>
      </w:r>
      <w:r>
        <w:rPr/>
        <w:t>racial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ethnic</w:t>
      </w:r>
      <w:r>
        <w:rPr>
          <w:spacing w:val="-6"/>
        </w:rPr>
        <w:t> </w:t>
      </w:r>
      <w:r>
        <w:rPr/>
        <w:t>differences</w:t>
      </w:r>
      <w:r>
        <w:rPr>
          <w:spacing w:val="-6"/>
        </w:rPr>
        <w:t> </w:t>
      </w:r>
      <w:r>
        <w:rPr/>
        <w:t>in adolescent violence: Structural disadvantage, family well-being, and social capital.” Justice Quarterly 20: 1-32.</w:t>
      </w:r>
    </w:p>
    <w:p>
      <w:pPr>
        <w:spacing w:after="0"/>
        <w:sectPr>
          <w:pgSz w:w="12240" w:h="15840"/>
          <w:pgMar w:header="0" w:footer="1362" w:top="1380" w:bottom="1560" w:left="1340" w:right="1360"/>
        </w:sectPr>
      </w:pPr>
    </w:p>
    <w:p>
      <w:pPr>
        <w:pStyle w:val="BodyText"/>
        <w:spacing w:before="60"/>
        <w:ind w:right="103" w:hanging="720"/>
      </w:pPr>
      <w:r>
        <w:rPr/>
        <w:t>Bellair,</w:t>
      </w:r>
      <w:r>
        <w:rPr>
          <w:spacing w:val="-6"/>
        </w:rPr>
        <w:t> </w:t>
      </w:r>
      <w:r>
        <w:rPr/>
        <w:t>Paul</w:t>
      </w:r>
      <w:r>
        <w:rPr>
          <w:spacing w:val="-6"/>
        </w:rPr>
        <w:t> </w:t>
      </w:r>
      <w:r>
        <w:rPr/>
        <w:t>E.,</w:t>
      </w:r>
      <w:r>
        <w:rPr>
          <w:spacing w:val="-6"/>
        </w:rPr>
        <w:t> </w:t>
      </w:r>
      <w:r>
        <w:rPr/>
        <w:t>Vincent</w:t>
      </w:r>
      <w:r>
        <w:rPr>
          <w:spacing w:val="-6"/>
        </w:rPr>
        <w:t> </w:t>
      </w:r>
      <w:r>
        <w:rPr/>
        <w:t>J.</w:t>
      </w:r>
      <w:r>
        <w:rPr>
          <w:spacing w:val="-6"/>
        </w:rPr>
        <w:t> </w:t>
      </w:r>
      <w:r>
        <w:rPr/>
        <w:t>Roscigno,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Thomas</w:t>
      </w:r>
      <w:r>
        <w:rPr>
          <w:spacing w:val="-6"/>
        </w:rPr>
        <w:t> </w:t>
      </w:r>
      <w:r>
        <w:rPr/>
        <w:t>L.</w:t>
      </w:r>
      <w:r>
        <w:rPr>
          <w:spacing w:val="-6"/>
        </w:rPr>
        <w:t> </w:t>
      </w:r>
      <w:r>
        <w:rPr/>
        <w:t>McNulty.</w:t>
      </w:r>
      <w:r>
        <w:rPr>
          <w:spacing w:val="-6"/>
        </w:rPr>
        <w:t> </w:t>
      </w:r>
      <w:r>
        <w:rPr/>
        <w:t>2003.</w:t>
      </w:r>
      <w:r>
        <w:rPr>
          <w:spacing w:val="40"/>
        </w:rPr>
        <w:t> </w:t>
      </w:r>
      <w:r>
        <w:rPr/>
        <w:t>“Linking</w:t>
      </w:r>
      <w:r>
        <w:rPr>
          <w:spacing w:val="-6"/>
        </w:rPr>
        <w:t> </w:t>
      </w:r>
      <w:r>
        <w:rPr/>
        <w:t>local</w:t>
      </w:r>
      <w:r>
        <w:rPr>
          <w:spacing w:val="-6"/>
        </w:rPr>
        <w:t> </w:t>
      </w:r>
      <w:r>
        <w:rPr/>
        <w:t>opportunity to adolescent attachment and delinquency.”</w:t>
      </w:r>
      <w:r>
        <w:rPr>
          <w:spacing w:val="40"/>
        </w:rPr>
        <w:t> </w:t>
      </w:r>
      <w:r>
        <w:rPr/>
        <w:t>Journal of Research in Crime and Delinquency 40: 6-33.</w:t>
      </w:r>
    </w:p>
    <w:p>
      <w:pPr>
        <w:pStyle w:val="BodyText"/>
        <w:spacing w:before="276"/>
        <w:ind w:hanging="720"/>
      </w:pPr>
      <w:r>
        <w:rPr/>
        <w:t>Bellair,</w:t>
      </w:r>
      <w:r>
        <w:rPr>
          <w:spacing w:val="-5"/>
        </w:rPr>
        <w:t> </w:t>
      </w:r>
      <w:r>
        <w:rPr/>
        <w:t>Paul</w:t>
      </w:r>
      <w:r>
        <w:rPr>
          <w:spacing w:val="-5"/>
        </w:rPr>
        <w:t> </w:t>
      </w:r>
      <w:r>
        <w:rPr/>
        <w:t>E.,</w:t>
      </w:r>
      <w:r>
        <w:rPr>
          <w:spacing w:val="-5"/>
        </w:rPr>
        <w:t> </w:t>
      </w:r>
      <w:r>
        <w:rPr/>
        <w:t>Vincent</w:t>
      </w:r>
      <w:r>
        <w:rPr>
          <w:spacing w:val="-5"/>
        </w:rPr>
        <w:t> </w:t>
      </w:r>
      <w:r>
        <w:rPr/>
        <w:t>J.</w:t>
      </w:r>
      <w:r>
        <w:rPr>
          <w:spacing w:val="-5"/>
        </w:rPr>
        <w:t> </w:t>
      </w:r>
      <w:r>
        <w:rPr/>
        <w:t>Roscigno,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Maria</w:t>
      </w:r>
      <w:r>
        <w:rPr>
          <w:spacing w:val="-5"/>
        </w:rPr>
        <w:t> </w:t>
      </w:r>
      <w:r>
        <w:rPr/>
        <w:t>B.</w:t>
      </w:r>
      <w:r>
        <w:rPr>
          <w:spacing w:val="-5"/>
        </w:rPr>
        <w:t> </w:t>
      </w:r>
      <w:r>
        <w:rPr/>
        <w:t>Vélez.</w:t>
      </w:r>
      <w:r>
        <w:rPr>
          <w:spacing w:val="-5"/>
        </w:rPr>
        <w:t> </w:t>
      </w:r>
      <w:r>
        <w:rPr/>
        <w:t>2002.</w:t>
      </w:r>
      <w:r>
        <w:rPr>
          <w:spacing w:val="-5"/>
        </w:rPr>
        <w:t> </w:t>
      </w:r>
      <w:r>
        <w:rPr/>
        <w:t>“Occupational</w:t>
      </w:r>
      <w:r>
        <w:rPr>
          <w:spacing w:val="-5"/>
        </w:rPr>
        <w:t> </w:t>
      </w:r>
      <w:r>
        <w:rPr/>
        <w:t>structure,</w:t>
      </w:r>
      <w:r>
        <w:rPr>
          <w:spacing w:val="-5"/>
        </w:rPr>
        <w:t> </w:t>
      </w:r>
      <w:r>
        <w:rPr/>
        <w:t>social learning, and adolescent violence.” pp. 197-225 in Akers, Ron, and Gary Jensen’s (eds) Social</w:t>
      </w:r>
      <w:r>
        <w:rPr>
          <w:spacing w:val="-3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Theory: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Guide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Twenty</w:t>
      </w:r>
      <w:r>
        <w:rPr>
          <w:spacing w:val="-3"/>
        </w:rPr>
        <w:t> </w:t>
      </w:r>
      <w:r>
        <w:rPr/>
        <w:t>First</w:t>
      </w:r>
      <w:r>
        <w:rPr>
          <w:spacing w:val="-3"/>
        </w:rPr>
        <w:t> </w:t>
      </w:r>
      <w:r>
        <w:rPr/>
        <w:t>Century</w:t>
      </w:r>
      <w:r>
        <w:rPr>
          <w:spacing w:val="-3"/>
        </w:rPr>
        <w:t> </w:t>
      </w:r>
      <w:r>
        <w:rPr/>
        <w:t>(Volume</w:t>
      </w:r>
      <w:r>
        <w:rPr>
          <w:spacing w:val="-3"/>
        </w:rPr>
        <w:t> </w:t>
      </w:r>
      <w:r>
        <w:rPr/>
        <w:t>11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series Advances in Criminological Theory).</w:t>
      </w:r>
    </w:p>
    <w:p>
      <w:pPr>
        <w:pStyle w:val="BodyText"/>
        <w:spacing w:before="276"/>
        <w:ind w:right="895" w:hanging="720"/>
      </w:pPr>
      <w:r>
        <w:rPr/>
        <w:t>Markowitz,</w:t>
      </w:r>
      <w:r>
        <w:rPr>
          <w:spacing w:val="-4"/>
        </w:rPr>
        <w:t> </w:t>
      </w:r>
      <w:r>
        <w:rPr/>
        <w:t>Fred,</w:t>
      </w:r>
      <w:r>
        <w:rPr>
          <w:spacing w:val="-4"/>
        </w:rPr>
        <w:t> </w:t>
      </w:r>
      <w:r>
        <w:rPr/>
        <w:t>Paul</w:t>
      </w:r>
      <w:r>
        <w:rPr>
          <w:spacing w:val="-4"/>
        </w:rPr>
        <w:t> </w:t>
      </w:r>
      <w:r>
        <w:rPr/>
        <w:t>E.</w:t>
      </w:r>
      <w:r>
        <w:rPr>
          <w:spacing w:val="-4"/>
        </w:rPr>
        <w:t> </w:t>
      </w:r>
      <w:r>
        <w:rPr/>
        <w:t>Bellair,</w:t>
      </w:r>
      <w:r>
        <w:rPr>
          <w:spacing w:val="-4"/>
        </w:rPr>
        <w:t> </w:t>
      </w:r>
      <w:r>
        <w:rPr/>
        <w:t>Allen</w:t>
      </w:r>
      <w:r>
        <w:rPr>
          <w:spacing w:val="-4"/>
        </w:rPr>
        <w:t> </w:t>
      </w:r>
      <w:r>
        <w:rPr/>
        <w:t>E.</w:t>
      </w:r>
      <w:r>
        <w:rPr>
          <w:spacing w:val="-4"/>
        </w:rPr>
        <w:t> </w:t>
      </w:r>
      <w:r>
        <w:rPr/>
        <w:t>Liska,</w:t>
      </w:r>
      <w:r>
        <w:rPr>
          <w:spacing w:val="-4"/>
        </w:rPr>
        <w:t> </w:t>
      </w:r>
      <w:r>
        <w:rPr/>
        <w:t>Jianhong</w:t>
      </w:r>
      <w:r>
        <w:rPr>
          <w:spacing w:val="-4"/>
        </w:rPr>
        <w:t> </w:t>
      </w:r>
      <w:r>
        <w:rPr/>
        <w:t>Liu.</w:t>
      </w:r>
      <w:r>
        <w:rPr>
          <w:spacing w:val="-4"/>
        </w:rPr>
        <w:t> </w:t>
      </w:r>
      <w:r>
        <w:rPr/>
        <w:t>2001.</w:t>
      </w:r>
      <w:r>
        <w:rPr>
          <w:spacing w:val="-4"/>
        </w:rPr>
        <w:t> </w:t>
      </w:r>
      <w:r>
        <w:rPr/>
        <w:t>"Extending</w:t>
      </w:r>
      <w:r>
        <w:rPr>
          <w:spacing w:val="-4"/>
        </w:rPr>
        <w:t> </w:t>
      </w:r>
      <w:r>
        <w:rPr/>
        <w:t>social disorganization theory: Modeling the relationship between cohesion, disorder, and fear.” Criminology 39:293-320.</w:t>
      </w:r>
    </w:p>
    <w:p>
      <w:pPr>
        <w:pStyle w:val="BodyText"/>
        <w:spacing w:before="276"/>
        <w:ind w:hanging="720"/>
      </w:pPr>
      <w:r>
        <w:rPr/>
        <w:t>Bellair,</w:t>
      </w:r>
      <w:r>
        <w:rPr>
          <w:spacing w:val="-5"/>
        </w:rPr>
        <w:t> </w:t>
      </w:r>
      <w:r>
        <w:rPr/>
        <w:t>Paul</w:t>
      </w:r>
      <w:r>
        <w:rPr>
          <w:spacing w:val="-5"/>
        </w:rPr>
        <w:t> </w:t>
      </w:r>
      <w:r>
        <w:rPr/>
        <w:t>E.</w:t>
      </w:r>
      <w:r>
        <w:rPr>
          <w:spacing w:val="-5"/>
        </w:rPr>
        <w:t> </w:t>
      </w:r>
      <w:r>
        <w:rPr/>
        <w:t>2000.</w:t>
      </w:r>
      <w:r>
        <w:rPr>
          <w:spacing w:val="-5"/>
        </w:rPr>
        <w:t> </w:t>
      </w:r>
      <w:r>
        <w:rPr/>
        <w:t>"Informal</w:t>
      </w:r>
      <w:r>
        <w:rPr>
          <w:spacing w:val="-5"/>
        </w:rPr>
        <w:t> </w:t>
      </w:r>
      <w:r>
        <w:rPr/>
        <w:t>surveillance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street</w:t>
      </w:r>
      <w:r>
        <w:rPr>
          <w:spacing w:val="-5"/>
        </w:rPr>
        <w:t> </w:t>
      </w:r>
      <w:r>
        <w:rPr/>
        <w:t>crime: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complex</w:t>
      </w:r>
      <w:r>
        <w:rPr>
          <w:spacing w:val="-5"/>
        </w:rPr>
        <w:t> </w:t>
      </w:r>
      <w:r>
        <w:rPr/>
        <w:t>relationship.” Criminology 38:137-170.</w:t>
      </w:r>
    </w:p>
    <w:p>
      <w:pPr>
        <w:pStyle w:val="BodyText"/>
        <w:spacing w:before="276"/>
        <w:ind w:hanging="720"/>
      </w:pPr>
      <w:r>
        <w:rPr/>
        <w:t>Bellair,</w:t>
      </w:r>
      <w:r>
        <w:rPr>
          <w:spacing w:val="-5"/>
        </w:rPr>
        <w:t> </w:t>
      </w:r>
      <w:r>
        <w:rPr/>
        <w:t>Paul</w:t>
      </w:r>
      <w:r>
        <w:rPr>
          <w:spacing w:val="-5"/>
        </w:rPr>
        <w:t> </w:t>
      </w:r>
      <w:r>
        <w:rPr/>
        <w:t>E.,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Vincent</w:t>
      </w:r>
      <w:r>
        <w:rPr>
          <w:spacing w:val="-5"/>
        </w:rPr>
        <w:t> </w:t>
      </w:r>
      <w:r>
        <w:rPr/>
        <w:t>J.</w:t>
      </w:r>
      <w:r>
        <w:rPr>
          <w:spacing w:val="-5"/>
        </w:rPr>
        <w:t> </w:t>
      </w:r>
      <w:r>
        <w:rPr/>
        <w:t>Roscigno.</w:t>
      </w:r>
      <w:r>
        <w:rPr>
          <w:spacing w:val="-5"/>
        </w:rPr>
        <w:t> </w:t>
      </w:r>
      <w:r>
        <w:rPr/>
        <w:t>2000.</w:t>
      </w:r>
      <w:r>
        <w:rPr>
          <w:spacing w:val="40"/>
        </w:rPr>
        <w:t> </w:t>
      </w:r>
      <w:r>
        <w:rPr/>
        <w:t>“Local</w:t>
      </w:r>
      <w:r>
        <w:rPr>
          <w:spacing w:val="-5"/>
        </w:rPr>
        <w:t> </w:t>
      </w:r>
      <w:r>
        <w:rPr/>
        <w:t>labor</w:t>
      </w:r>
      <w:r>
        <w:rPr>
          <w:spacing w:val="-5"/>
        </w:rPr>
        <w:t> </w:t>
      </w:r>
      <w:r>
        <w:rPr/>
        <w:t>market</w:t>
      </w:r>
      <w:r>
        <w:rPr>
          <w:spacing w:val="-5"/>
        </w:rPr>
        <w:t> </w:t>
      </w:r>
      <w:r>
        <w:rPr/>
        <w:t>opportunity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adolescent delinquency.”</w:t>
      </w:r>
      <w:r>
        <w:rPr>
          <w:spacing w:val="40"/>
        </w:rPr>
        <w:t> </w:t>
      </w:r>
      <w:r>
        <w:rPr/>
        <w:t>Social Forces 78:1509-1538.</w:t>
      </w:r>
    </w:p>
    <w:p>
      <w:pPr>
        <w:pStyle w:val="BodyText"/>
        <w:spacing w:before="276"/>
        <w:ind w:right="895" w:hanging="720"/>
      </w:pPr>
      <w:r>
        <w:rPr/>
        <w:t>Bellair,</w:t>
      </w:r>
      <w:r>
        <w:rPr>
          <w:spacing w:val="-6"/>
        </w:rPr>
        <w:t> </w:t>
      </w:r>
      <w:r>
        <w:rPr/>
        <w:t>Paul</w:t>
      </w:r>
      <w:r>
        <w:rPr>
          <w:spacing w:val="-7"/>
        </w:rPr>
        <w:t> </w:t>
      </w:r>
      <w:r>
        <w:rPr/>
        <w:t>E.,</w:t>
      </w:r>
      <w:r>
        <w:rPr>
          <w:spacing w:val="-6"/>
        </w:rPr>
        <w:t> </w:t>
      </w:r>
      <w:r>
        <w:rPr/>
        <w:t>Lauren</w:t>
      </w:r>
      <w:r>
        <w:rPr>
          <w:spacing w:val="-7"/>
        </w:rPr>
        <w:t> </w:t>
      </w:r>
      <w:r>
        <w:rPr/>
        <w:t>J.</w:t>
      </w:r>
      <w:r>
        <w:rPr>
          <w:spacing w:val="-6"/>
        </w:rPr>
        <w:t> </w:t>
      </w:r>
      <w:r>
        <w:rPr/>
        <w:t>Krivo,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Ruth</w:t>
      </w:r>
      <w:r>
        <w:rPr>
          <w:spacing w:val="-7"/>
        </w:rPr>
        <w:t> </w:t>
      </w:r>
      <w:r>
        <w:rPr/>
        <w:t>D.</w:t>
      </w:r>
      <w:r>
        <w:rPr>
          <w:spacing w:val="-6"/>
        </w:rPr>
        <w:t> </w:t>
      </w:r>
      <w:r>
        <w:rPr/>
        <w:t>Peterson.</w:t>
      </w:r>
      <w:r>
        <w:rPr>
          <w:spacing w:val="-7"/>
        </w:rPr>
        <w:t> </w:t>
      </w:r>
      <w:r>
        <w:rPr/>
        <w:t>1999.</w:t>
      </w:r>
      <w:r>
        <w:rPr>
          <w:spacing w:val="40"/>
        </w:rPr>
        <w:t> </w:t>
      </w:r>
      <w:r>
        <w:rPr/>
        <w:t>"Community,</w:t>
      </w:r>
      <w:r>
        <w:rPr>
          <w:spacing w:val="-6"/>
        </w:rPr>
        <w:t> </w:t>
      </w:r>
      <w:r>
        <w:rPr/>
        <w:t>inequality, and crime.”</w:t>
      </w:r>
      <w:r>
        <w:rPr>
          <w:spacing w:val="40"/>
        </w:rPr>
        <w:t> </w:t>
      </w:r>
      <w:r>
        <w:rPr/>
        <w:t>Sociological Focus 32:1-5.</w:t>
      </w:r>
    </w:p>
    <w:p>
      <w:pPr>
        <w:pStyle w:val="BodyText"/>
        <w:spacing w:before="276"/>
        <w:ind w:right="895" w:hanging="720"/>
      </w:pPr>
      <w:r>
        <w:rPr/>
        <w:t>Liska,</w:t>
      </w:r>
      <w:r>
        <w:rPr>
          <w:spacing w:val="-5"/>
        </w:rPr>
        <w:t> </w:t>
      </w:r>
      <w:r>
        <w:rPr/>
        <w:t>Allen</w:t>
      </w:r>
      <w:r>
        <w:rPr>
          <w:spacing w:val="-5"/>
        </w:rPr>
        <w:t> </w:t>
      </w:r>
      <w:r>
        <w:rPr/>
        <w:t>E.,</w:t>
      </w:r>
      <w:r>
        <w:rPr>
          <w:spacing w:val="-5"/>
        </w:rPr>
        <w:t> </w:t>
      </w:r>
      <w:r>
        <w:rPr/>
        <w:t>Rachel</w:t>
      </w:r>
      <w:r>
        <w:rPr>
          <w:spacing w:val="-5"/>
        </w:rPr>
        <w:t> </w:t>
      </w:r>
      <w:r>
        <w:rPr/>
        <w:t>Whaley-Bridges,</w:t>
      </w:r>
      <w:r>
        <w:rPr>
          <w:spacing w:val="-5"/>
        </w:rPr>
        <w:t> </w:t>
      </w:r>
      <w:r>
        <w:rPr/>
        <w:t>Fred</w:t>
      </w:r>
      <w:r>
        <w:rPr>
          <w:spacing w:val="-5"/>
        </w:rPr>
        <w:t> </w:t>
      </w:r>
      <w:r>
        <w:rPr/>
        <w:t>Markowitz,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Paul</w:t>
      </w:r>
      <w:r>
        <w:rPr>
          <w:spacing w:val="-5"/>
        </w:rPr>
        <w:t> </w:t>
      </w:r>
      <w:r>
        <w:rPr/>
        <w:t>E.</w:t>
      </w:r>
      <w:r>
        <w:rPr>
          <w:spacing w:val="-5"/>
        </w:rPr>
        <w:t> </w:t>
      </w:r>
      <w:r>
        <w:rPr/>
        <w:t>Bellair.</w:t>
      </w:r>
      <w:r>
        <w:rPr>
          <w:spacing w:val="40"/>
        </w:rPr>
        <w:t> </w:t>
      </w:r>
      <w:r>
        <w:rPr/>
        <w:t>1999. "Modeling the relationship between the criminal justice and mental health system.”</w:t>
      </w:r>
      <w:r>
        <w:rPr>
          <w:spacing w:val="40"/>
        </w:rPr>
        <w:t> </w:t>
      </w:r>
      <w:r>
        <w:rPr/>
        <w:t>American Journal of Sociology 104: 1744-1775.</w:t>
      </w:r>
    </w:p>
    <w:p>
      <w:pPr>
        <w:pStyle w:val="BodyText"/>
        <w:spacing w:before="276"/>
        <w:ind w:right="1044" w:hanging="720"/>
      </w:pPr>
      <w:r>
        <w:rPr/>
        <w:t>Liska,</w:t>
      </w:r>
      <w:r>
        <w:rPr>
          <w:spacing w:val="-4"/>
        </w:rPr>
        <w:t> </w:t>
      </w:r>
      <w:r>
        <w:rPr/>
        <w:t>Allen</w:t>
      </w:r>
      <w:r>
        <w:rPr>
          <w:spacing w:val="-4"/>
        </w:rPr>
        <w:t> </w:t>
      </w:r>
      <w:r>
        <w:rPr/>
        <w:t>E.,</w:t>
      </w:r>
      <w:r>
        <w:rPr>
          <w:spacing w:val="-4"/>
        </w:rPr>
        <w:t> </w:t>
      </w:r>
      <w:r>
        <w:rPr/>
        <w:t>John</w:t>
      </w:r>
      <w:r>
        <w:rPr>
          <w:spacing w:val="-4"/>
        </w:rPr>
        <w:t> </w:t>
      </w:r>
      <w:r>
        <w:rPr/>
        <w:t>R.</w:t>
      </w:r>
      <w:r>
        <w:rPr>
          <w:spacing w:val="-4"/>
        </w:rPr>
        <w:t> </w:t>
      </w:r>
      <w:r>
        <w:rPr/>
        <w:t>Logan,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Paul</w:t>
      </w:r>
      <w:r>
        <w:rPr>
          <w:spacing w:val="-4"/>
        </w:rPr>
        <w:t> </w:t>
      </w:r>
      <w:r>
        <w:rPr/>
        <w:t>E.</w:t>
      </w:r>
      <w:r>
        <w:rPr>
          <w:spacing w:val="-4"/>
        </w:rPr>
        <w:t> </w:t>
      </w:r>
      <w:r>
        <w:rPr/>
        <w:t>Bellair.</w:t>
      </w:r>
      <w:r>
        <w:rPr>
          <w:spacing w:val="-4"/>
        </w:rPr>
        <w:t> </w:t>
      </w:r>
      <w:r>
        <w:rPr/>
        <w:t>1998.</w:t>
      </w:r>
      <w:r>
        <w:rPr>
          <w:spacing w:val="-4"/>
        </w:rPr>
        <w:t> </w:t>
      </w:r>
      <w:r>
        <w:rPr/>
        <w:t>"Race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violent</w:t>
      </w:r>
      <w:r>
        <w:rPr>
          <w:spacing w:val="-4"/>
        </w:rPr>
        <w:t> </w:t>
      </w:r>
      <w:r>
        <w:rPr/>
        <w:t>crime</w:t>
      </w:r>
      <w:r>
        <w:rPr>
          <w:spacing w:val="-4"/>
        </w:rPr>
        <w:t> </w:t>
      </w:r>
      <w:r>
        <w:rPr/>
        <w:t>in the suburbs.”</w:t>
      </w:r>
      <w:r>
        <w:rPr>
          <w:spacing w:val="40"/>
        </w:rPr>
        <w:t> </w:t>
      </w:r>
      <w:r>
        <w:rPr/>
        <w:t>American Sociological Review 63: 27-38.</w:t>
      </w:r>
    </w:p>
    <w:p>
      <w:pPr>
        <w:pStyle w:val="BodyText"/>
        <w:spacing w:before="276"/>
        <w:ind w:hanging="720"/>
      </w:pPr>
      <w:r>
        <w:rPr/>
        <w:t>Bellair,</w:t>
      </w:r>
      <w:r>
        <w:rPr>
          <w:spacing w:val="-4"/>
        </w:rPr>
        <w:t> </w:t>
      </w:r>
      <w:r>
        <w:rPr/>
        <w:t>Paul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.</w:t>
      </w:r>
      <w:r>
        <w:rPr>
          <w:spacing w:val="-4"/>
        </w:rPr>
        <w:t> </w:t>
      </w:r>
      <w:r>
        <w:rPr/>
        <w:t>1997.</w:t>
      </w:r>
      <w:r>
        <w:rPr>
          <w:spacing w:val="40"/>
        </w:rPr>
        <w:t> </w:t>
      </w:r>
      <w:r>
        <w:rPr/>
        <w:t>"Social</w:t>
      </w:r>
      <w:r>
        <w:rPr>
          <w:spacing w:val="-4"/>
        </w:rPr>
        <w:t> </w:t>
      </w:r>
      <w:r>
        <w:rPr/>
        <w:t>interaction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community</w:t>
      </w:r>
      <w:r>
        <w:rPr>
          <w:spacing w:val="-4"/>
        </w:rPr>
        <w:t> </w:t>
      </w:r>
      <w:r>
        <w:rPr/>
        <w:t>crime:</w:t>
      </w:r>
      <w:r>
        <w:rPr>
          <w:spacing w:val="-4"/>
        </w:rPr>
        <w:t> </w:t>
      </w:r>
      <w:r>
        <w:rPr/>
        <w:t>Examining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importance</w:t>
      </w:r>
      <w:r>
        <w:rPr>
          <w:spacing w:val="-4"/>
        </w:rPr>
        <w:t> </w:t>
      </w:r>
      <w:r>
        <w:rPr/>
        <w:t>of neighbor networks.”</w:t>
      </w:r>
      <w:r>
        <w:rPr>
          <w:spacing w:val="40"/>
        </w:rPr>
        <w:t> </w:t>
      </w:r>
      <w:r>
        <w:rPr/>
        <w:t>Criminology 35: 677-704.</w:t>
      </w:r>
    </w:p>
    <w:p>
      <w:pPr>
        <w:pStyle w:val="BodyText"/>
        <w:spacing w:before="275"/>
        <w:ind w:right="895" w:hanging="720"/>
      </w:pPr>
      <w:r>
        <w:rPr>
          <w:u w:val="thick"/>
        </w:rPr>
        <w:t>Reprinted</w:t>
      </w:r>
      <w:r>
        <w:rPr>
          <w:spacing w:val="-6"/>
          <w:u w:val="thick"/>
        </w:rPr>
        <w:t> </w:t>
      </w:r>
      <w:r>
        <w:rPr>
          <w:u w:val="thick"/>
        </w:rPr>
        <w:t>in</w:t>
      </w:r>
      <w:r>
        <w:rPr>
          <w:u w:val="none"/>
        </w:rPr>
        <w:t>:</w:t>
      </w:r>
      <w:r>
        <w:rPr>
          <w:spacing w:val="-6"/>
          <w:u w:val="none"/>
        </w:rPr>
        <w:t> </w:t>
      </w:r>
      <w:r>
        <w:rPr>
          <w:u w:val="none"/>
        </w:rPr>
        <w:t>Crutchfield,</w:t>
      </w:r>
      <w:r>
        <w:rPr>
          <w:spacing w:val="-6"/>
          <w:u w:val="none"/>
        </w:rPr>
        <w:t> </w:t>
      </w:r>
      <w:r>
        <w:rPr>
          <w:u w:val="none"/>
        </w:rPr>
        <w:t>Robert</w:t>
      </w:r>
      <w:r>
        <w:rPr>
          <w:spacing w:val="-6"/>
          <w:u w:val="none"/>
        </w:rPr>
        <w:t> </w:t>
      </w:r>
      <w:r>
        <w:rPr>
          <w:u w:val="none"/>
        </w:rPr>
        <w:t>D.,</w:t>
      </w:r>
      <w:r>
        <w:rPr>
          <w:spacing w:val="-6"/>
          <w:u w:val="none"/>
        </w:rPr>
        <w:t> </w:t>
      </w:r>
      <w:r>
        <w:rPr>
          <w:u w:val="none"/>
        </w:rPr>
        <w:t>George</w:t>
      </w:r>
      <w:r>
        <w:rPr>
          <w:spacing w:val="-6"/>
          <w:u w:val="none"/>
        </w:rPr>
        <w:t> </w:t>
      </w:r>
      <w:r>
        <w:rPr>
          <w:u w:val="none"/>
        </w:rPr>
        <w:t>S.</w:t>
      </w:r>
      <w:r>
        <w:rPr>
          <w:spacing w:val="-6"/>
          <w:u w:val="none"/>
        </w:rPr>
        <w:t> </w:t>
      </w:r>
      <w:r>
        <w:rPr>
          <w:u w:val="none"/>
        </w:rPr>
        <w:t>Bridges,</w:t>
      </w:r>
      <w:r>
        <w:rPr>
          <w:spacing w:val="-6"/>
          <w:u w:val="none"/>
        </w:rPr>
        <w:t> </w:t>
      </w:r>
      <w:r>
        <w:rPr>
          <w:u w:val="none"/>
        </w:rPr>
        <w:t>Joseph</w:t>
      </w:r>
      <w:r>
        <w:rPr>
          <w:spacing w:val="-6"/>
          <w:u w:val="none"/>
        </w:rPr>
        <w:t> </w:t>
      </w:r>
      <w:r>
        <w:rPr>
          <w:u w:val="none"/>
        </w:rPr>
        <w:t>G.</w:t>
      </w:r>
      <w:r>
        <w:rPr>
          <w:spacing w:val="-6"/>
          <w:u w:val="none"/>
        </w:rPr>
        <w:t> </w:t>
      </w:r>
      <w:r>
        <w:rPr>
          <w:u w:val="none"/>
        </w:rPr>
        <w:t>Weiss,</w:t>
      </w:r>
      <w:r>
        <w:rPr>
          <w:spacing w:val="-6"/>
          <w:u w:val="none"/>
        </w:rPr>
        <w:t> </w:t>
      </w:r>
      <w:r>
        <w:rPr>
          <w:u w:val="none"/>
        </w:rPr>
        <w:t>and</w:t>
      </w:r>
      <w:r>
        <w:rPr>
          <w:spacing w:val="-6"/>
          <w:u w:val="none"/>
        </w:rPr>
        <w:t> </w:t>
      </w:r>
      <w:r>
        <w:rPr>
          <w:u w:val="none"/>
        </w:rPr>
        <w:t>Charis Kubrin (editors). 2000. </w:t>
      </w:r>
      <w:r>
        <w:rPr>
          <w:i/>
          <w:u w:val="none"/>
        </w:rPr>
        <w:t>CRIME</w:t>
      </w:r>
      <w:r>
        <w:rPr>
          <w:u w:val="none"/>
        </w:rPr>
        <w:t>, Vol. 1 of Crime and Society, 2nd edition.</w:t>
      </w:r>
    </w:p>
    <w:p>
      <w:pPr>
        <w:pStyle w:val="BodyText"/>
      </w:pPr>
      <w:r>
        <w:rPr/>
        <w:t>Thousand</w:t>
      </w:r>
      <w:r>
        <w:rPr>
          <w:spacing w:val="-1"/>
        </w:rPr>
        <w:t> </w:t>
      </w:r>
      <w:r>
        <w:rPr/>
        <w:t>Oaks,</w:t>
      </w:r>
      <w:r>
        <w:rPr>
          <w:spacing w:val="-1"/>
        </w:rPr>
        <w:t> </w:t>
      </w:r>
      <w:r>
        <w:rPr/>
        <w:t>CA:</w:t>
      </w:r>
      <w:r>
        <w:rPr>
          <w:spacing w:val="-1"/>
        </w:rPr>
        <w:t> </w:t>
      </w:r>
      <w:r>
        <w:rPr/>
        <w:t>Pine</w:t>
      </w:r>
      <w:r>
        <w:rPr>
          <w:spacing w:val="-1"/>
        </w:rPr>
        <w:t> </w:t>
      </w:r>
      <w:r>
        <w:rPr/>
        <w:t>Forge</w:t>
      </w:r>
      <w:r>
        <w:rPr>
          <w:spacing w:val="-1"/>
        </w:rPr>
        <w:t> </w:t>
      </w:r>
      <w:r>
        <w:rPr>
          <w:spacing w:val="-2"/>
        </w:rPr>
        <w:t>Press.</w:t>
      </w:r>
    </w:p>
    <w:p>
      <w:pPr>
        <w:pStyle w:val="BodyText"/>
        <w:ind w:left="0"/>
      </w:pPr>
    </w:p>
    <w:p>
      <w:pPr>
        <w:pStyle w:val="BodyText"/>
        <w:ind w:hanging="720"/>
      </w:pPr>
      <w:r>
        <w:rPr/>
        <w:t>Liska,</w:t>
      </w:r>
      <w:r>
        <w:rPr>
          <w:spacing w:val="-6"/>
        </w:rPr>
        <w:t> </w:t>
      </w:r>
      <w:r>
        <w:rPr/>
        <w:t>Allen</w:t>
      </w:r>
      <w:r>
        <w:rPr>
          <w:spacing w:val="-6"/>
        </w:rPr>
        <w:t> </w:t>
      </w:r>
      <w:r>
        <w:rPr/>
        <w:t>E.,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Paul</w:t>
      </w:r>
      <w:r>
        <w:rPr>
          <w:spacing w:val="-6"/>
        </w:rPr>
        <w:t> </w:t>
      </w:r>
      <w:r>
        <w:rPr/>
        <w:t>E.</w:t>
      </w:r>
      <w:r>
        <w:rPr>
          <w:spacing w:val="-6"/>
        </w:rPr>
        <w:t> </w:t>
      </w:r>
      <w:r>
        <w:rPr/>
        <w:t>Bellair.</w:t>
      </w:r>
      <w:r>
        <w:rPr>
          <w:spacing w:val="-6"/>
        </w:rPr>
        <w:t> </w:t>
      </w:r>
      <w:r>
        <w:rPr/>
        <w:t>1995.</w:t>
      </w:r>
      <w:r>
        <w:rPr>
          <w:spacing w:val="-6"/>
        </w:rPr>
        <w:t> </w:t>
      </w:r>
      <w:r>
        <w:rPr/>
        <w:t>"Violent-crime</w:t>
      </w:r>
      <w:r>
        <w:rPr>
          <w:spacing w:val="-6"/>
        </w:rPr>
        <w:t> </w:t>
      </w:r>
      <w:r>
        <w:rPr/>
        <w:t>rates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racial</w:t>
      </w:r>
      <w:r>
        <w:rPr>
          <w:spacing w:val="-6"/>
        </w:rPr>
        <w:t> </w:t>
      </w:r>
      <w:r>
        <w:rPr/>
        <w:t>composition: Convergence over time.”</w:t>
      </w:r>
      <w:r>
        <w:rPr>
          <w:spacing w:val="40"/>
        </w:rPr>
        <w:t> </w:t>
      </w:r>
      <w:r>
        <w:rPr/>
        <w:t>American Journal of Sociology 101: 578-610.</w:t>
      </w:r>
    </w:p>
    <w:p>
      <w:pPr>
        <w:pStyle w:val="BodyText"/>
        <w:ind w:left="0"/>
      </w:pPr>
    </w:p>
    <w:p>
      <w:pPr>
        <w:pStyle w:val="BodyText"/>
        <w:ind w:right="931" w:hanging="720"/>
      </w:pPr>
      <w:r>
        <w:rPr/>
        <w:t>Alba, Richard, D., John R. Logan, and Paul E. Bellair. 1994. "Living with crime: The implications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racial/ethnic</w:t>
      </w:r>
      <w:r>
        <w:rPr>
          <w:spacing w:val="-5"/>
        </w:rPr>
        <w:t> </w:t>
      </w:r>
      <w:r>
        <w:rPr/>
        <w:t>differences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suburban</w:t>
      </w:r>
      <w:r>
        <w:rPr>
          <w:spacing w:val="-5"/>
        </w:rPr>
        <w:t> </w:t>
      </w:r>
      <w:r>
        <w:rPr/>
        <w:t>location.”</w:t>
      </w:r>
      <w:r>
        <w:rPr>
          <w:spacing w:val="40"/>
        </w:rPr>
        <w:t> </w:t>
      </w:r>
      <w:r>
        <w:rPr/>
        <w:t>Social</w:t>
      </w:r>
      <w:r>
        <w:rPr>
          <w:spacing w:val="-5"/>
        </w:rPr>
        <w:t> </w:t>
      </w:r>
      <w:r>
        <w:rPr/>
        <w:t>Forces</w:t>
      </w:r>
      <w:r>
        <w:rPr>
          <w:spacing w:val="-5"/>
        </w:rPr>
        <w:t> </w:t>
      </w:r>
      <w:r>
        <w:rPr/>
        <w:t>73: </w:t>
      </w:r>
      <w:r>
        <w:rPr>
          <w:spacing w:val="-2"/>
        </w:rPr>
        <w:t>395-434.</w:t>
      </w:r>
    </w:p>
    <w:p>
      <w:pPr>
        <w:spacing w:after="0"/>
        <w:sectPr>
          <w:pgSz w:w="12240" w:h="15840"/>
          <w:pgMar w:header="0" w:footer="1362" w:top="1380" w:bottom="1560" w:left="1340" w:right="1360"/>
        </w:sectPr>
      </w:pPr>
    </w:p>
    <w:p>
      <w:pPr>
        <w:pStyle w:val="BodyText"/>
        <w:spacing w:before="60"/>
        <w:ind w:left="100"/>
      </w:pPr>
      <w:r>
        <w:rPr>
          <w:u w:val="thick"/>
        </w:rPr>
        <w:t>Articles in </w:t>
      </w:r>
      <w:r>
        <w:rPr>
          <w:spacing w:val="-2"/>
          <w:u w:val="thick"/>
        </w:rPr>
        <w:t>Progress:</w:t>
      </w:r>
    </w:p>
    <w:p>
      <w:pPr>
        <w:pStyle w:val="BodyText"/>
        <w:ind w:right="219" w:hanging="720"/>
      </w:pPr>
      <w:r>
        <w:rPr/>
        <w:t>Paul</w:t>
      </w:r>
      <w:r>
        <w:rPr>
          <w:spacing w:val="-6"/>
        </w:rPr>
        <w:t> </w:t>
      </w:r>
      <w:r>
        <w:rPr/>
        <w:t>E.Bellair,</w:t>
      </w:r>
      <w:r>
        <w:rPr>
          <w:spacing w:val="-6"/>
        </w:rPr>
        <w:t> </w:t>
      </w:r>
      <w:r>
        <w:rPr/>
        <w:t>Thomas</w:t>
      </w:r>
      <w:r>
        <w:rPr>
          <w:spacing w:val="-6"/>
        </w:rPr>
        <w:t> </w:t>
      </w:r>
      <w:r>
        <w:rPr/>
        <w:t>L.</w:t>
      </w:r>
      <w:r>
        <w:rPr>
          <w:spacing w:val="-6"/>
        </w:rPr>
        <w:t> </w:t>
      </w:r>
      <w:r>
        <w:rPr/>
        <w:t>McNulty,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Daniel</w:t>
      </w:r>
      <w:r>
        <w:rPr>
          <w:spacing w:val="-6"/>
        </w:rPr>
        <w:t> </w:t>
      </w:r>
      <w:r>
        <w:rPr/>
        <w:t>Carlson.</w:t>
      </w:r>
      <w:r>
        <w:rPr>
          <w:spacing w:val="-6"/>
        </w:rPr>
        <w:t> </w:t>
      </w:r>
      <w:r>
        <w:rPr/>
        <w:t>Revise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Resubmit,</w:t>
      </w:r>
      <w:r>
        <w:rPr>
          <w:spacing w:val="-6"/>
        </w:rPr>
        <w:t> </w:t>
      </w:r>
      <w:r>
        <w:rPr/>
        <w:t>2023.</w:t>
      </w:r>
      <w:r>
        <w:rPr>
          <w:spacing w:val="-6"/>
        </w:rPr>
        <w:t> </w:t>
      </w:r>
      <w:r>
        <w:rPr/>
        <w:t>“Duration Weighted Versus Point in Time Neighborhood Effects on Externalizing Behavior.” Journal of Quantitative Criminology.</w:t>
      </w:r>
    </w:p>
    <w:p>
      <w:pPr>
        <w:pStyle w:val="BodyText"/>
        <w:spacing w:before="276"/>
        <w:ind w:right="895" w:hanging="720"/>
      </w:pPr>
      <w:r>
        <w:rPr/>
        <w:t>Bellair,</w:t>
      </w:r>
      <w:r>
        <w:rPr>
          <w:spacing w:val="-4"/>
        </w:rPr>
        <w:t> </w:t>
      </w:r>
      <w:r>
        <w:rPr/>
        <w:t>Paul</w:t>
      </w:r>
      <w:r>
        <w:rPr>
          <w:spacing w:val="-4"/>
        </w:rPr>
        <w:t> </w:t>
      </w:r>
      <w:r>
        <w:rPr/>
        <w:t>E.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Chad</w:t>
      </w:r>
      <w:r>
        <w:rPr>
          <w:spacing w:val="-4"/>
        </w:rPr>
        <w:t> </w:t>
      </w:r>
      <w:r>
        <w:rPr/>
        <w:t>Malone.</w:t>
      </w:r>
      <w:r>
        <w:rPr>
          <w:spacing w:val="-4"/>
        </w:rPr>
        <w:t> </w:t>
      </w:r>
      <w:r>
        <w:rPr/>
        <w:t>“Certainty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Prison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Crime</w:t>
      </w:r>
      <w:r>
        <w:rPr>
          <w:spacing w:val="-4"/>
        </w:rPr>
        <w:t> </w:t>
      </w:r>
      <w:r>
        <w:rPr/>
        <w:t>Rates</w:t>
      </w:r>
      <w:r>
        <w:rPr>
          <w:spacing w:val="-4"/>
        </w:rPr>
        <w:t> </w:t>
      </w:r>
      <w:r>
        <w:rPr/>
        <w:t>Revisited:</w:t>
      </w:r>
      <w:r>
        <w:rPr>
          <w:spacing w:val="-4"/>
        </w:rPr>
        <w:t> </w:t>
      </w:r>
      <w:r>
        <w:rPr/>
        <w:t>A Panel Analysis across States from 1978-2020.”</w:t>
      </w:r>
    </w:p>
    <w:p>
      <w:pPr>
        <w:pStyle w:val="BodyText"/>
        <w:spacing w:before="276"/>
        <w:ind w:hanging="720"/>
      </w:pPr>
      <w:r>
        <w:rPr/>
        <w:t>McNulty,</w:t>
      </w:r>
      <w:r>
        <w:rPr>
          <w:spacing w:val="-6"/>
        </w:rPr>
        <w:t> </w:t>
      </w:r>
      <w:r>
        <w:rPr/>
        <w:t>Thomas</w:t>
      </w:r>
      <w:r>
        <w:rPr>
          <w:spacing w:val="-6"/>
        </w:rPr>
        <w:t> </w:t>
      </w:r>
      <w:r>
        <w:rPr/>
        <w:t>L,</w:t>
      </w:r>
      <w:r>
        <w:rPr>
          <w:spacing w:val="-6"/>
        </w:rPr>
        <w:t> </w:t>
      </w:r>
      <w:r>
        <w:rPr/>
        <w:t>Paul</w:t>
      </w:r>
      <w:r>
        <w:rPr>
          <w:spacing w:val="-6"/>
        </w:rPr>
        <w:t> </w:t>
      </w:r>
      <w:r>
        <w:rPr/>
        <w:t>E.</w:t>
      </w:r>
      <w:r>
        <w:rPr>
          <w:spacing w:val="-6"/>
        </w:rPr>
        <w:t> </w:t>
      </w:r>
      <w:r>
        <w:rPr/>
        <w:t>Bellair,</w:t>
      </w:r>
      <w:r>
        <w:rPr>
          <w:spacing w:val="-6"/>
        </w:rPr>
        <w:t> </w:t>
      </w:r>
      <w:r>
        <w:rPr/>
        <w:t>Man</w:t>
      </w:r>
      <w:r>
        <w:rPr>
          <w:spacing w:val="-6"/>
        </w:rPr>
        <w:t> </w:t>
      </w:r>
      <w:r>
        <w:rPr/>
        <w:t>Kit</w:t>
      </w:r>
      <w:r>
        <w:rPr>
          <w:spacing w:val="-6"/>
        </w:rPr>
        <w:t> </w:t>
      </w:r>
      <w:r>
        <w:rPr/>
        <w:t>Lei,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Arlana</w:t>
      </w:r>
      <w:r>
        <w:rPr>
          <w:spacing w:val="-6"/>
        </w:rPr>
        <w:t> </w:t>
      </w:r>
      <w:r>
        <w:rPr/>
        <w:t>Henry.</w:t>
      </w:r>
      <w:r>
        <w:rPr>
          <w:spacing w:val="-6"/>
        </w:rPr>
        <w:t> </w:t>
      </w:r>
      <w:r>
        <w:rPr/>
        <w:t>“Structural</w:t>
      </w:r>
      <w:r>
        <w:rPr>
          <w:spacing w:val="-6"/>
        </w:rPr>
        <w:t> </w:t>
      </w:r>
      <w:r>
        <w:rPr/>
        <w:t>Racism</w:t>
      </w:r>
      <w:r>
        <w:rPr>
          <w:spacing w:val="-6"/>
        </w:rPr>
        <w:t> </w:t>
      </w:r>
      <w:r>
        <w:rPr/>
        <w:t>and Violent Contexts.”</w:t>
      </w:r>
    </w:p>
    <w:p>
      <w:pPr>
        <w:pStyle w:val="BodyText"/>
        <w:spacing w:before="276"/>
        <w:ind w:hanging="720"/>
      </w:pPr>
      <w:r>
        <w:rPr/>
        <w:t>Lopez,</w:t>
      </w:r>
      <w:r>
        <w:rPr>
          <w:spacing w:val="-5"/>
        </w:rPr>
        <w:t> </w:t>
      </w:r>
      <w:r>
        <w:rPr/>
        <w:t>Steven,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Paul</w:t>
      </w:r>
      <w:r>
        <w:rPr>
          <w:spacing w:val="-5"/>
        </w:rPr>
        <w:t> </w:t>
      </w:r>
      <w:r>
        <w:rPr/>
        <w:t>E.</w:t>
      </w:r>
      <w:r>
        <w:rPr>
          <w:spacing w:val="-5"/>
        </w:rPr>
        <w:t> </w:t>
      </w:r>
      <w:r>
        <w:rPr/>
        <w:t>Bellair.</w:t>
      </w:r>
      <w:r>
        <w:rPr>
          <w:spacing w:val="-5"/>
        </w:rPr>
        <w:t> </w:t>
      </w:r>
      <w:r>
        <w:rPr/>
        <w:t>“Doubling</w:t>
      </w:r>
      <w:r>
        <w:rPr>
          <w:spacing w:val="-5"/>
        </w:rPr>
        <w:t> </w:t>
      </w:r>
      <w:r>
        <w:rPr/>
        <w:t>Up:</w:t>
      </w:r>
      <w:r>
        <w:rPr>
          <w:spacing w:val="-5"/>
        </w:rPr>
        <w:t> </w:t>
      </w:r>
      <w:r>
        <w:rPr/>
        <w:t>Illegal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Legal</w:t>
      </w:r>
      <w:r>
        <w:rPr>
          <w:spacing w:val="-5"/>
        </w:rPr>
        <w:t> </w:t>
      </w:r>
      <w:r>
        <w:rPr/>
        <w:t>Work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Lives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Career </w:t>
      </w:r>
      <w:r>
        <w:rPr>
          <w:spacing w:val="-2"/>
        </w:rPr>
        <w:t>Criminals.”</w:t>
      </w:r>
    </w:p>
    <w:p>
      <w:pPr>
        <w:pStyle w:val="BodyText"/>
        <w:spacing w:before="276"/>
        <w:ind w:hanging="720"/>
      </w:pPr>
      <w:r>
        <w:rPr/>
        <w:t>Bellair,</w:t>
      </w:r>
      <w:r>
        <w:rPr>
          <w:spacing w:val="-4"/>
        </w:rPr>
        <w:t> </w:t>
      </w:r>
      <w:r>
        <w:rPr/>
        <w:t>Paul</w:t>
      </w:r>
      <w:r>
        <w:rPr>
          <w:spacing w:val="-4"/>
        </w:rPr>
        <w:t> </w:t>
      </w:r>
      <w:r>
        <w:rPr/>
        <w:t>E.,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Steven</w:t>
      </w:r>
      <w:r>
        <w:rPr>
          <w:spacing w:val="-4"/>
        </w:rPr>
        <w:t> </w:t>
      </w:r>
      <w:r>
        <w:rPr/>
        <w:t>Lopez.</w:t>
      </w:r>
      <w:r>
        <w:rPr>
          <w:spacing w:val="-4"/>
        </w:rPr>
        <w:t> </w:t>
      </w:r>
      <w:r>
        <w:rPr/>
        <w:t>"Navigating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Mark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Prison</w:t>
      </w:r>
      <w:r>
        <w:rPr>
          <w:spacing w:val="-4"/>
        </w:rPr>
        <w:t> </w:t>
      </w:r>
      <w:r>
        <w:rPr/>
        <w:t>Record:</w:t>
      </w:r>
      <w:r>
        <w:rPr>
          <w:spacing w:val="-4"/>
        </w:rPr>
        <w:t> </w:t>
      </w:r>
      <w:r>
        <w:rPr/>
        <w:t>How</w:t>
      </w:r>
      <w:r>
        <w:rPr>
          <w:spacing w:val="-4"/>
        </w:rPr>
        <w:t> </w:t>
      </w:r>
      <w:r>
        <w:rPr/>
        <w:t>Formerly Incarcerated Men Find Work"</w:t>
      </w:r>
    </w:p>
    <w:p>
      <w:pPr>
        <w:pStyle w:val="BodyText"/>
        <w:spacing w:line="550" w:lineRule="atLeast" w:before="2"/>
        <w:ind w:left="100" w:right="1024"/>
      </w:pPr>
      <w:r>
        <w:rPr/>
        <w:t>Bellair, Paul E. “Prisoners' Personal Networks and Self-Reported Offending.” Browning,</w:t>
      </w:r>
      <w:r>
        <w:rPr>
          <w:spacing w:val="-7"/>
        </w:rPr>
        <w:t> </w:t>
      </w:r>
      <w:r>
        <w:rPr/>
        <w:t>Christopher</w:t>
      </w:r>
      <w:r>
        <w:rPr>
          <w:spacing w:val="-7"/>
        </w:rPr>
        <w:t> </w:t>
      </w:r>
      <w:r>
        <w:rPr/>
        <w:t>R.,</w:t>
      </w:r>
      <w:r>
        <w:rPr>
          <w:spacing w:val="-8"/>
        </w:rPr>
        <w:t> </w:t>
      </w:r>
      <w:r>
        <w:rPr/>
        <w:t>Paul</w:t>
      </w:r>
      <w:r>
        <w:rPr>
          <w:spacing w:val="-7"/>
        </w:rPr>
        <w:t> </w:t>
      </w:r>
      <w:r>
        <w:rPr/>
        <w:t>E.</w:t>
      </w:r>
      <w:r>
        <w:rPr>
          <w:spacing w:val="-7"/>
        </w:rPr>
        <w:t> </w:t>
      </w:r>
      <w:r>
        <w:rPr/>
        <w:t>Bellair,</w:t>
      </w:r>
      <w:r>
        <w:rPr>
          <w:spacing w:val="-8"/>
        </w:rPr>
        <w:t> </w:t>
      </w:r>
      <w:r>
        <w:rPr/>
        <w:t>Bethany</w:t>
      </w:r>
      <w:r>
        <w:rPr>
          <w:spacing w:val="-7"/>
        </w:rPr>
        <w:t> </w:t>
      </w:r>
      <w:r>
        <w:rPr/>
        <w:t>Boettner,</w:t>
      </w:r>
      <w:r>
        <w:rPr>
          <w:spacing w:val="-7"/>
        </w:rPr>
        <w:t> </w:t>
      </w:r>
      <w:r>
        <w:rPr/>
        <w:t>Catherine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Calder.</w:t>
      </w:r>
    </w:p>
    <w:p>
      <w:pPr>
        <w:pStyle w:val="BodyText"/>
        <w:spacing w:before="2"/>
        <w:ind w:right="895"/>
      </w:pPr>
      <w:r>
        <w:rPr/>
        <w:t>“Location-Specific</w:t>
      </w:r>
      <w:r>
        <w:rPr>
          <w:spacing w:val="-13"/>
        </w:rPr>
        <w:t> </w:t>
      </w:r>
      <w:r>
        <w:rPr/>
        <w:t>Collective</w:t>
      </w:r>
      <w:r>
        <w:rPr>
          <w:spacing w:val="-13"/>
        </w:rPr>
        <w:t> </w:t>
      </w:r>
      <w:r>
        <w:rPr/>
        <w:t>Efficacy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Within-Neighborhood</w:t>
      </w:r>
      <w:r>
        <w:rPr>
          <w:spacing w:val="-13"/>
        </w:rPr>
        <w:t> </w:t>
      </w:r>
      <w:r>
        <w:rPr/>
        <w:t>Variability</w:t>
      </w:r>
      <w:r>
        <w:rPr>
          <w:spacing w:val="-13"/>
        </w:rPr>
        <w:t> </w:t>
      </w:r>
      <w:r>
        <w:rPr/>
        <w:t>in </w:t>
      </w:r>
      <w:r>
        <w:rPr>
          <w:spacing w:val="-2"/>
        </w:rPr>
        <w:t>Crime.”</w:t>
      </w:r>
    </w:p>
    <w:p>
      <w:pPr>
        <w:pStyle w:val="BodyText"/>
        <w:spacing w:before="275"/>
        <w:ind w:left="100"/>
      </w:pPr>
      <w:r>
        <w:rPr>
          <w:u w:val="thick"/>
        </w:rPr>
        <w:t>Edited Journal </w:t>
      </w:r>
      <w:r>
        <w:rPr>
          <w:spacing w:val="-2"/>
          <w:u w:val="thick"/>
        </w:rPr>
        <w:t>Issues:</w:t>
      </w:r>
    </w:p>
    <w:p>
      <w:pPr>
        <w:pStyle w:val="BodyText"/>
        <w:ind w:right="219" w:hanging="720"/>
      </w:pPr>
      <w:r>
        <w:rPr/>
        <w:t>Krivo,</w:t>
      </w:r>
      <w:r>
        <w:rPr>
          <w:spacing w:val="-4"/>
        </w:rPr>
        <w:t> </w:t>
      </w:r>
      <w:r>
        <w:rPr/>
        <w:t>Lauren</w:t>
      </w:r>
      <w:r>
        <w:rPr>
          <w:spacing w:val="-4"/>
        </w:rPr>
        <w:t> </w:t>
      </w:r>
      <w:r>
        <w:rPr/>
        <w:t>J.,</w:t>
      </w:r>
      <w:r>
        <w:rPr>
          <w:spacing w:val="-4"/>
        </w:rPr>
        <w:t> </w:t>
      </w:r>
      <w:r>
        <w:rPr/>
        <w:t>Paul</w:t>
      </w:r>
      <w:r>
        <w:rPr>
          <w:spacing w:val="-4"/>
        </w:rPr>
        <w:t> </w:t>
      </w:r>
      <w:r>
        <w:rPr/>
        <w:t>E.</w:t>
      </w:r>
      <w:r>
        <w:rPr>
          <w:spacing w:val="-4"/>
        </w:rPr>
        <w:t> </w:t>
      </w:r>
      <w:r>
        <w:rPr/>
        <w:t>Bellair,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Ruth</w:t>
      </w:r>
      <w:r>
        <w:rPr>
          <w:spacing w:val="-4"/>
        </w:rPr>
        <w:t> </w:t>
      </w:r>
      <w:r>
        <w:rPr/>
        <w:t>D.</w:t>
      </w:r>
      <w:r>
        <w:rPr>
          <w:spacing w:val="-4"/>
        </w:rPr>
        <w:t> </w:t>
      </w:r>
      <w:r>
        <w:rPr/>
        <w:t>Peterson.</w:t>
      </w:r>
      <w:r>
        <w:rPr>
          <w:spacing w:val="-4"/>
        </w:rPr>
        <w:t> </w:t>
      </w:r>
      <w:r>
        <w:rPr/>
        <w:t>1999.</w:t>
      </w:r>
      <w:r>
        <w:rPr>
          <w:spacing w:val="-4"/>
        </w:rPr>
        <w:t> </w:t>
      </w:r>
      <w:r>
        <w:rPr/>
        <w:t>Editors,</w:t>
      </w:r>
      <w:r>
        <w:rPr>
          <w:spacing w:val="-4"/>
        </w:rPr>
        <w:t> </w:t>
      </w:r>
      <w:r>
        <w:rPr/>
        <w:t>Special</w:t>
      </w:r>
      <w:r>
        <w:rPr>
          <w:spacing w:val="-4"/>
        </w:rPr>
        <w:t> </w:t>
      </w:r>
      <w:r>
        <w:rPr/>
        <w:t>Issue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crime and community.</w:t>
      </w:r>
      <w:r>
        <w:rPr>
          <w:spacing w:val="40"/>
        </w:rPr>
        <w:t> </w:t>
      </w:r>
      <w:r>
        <w:rPr/>
        <w:t>Sociological Focus Volume 32.</w:t>
      </w:r>
    </w:p>
    <w:p>
      <w:pPr>
        <w:pStyle w:val="BodyText"/>
        <w:ind w:left="0"/>
      </w:pPr>
    </w:p>
    <w:p>
      <w:pPr>
        <w:pStyle w:val="BodyText"/>
        <w:ind w:left="100"/>
      </w:pPr>
      <w:r>
        <w:rPr>
          <w:u w:val="thick"/>
        </w:rPr>
        <w:t>Research Reports </w:t>
      </w:r>
      <w:r>
        <w:rPr>
          <w:spacing w:val="-10"/>
          <w:u w:val="thick"/>
        </w:rPr>
        <w:t>:</w:t>
      </w:r>
    </w:p>
    <w:p>
      <w:pPr>
        <w:pStyle w:val="BodyText"/>
        <w:ind w:right="219" w:hanging="720"/>
      </w:pPr>
      <w:r>
        <w:rPr/>
        <w:t>Kolbeck,</w:t>
      </w:r>
      <w:r>
        <w:rPr>
          <w:spacing w:val="-5"/>
        </w:rPr>
        <w:t> </w:t>
      </w:r>
      <w:r>
        <w:rPr/>
        <w:t>Simon,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Paul</w:t>
      </w:r>
      <w:r>
        <w:rPr>
          <w:spacing w:val="-5"/>
        </w:rPr>
        <w:t> </w:t>
      </w:r>
      <w:r>
        <w:rPr/>
        <w:t>E.</w:t>
      </w:r>
      <w:r>
        <w:rPr>
          <w:spacing w:val="-5"/>
        </w:rPr>
        <w:t> </w:t>
      </w:r>
      <w:r>
        <w:rPr/>
        <w:t>Bellair.</w:t>
      </w:r>
      <w:r>
        <w:rPr>
          <w:spacing w:val="-5"/>
        </w:rPr>
        <w:t> </w:t>
      </w:r>
      <w:r>
        <w:rPr/>
        <w:t>“Crime</w:t>
      </w:r>
      <w:r>
        <w:rPr>
          <w:spacing w:val="-5"/>
        </w:rPr>
        <w:t> </w:t>
      </w:r>
      <w:r>
        <w:rPr/>
        <w:t>Data</w:t>
      </w:r>
      <w:r>
        <w:rPr>
          <w:spacing w:val="-5"/>
        </w:rPr>
        <w:t> </w:t>
      </w:r>
      <w:r>
        <w:rPr/>
        <w:t>Analysis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Columbus,</w:t>
      </w:r>
      <w:r>
        <w:rPr>
          <w:spacing w:val="-5"/>
        </w:rPr>
        <w:t> </w:t>
      </w:r>
      <w:r>
        <w:rPr/>
        <w:t>OH.”</w:t>
      </w:r>
      <w:r>
        <w:rPr>
          <w:spacing w:val="-5"/>
        </w:rPr>
        <w:t> </w:t>
      </w:r>
      <w:r>
        <w:rPr/>
        <w:t>Analysis prepared by the Criminal Justice Research Center for the Columbus, OH Police </w:t>
      </w:r>
      <w:r>
        <w:rPr>
          <w:spacing w:val="-2"/>
        </w:rPr>
        <w:t>Department.</w:t>
      </w:r>
    </w:p>
    <w:p>
      <w:pPr>
        <w:pStyle w:val="BodyText"/>
        <w:ind w:left="0"/>
      </w:pPr>
    </w:p>
    <w:p>
      <w:pPr>
        <w:pStyle w:val="BodyText"/>
        <w:ind w:right="895" w:hanging="720"/>
      </w:pPr>
      <w:r>
        <w:rPr/>
        <w:t>Bellair, Paul E., Douglas A. Berman, Eric G. LaPlant, and Mark E. Pauley. 2019. “The Opioid</w:t>
      </w:r>
      <w:r>
        <w:rPr>
          <w:spacing w:val="-6"/>
        </w:rPr>
        <w:t> </w:t>
      </w:r>
      <w:r>
        <w:rPr/>
        <w:t>Crisis:</w:t>
      </w:r>
      <w:r>
        <w:rPr>
          <w:spacing w:val="-6"/>
        </w:rPr>
        <w:t> </w:t>
      </w:r>
      <w:r>
        <w:rPr/>
        <w:t>Literature</w:t>
      </w:r>
      <w:r>
        <w:rPr>
          <w:spacing w:val="-6"/>
        </w:rPr>
        <w:t> </w:t>
      </w:r>
      <w:r>
        <w:rPr/>
        <w:t>Review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Research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Origins,</w:t>
      </w:r>
      <w:r>
        <w:rPr>
          <w:spacing w:val="-6"/>
        </w:rPr>
        <w:t> </w:t>
      </w:r>
      <w:r>
        <w:rPr/>
        <w:t>Trends,</w:t>
      </w:r>
      <w:r>
        <w:rPr>
          <w:spacing w:val="-6"/>
        </w:rPr>
        <w:t> </w:t>
      </w:r>
      <w:r>
        <w:rPr/>
        <w:t>Demographics and Policy Responses.” Prepared for the Drug Enforcement Policy Center, The Ohio State University.</w:t>
      </w:r>
    </w:p>
    <w:p>
      <w:pPr>
        <w:pStyle w:val="BodyText"/>
        <w:ind w:left="0"/>
      </w:pPr>
    </w:p>
    <w:p>
      <w:pPr>
        <w:pStyle w:val="BodyText"/>
        <w:ind w:right="219" w:hanging="720"/>
      </w:pPr>
      <w:r>
        <w:rPr/>
        <w:t>Bellair,</w:t>
      </w:r>
      <w:r>
        <w:rPr>
          <w:spacing w:val="-8"/>
        </w:rPr>
        <w:t> </w:t>
      </w:r>
      <w:r>
        <w:rPr/>
        <w:t>Paul</w:t>
      </w:r>
      <w:r>
        <w:rPr>
          <w:spacing w:val="-8"/>
        </w:rPr>
        <w:t> </w:t>
      </w:r>
      <w:r>
        <w:rPr/>
        <w:t>E.,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Eric</w:t>
      </w:r>
      <w:r>
        <w:rPr>
          <w:spacing w:val="-8"/>
        </w:rPr>
        <w:t> </w:t>
      </w:r>
      <w:r>
        <w:rPr/>
        <w:t>G.</w:t>
      </w:r>
      <w:r>
        <w:rPr>
          <w:spacing w:val="-8"/>
        </w:rPr>
        <w:t> </w:t>
      </w:r>
      <w:r>
        <w:rPr/>
        <w:t>LaPlant.</w:t>
      </w:r>
      <w:r>
        <w:rPr>
          <w:spacing w:val="-8"/>
        </w:rPr>
        <w:t> </w:t>
      </w:r>
      <w:r>
        <w:rPr/>
        <w:t>2016.</w:t>
      </w:r>
      <w:r>
        <w:rPr>
          <w:spacing w:val="-8"/>
        </w:rPr>
        <w:t> </w:t>
      </w:r>
      <w:r>
        <w:rPr/>
        <w:t>“ORAS-PAT</w:t>
      </w:r>
      <w:r>
        <w:rPr>
          <w:spacing w:val="-8"/>
        </w:rPr>
        <w:t> </w:t>
      </w:r>
      <w:r>
        <w:rPr/>
        <w:t>Final</w:t>
      </w:r>
      <w:r>
        <w:rPr>
          <w:spacing w:val="-8"/>
        </w:rPr>
        <w:t> </w:t>
      </w:r>
      <w:r>
        <w:rPr/>
        <w:t>Report.”</w:t>
      </w:r>
      <w:r>
        <w:rPr>
          <w:spacing w:val="-8"/>
        </w:rPr>
        <w:t> </w:t>
      </w:r>
      <w:r>
        <w:rPr/>
        <w:t>Prepared</w:t>
      </w:r>
      <w:r>
        <w:rPr>
          <w:spacing w:val="-8"/>
        </w:rPr>
        <w:t> </w:t>
      </w:r>
      <w:r>
        <w:rPr/>
        <w:t>for</w:t>
      </w:r>
      <w:r>
        <w:rPr>
          <w:spacing w:val="-8"/>
        </w:rPr>
        <w:t> </w:t>
      </w:r>
      <w:r>
        <w:rPr/>
        <w:t>the Franklin County Municipal Court Probation Department.</w:t>
      </w:r>
    </w:p>
    <w:p>
      <w:pPr>
        <w:pStyle w:val="BodyText"/>
        <w:ind w:left="0"/>
      </w:pPr>
    </w:p>
    <w:p>
      <w:pPr>
        <w:pStyle w:val="BodyText"/>
        <w:ind w:left="100"/>
      </w:pPr>
      <w:r>
        <w:rPr>
          <w:u w:val="thick"/>
        </w:rPr>
        <w:t>Pending/Funded/Unfunded </w:t>
      </w:r>
      <w:r>
        <w:rPr>
          <w:spacing w:val="-2"/>
          <w:u w:val="thick"/>
        </w:rPr>
        <w:t>Awards:</w:t>
      </w:r>
    </w:p>
    <w:p>
      <w:pPr>
        <w:pStyle w:val="BodyText"/>
        <w:ind w:left="100"/>
      </w:pPr>
      <w:r>
        <w:rPr/>
        <w:t>Bellair,</w:t>
      </w:r>
      <w:r>
        <w:rPr>
          <w:spacing w:val="-2"/>
        </w:rPr>
        <w:t> </w:t>
      </w:r>
      <w:r>
        <w:rPr/>
        <w:t>Paul</w:t>
      </w:r>
      <w:r>
        <w:rPr>
          <w:spacing w:val="-1"/>
        </w:rPr>
        <w:t> </w:t>
      </w:r>
      <w:r>
        <w:rPr/>
        <w:t>E.</w:t>
      </w:r>
      <w:r>
        <w:rPr>
          <w:spacing w:val="-1"/>
        </w:rPr>
        <w:t> </w:t>
      </w:r>
      <w:r>
        <w:rPr/>
        <w:t>“Data</w:t>
      </w:r>
      <w:r>
        <w:rPr>
          <w:spacing w:val="-1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Franklin</w:t>
      </w:r>
      <w:r>
        <w:rPr>
          <w:spacing w:val="-1"/>
        </w:rPr>
        <w:t> </w:t>
      </w:r>
      <w:r>
        <w:rPr/>
        <w:t>County</w:t>
      </w:r>
      <w:r>
        <w:rPr>
          <w:spacing w:val="-1"/>
        </w:rPr>
        <w:t> </w:t>
      </w:r>
      <w:r>
        <w:rPr/>
        <w:t>Sheriffs.</w:t>
      </w:r>
      <w:r>
        <w:rPr>
          <w:spacing w:val="-2"/>
        </w:rPr>
        <w:t> </w:t>
      </w:r>
      <w:r>
        <w:rPr/>
        <w:t>“</w:t>
      </w:r>
      <w:r>
        <w:rPr>
          <w:spacing w:val="-1"/>
        </w:rPr>
        <w:t> </w:t>
      </w:r>
      <w:r>
        <w:rPr/>
        <w:t>$50,000.</w:t>
      </w:r>
      <w:r>
        <w:rPr>
          <w:spacing w:val="-1"/>
        </w:rPr>
        <w:t> </w:t>
      </w:r>
      <w:r>
        <w:rPr/>
        <w:t>Principal</w:t>
      </w:r>
      <w:r>
        <w:rPr>
          <w:spacing w:val="-1"/>
        </w:rPr>
        <w:t> </w:t>
      </w:r>
      <w:r>
        <w:rPr>
          <w:spacing w:val="-2"/>
        </w:rPr>
        <w:t>Investigator.</w:t>
      </w:r>
    </w:p>
    <w:p>
      <w:pPr>
        <w:spacing w:after="0"/>
        <w:sectPr>
          <w:pgSz w:w="12240" w:h="15840"/>
          <w:pgMar w:header="0" w:footer="1362" w:top="1380" w:bottom="1560" w:left="1340" w:right="1360"/>
        </w:sectPr>
      </w:pPr>
    </w:p>
    <w:p>
      <w:pPr>
        <w:pStyle w:val="BodyText"/>
        <w:spacing w:before="60"/>
        <w:ind w:right="192" w:hanging="720"/>
      </w:pPr>
      <w:r>
        <w:rPr/>
        <w:t>Ohio Department of Rehabilitation and Correction (ODRC). Project period TBD. $200,000. “Post-Release</w:t>
      </w:r>
      <w:r>
        <w:rPr>
          <w:spacing w:val="-5"/>
        </w:rPr>
        <w:t> </w:t>
      </w:r>
      <w:r>
        <w:rPr/>
        <w:t>Employment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Recidivism</w:t>
      </w:r>
      <w:r>
        <w:rPr>
          <w:spacing w:val="-5"/>
        </w:rPr>
        <w:t> </w:t>
      </w:r>
      <w:r>
        <w:rPr/>
        <w:t>Outcomes</w:t>
      </w:r>
      <w:r>
        <w:rPr>
          <w:spacing w:val="-5"/>
        </w:rPr>
        <w:t> </w:t>
      </w:r>
      <w:r>
        <w:rPr/>
        <w:t>among</w:t>
      </w:r>
      <w:r>
        <w:rPr>
          <w:spacing w:val="-5"/>
        </w:rPr>
        <w:t> </w:t>
      </w:r>
      <w:r>
        <w:rPr/>
        <w:t>Participants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Ohio</w:t>
      </w:r>
      <w:r>
        <w:rPr>
          <w:spacing w:val="-5"/>
        </w:rPr>
        <w:t> </w:t>
      </w:r>
      <w:r>
        <w:rPr/>
        <w:t>Penal Industries.” Pending. Principle Investigator (Lopez Co-PI). Pending.</w:t>
      </w:r>
    </w:p>
    <w:p>
      <w:pPr>
        <w:pStyle w:val="BodyText"/>
        <w:spacing w:before="276"/>
        <w:ind w:hanging="720"/>
      </w:pPr>
      <w:r>
        <w:rPr/>
        <w:t>Ohio</w:t>
      </w:r>
      <w:r>
        <w:rPr>
          <w:spacing w:val="-6"/>
        </w:rPr>
        <w:t> </w:t>
      </w:r>
      <w:r>
        <w:rPr/>
        <w:t>Department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Youth</w:t>
      </w:r>
      <w:r>
        <w:rPr>
          <w:spacing w:val="-6"/>
        </w:rPr>
        <w:t> </w:t>
      </w:r>
      <w:r>
        <w:rPr/>
        <w:t>Services</w:t>
      </w:r>
      <w:r>
        <w:rPr>
          <w:spacing w:val="-6"/>
        </w:rPr>
        <w:t> </w:t>
      </w:r>
      <w:r>
        <w:rPr/>
        <w:t>(ODYS).</w:t>
      </w:r>
      <w:r>
        <w:rPr>
          <w:spacing w:val="-6"/>
        </w:rPr>
        <w:t> </w:t>
      </w:r>
      <w:r>
        <w:rPr/>
        <w:t>Project</w:t>
      </w:r>
      <w:r>
        <w:rPr>
          <w:spacing w:val="-6"/>
        </w:rPr>
        <w:t> </w:t>
      </w:r>
      <w:r>
        <w:rPr/>
        <w:t>period</w:t>
      </w:r>
      <w:r>
        <w:rPr>
          <w:spacing w:val="-6"/>
        </w:rPr>
        <w:t> </w:t>
      </w:r>
      <w:r>
        <w:rPr/>
        <w:t>TBD.</w:t>
      </w:r>
      <w:r>
        <w:rPr>
          <w:spacing w:val="-6"/>
        </w:rPr>
        <w:t> </w:t>
      </w:r>
      <w:r>
        <w:rPr/>
        <w:t>$50,000.</w:t>
      </w:r>
      <w:r>
        <w:rPr>
          <w:spacing w:val="-6"/>
        </w:rPr>
        <w:t> </w:t>
      </w:r>
      <w:r>
        <w:rPr/>
        <w:t>“Data</w:t>
      </w:r>
      <w:r>
        <w:rPr>
          <w:spacing w:val="-6"/>
        </w:rPr>
        <w:t> </w:t>
      </w:r>
      <w:r>
        <w:rPr/>
        <w:t>analysis</w:t>
      </w:r>
      <w:r>
        <w:rPr>
          <w:spacing w:val="-6"/>
        </w:rPr>
        <w:t> </w:t>
      </w:r>
      <w:r>
        <w:rPr/>
        <w:t>of sexual victimization data.” Pending. Principle Investigator (Lopez Co-PI). Pending.</w:t>
      </w:r>
    </w:p>
    <w:p>
      <w:pPr>
        <w:pStyle w:val="BodyText"/>
        <w:spacing w:before="276"/>
        <w:ind w:left="100"/>
      </w:pPr>
      <w:r>
        <w:rPr/>
        <w:t>City of Columbus, RFQ. 01/31/22 - 12/31/2023. “Crime Data Analysis in Columbus, </w:t>
      </w:r>
      <w:r>
        <w:rPr>
          <w:spacing w:val="-4"/>
        </w:rPr>
        <w:t>OH.”</w:t>
      </w:r>
    </w:p>
    <w:p>
      <w:pPr>
        <w:pStyle w:val="BodyText"/>
      </w:pPr>
      <w:r>
        <w:rPr/>
        <w:t>$50,000.</w:t>
      </w:r>
      <w:r>
        <w:rPr>
          <w:spacing w:val="-3"/>
        </w:rPr>
        <w:t> </w:t>
      </w:r>
      <w:r>
        <w:rPr/>
        <w:t>Principal</w:t>
      </w:r>
      <w:r>
        <w:rPr>
          <w:spacing w:val="-2"/>
        </w:rPr>
        <w:t> </w:t>
      </w:r>
      <w:r>
        <w:rPr/>
        <w:t>Investigator.</w:t>
      </w:r>
      <w:r>
        <w:rPr>
          <w:spacing w:val="-2"/>
        </w:rPr>
        <w:t> </w:t>
      </w:r>
      <w:r>
        <w:rPr/>
        <w:t>Vlad</w:t>
      </w:r>
      <w:r>
        <w:rPr>
          <w:spacing w:val="-3"/>
        </w:rPr>
        <w:t> </w:t>
      </w:r>
      <w:r>
        <w:rPr/>
        <w:t>Kogan</w:t>
      </w:r>
      <w:r>
        <w:rPr>
          <w:spacing w:val="-2"/>
        </w:rPr>
        <w:t> </w:t>
      </w:r>
      <w:r>
        <w:rPr/>
        <w:t>(co-PI).</w:t>
      </w:r>
      <w:r>
        <w:rPr>
          <w:spacing w:val="-2"/>
        </w:rPr>
        <w:t> Funded</w:t>
      </w:r>
    </w:p>
    <w:p>
      <w:pPr>
        <w:pStyle w:val="BodyText"/>
        <w:spacing w:before="276"/>
        <w:ind w:hanging="720"/>
      </w:pPr>
      <w:r>
        <w:rPr/>
        <w:t>National Science Foundation (NSF).</w:t>
      </w:r>
      <w:r>
        <w:rPr>
          <w:spacing w:val="40"/>
        </w:rPr>
        <w:t> </w:t>
      </w:r>
      <w:r>
        <w:rPr/>
        <w:t>1/15/23 – 12/31/25. National Science Foundation (NSF). “Toward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"Work</w:t>
      </w:r>
      <w:r>
        <w:rPr>
          <w:spacing w:val="-9"/>
        </w:rPr>
        <w:t> </w:t>
      </w:r>
      <w:r>
        <w:rPr/>
        <w:t>Identity"</w:t>
      </w:r>
      <w:r>
        <w:rPr>
          <w:spacing w:val="-9"/>
        </w:rPr>
        <w:t> </w:t>
      </w:r>
      <w:r>
        <w:rPr/>
        <w:t>Theory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Desistance.”</w:t>
      </w:r>
      <w:r>
        <w:rPr>
          <w:spacing w:val="-9"/>
        </w:rPr>
        <w:t> </w:t>
      </w:r>
      <w:r>
        <w:rPr/>
        <w:t>Principal</w:t>
      </w:r>
      <w:r>
        <w:rPr>
          <w:spacing w:val="-9"/>
        </w:rPr>
        <w:t> </w:t>
      </w:r>
      <w:r>
        <w:rPr/>
        <w:t>Investigator.</w:t>
      </w:r>
      <w:r>
        <w:rPr>
          <w:spacing w:val="40"/>
        </w:rPr>
        <w:t> </w:t>
      </w:r>
      <w:r>
        <w:rPr/>
        <w:t>$308,862.00. </w:t>
      </w:r>
      <w:r>
        <w:rPr>
          <w:spacing w:val="-2"/>
        </w:rPr>
        <w:t>Unfunded.</w:t>
      </w:r>
    </w:p>
    <w:p>
      <w:pPr>
        <w:pStyle w:val="BodyText"/>
        <w:spacing w:before="276"/>
        <w:ind w:right="219" w:hanging="720"/>
      </w:pPr>
      <w:r>
        <w:rPr/>
        <w:t>BGSU</w:t>
      </w:r>
      <w:r>
        <w:rPr>
          <w:spacing w:val="-4"/>
        </w:rPr>
        <w:t> </w:t>
      </w:r>
      <w:r>
        <w:rPr/>
        <w:t>Center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Justice</w:t>
      </w:r>
      <w:r>
        <w:rPr>
          <w:spacing w:val="-4"/>
        </w:rPr>
        <w:t> </w:t>
      </w:r>
      <w:r>
        <w:rPr/>
        <w:t>Research.</w:t>
      </w:r>
      <w:r>
        <w:rPr>
          <w:spacing w:val="-4"/>
        </w:rPr>
        <w:t> </w:t>
      </w:r>
      <w:r>
        <w:rPr/>
        <w:t>04/25/2022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06/30/2023.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Impact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Pretrial</w:t>
      </w:r>
      <w:r>
        <w:rPr>
          <w:spacing w:val="-4"/>
        </w:rPr>
        <w:t> </w:t>
      </w:r>
      <w:r>
        <w:rPr/>
        <w:t>Detention on Court Appearance, Case Outcomes, and Recidivism. Principal Investigator. Vlad Kogan (co-PI). $89,991.00. Unfunded.</w:t>
      </w:r>
    </w:p>
    <w:p>
      <w:pPr>
        <w:pStyle w:val="BodyText"/>
        <w:spacing w:before="276"/>
        <w:ind w:right="895" w:hanging="720"/>
      </w:pPr>
      <w:r>
        <w:rPr/>
        <w:t>Bureau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Justice</w:t>
      </w:r>
      <w:r>
        <w:rPr>
          <w:spacing w:val="-7"/>
        </w:rPr>
        <w:t> </w:t>
      </w:r>
      <w:r>
        <w:rPr/>
        <w:t>Assistance.</w:t>
      </w:r>
      <w:r>
        <w:rPr>
          <w:spacing w:val="-7"/>
        </w:rPr>
        <w:t> </w:t>
      </w:r>
      <w:r>
        <w:rPr/>
        <w:t>10/15/21</w:t>
      </w:r>
      <w:r>
        <w:rPr>
          <w:spacing w:val="-7"/>
        </w:rPr>
        <w:t> </w:t>
      </w:r>
      <w:r>
        <w:rPr/>
        <w:t>-</w:t>
      </w:r>
      <w:r>
        <w:rPr>
          <w:spacing w:val="-7"/>
        </w:rPr>
        <w:t> </w:t>
      </w:r>
      <w:r>
        <w:rPr/>
        <w:t>10/15/25.</w:t>
      </w:r>
      <w:r>
        <w:rPr>
          <w:spacing w:val="-7"/>
        </w:rPr>
        <w:t> </w:t>
      </w:r>
      <w:r>
        <w:rPr/>
        <w:t>Exploring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Efficacy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Varied Program Offerings. Co-PI with ODRC Staff. $348,317. Unfunded.</w:t>
      </w:r>
    </w:p>
    <w:p>
      <w:pPr>
        <w:pStyle w:val="BodyText"/>
        <w:spacing w:before="276"/>
        <w:ind w:left="100"/>
      </w:pPr>
      <w:r>
        <w:rPr/>
        <w:t>National</w:t>
      </w:r>
      <w:r>
        <w:rPr>
          <w:spacing w:val="-2"/>
        </w:rPr>
        <w:t> </w:t>
      </w:r>
      <w:r>
        <w:rPr/>
        <w:t>Institute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Justice.</w:t>
      </w:r>
      <w:r>
        <w:rPr>
          <w:spacing w:val="-1"/>
        </w:rPr>
        <w:t> </w:t>
      </w:r>
      <w:r>
        <w:rPr/>
        <w:t>10/15/21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10/15/24.</w:t>
      </w:r>
      <w:r>
        <w:rPr>
          <w:spacing w:val="-1"/>
        </w:rPr>
        <w:t> </w:t>
      </w:r>
      <w:r>
        <w:rPr/>
        <w:t>When</w:t>
      </w:r>
      <w:r>
        <w:rPr>
          <w:spacing w:val="-2"/>
        </w:rPr>
        <w:t> </w:t>
      </w:r>
      <w:r>
        <w:rPr/>
        <w:t>Terrorists</w:t>
      </w:r>
      <w:r>
        <w:rPr>
          <w:spacing w:val="-2"/>
        </w:rPr>
        <w:t> </w:t>
      </w:r>
      <w:r>
        <w:rPr/>
        <w:t>Come</w:t>
      </w:r>
      <w:r>
        <w:rPr>
          <w:spacing w:val="-1"/>
        </w:rPr>
        <w:t> </w:t>
      </w:r>
      <w:r>
        <w:rPr>
          <w:spacing w:val="-2"/>
        </w:rPr>
        <w:t>Home:</w:t>
      </w:r>
    </w:p>
    <w:p>
      <w:pPr>
        <w:pStyle w:val="BodyText"/>
      </w:pPr>
      <w:r>
        <w:rPr/>
        <w:t>Post-Conviction</w:t>
      </w:r>
      <w:r>
        <w:rPr>
          <w:spacing w:val="-3"/>
        </w:rPr>
        <w:t> </w:t>
      </w:r>
      <w:r>
        <w:rPr/>
        <w:t>Patterns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Recidivism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Federal</w:t>
      </w:r>
      <w:r>
        <w:rPr>
          <w:spacing w:val="-2"/>
        </w:rPr>
        <w:t> </w:t>
      </w:r>
      <w:r>
        <w:rPr/>
        <w:t>Terrorism</w:t>
      </w:r>
      <w:r>
        <w:rPr>
          <w:spacing w:val="-2"/>
        </w:rPr>
        <w:t> </w:t>
      </w:r>
      <w:r>
        <w:rPr/>
        <w:t>Cases.</w:t>
      </w:r>
      <w:r>
        <w:rPr>
          <w:spacing w:val="-2"/>
        </w:rPr>
        <w:t> Unfunded.</w:t>
      </w:r>
    </w:p>
    <w:p>
      <w:pPr>
        <w:pStyle w:val="BodyText"/>
        <w:spacing w:before="276"/>
        <w:ind w:right="895" w:hanging="720"/>
      </w:pPr>
      <w:r>
        <w:rPr/>
        <w:t>Department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Sociology.</w:t>
      </w:r>
      <w:r>
        <w:rPr>
          <w:spacing w:val="-8"/>
        </w:rPr>
        <w:t> </w:t>
      </w:r>
      <w:r>
        <w:rPr/>
        <w:t>01/01/21</w:t>
      </w:r>
      <w:r>
        <w:rPr>
          <w:spacing w:val="-8"/>
        </w:rPr>
        <w:t> </w:t>
      </w:r>
      <w:r>
        <w:rPr/>
        <w:t>–</w:t>
      </w:r>
      <w:r>
        <w:rPr>
          <w:spacing w:val="-8"/>
        </w:rPr>
        <w:t> </w:t>
      </w:r>
      <w:r>
        <w:rPr/>
        <w:t>12/31/21.</w:t>
      </w:r>
      <w:r>
        <w:rPr>
          <w:spacing w:val="-8"/>
        </w:rPr>
        <w:t> </w:t>
      </w:r>
      <w:r>
        <w:rPr/>
        <w:t>“</w:t>
      </w:r>
      <w:r>
        <w:rPr>
          <w:color w:val="201F1D"/>
        </w:rPr>
        <w:t>Meanings</w:t>
      </w:r>
      <w:r>
        <w:rPr>
          <w:color w:val="201F1D"/>
          <w:spacing w:val="-8"/>
        </w:rPr>
        <w:t> </w:t>
      </w:r>
      <w:r>
        <w:rPr>
          <w:color w:val="201F1D"/>
        </w:rPr>
        <w:t>of</w:t>
      </w:r>
      <w:r>
        <w:rPr>
          <w:color w:val="201F1D"/>
          <w:spacing w:val="-8"/>
        </w:rPr>
        <w:t> </w:t>
      </w:r>
      <w:r>
        <w:rPr>
          <w:color w:val="201F1D"/>
        </w:rPr>
        <w:t>Work:</w:t>
      </w:r>
      <w:r>
        <w:rPr>
          <w:color w:val="201F1D"/>
          <w:spacing w:val="-8"/>
        </w:rPr>
        <w:t> </w:t>
      </w:r>
      <w:r>
        <w:rPr>
          <w:color w:val="201F1D"/>
        </w:rPr>
        <w:t>Understanding</w:t>
      </w:r>
      <w:r>
        <w:rPr>
          <w:color w:val="201F1D"/>
          <w:spacing w:val="-8"/>
        </w:rPr>
        <w:t> </w:t>
      </w:r>
      <w:r>
        <w:rPr>
          <w:color w:val="201F1D"/>
        </w:rPr>
        <w:t>the Role of Employment in Criminal Desistance.” $15, 500. Funded.</w:t>
      </w:r>
    </w:p>
    <w:p>
      <w:pPr>
        <w:pStyle w:val="BodyText"/>
        <w:spacing w:before="276"/>
        <w:ind w:right="895" w:hanging="720"/>
      </w:pPr>
      <w:r>
        <w:rPr/>
        <w:t>National Institute of Justice (NIJ). 1/01/2021-12/31/2026. “Thinking for a Change Modified</w:t>
      </w:r>
      <w:r>
        <w:rPr>
          <w:spacing w:val="-6"/>
        </w:rPr>
        <w:t> </w:t>
      </w:r>
      <w:r>
        <w:rPr/>
        <w:t>Delivery</w:t>
      </w:r>
      <w:r>
        <w:rPr>
          <w:spacing w:val="-5"/>
        </w:rPr>
        <w:t> </w:t>
      </w:r>
      <w:r>
        <w:rPr/>
        <w:t>RCT.”</w:t>
      </w:r>
      <w:r>
        <w:rPr>
          <w:spacing w:val="-5"/>
        </w:rPr>
        <w:t> </w:t>
      </w:r>
      <w:r>
        <w:rPr/>
        <w:t>Co-Principal</w:t>
      </w:r>
      <w:r>
        <w:rPr>
          <w:spacing w:val="-6"/>
        </w:rPr>
        <w:t> </w:t>
      </w:r>
      <w:r>
        <w:rPr/>
        <w:t>Investigator.</w:t>
      </w:r>
      <w:r>
        <w:rPr>
          <w:spacing w:val="-5"/>
        </w:rPr>
        <w:t> </w:t>
      </w:r>
      <w:r>
        <w:rPr/>
        <w:t>$502,410.00.</w:t>
      </w:r>
      <w:r>
        <w:rPr>
          <w:spacing w:val="-5"/>
        </w:rPr>
        <w:t> </w:t>
      </w:r>
      <w:r>
        <w:rPr>
          <w:spacing w:val="-2"/>
        </w:rPr>
        <w:t>Unfunded.</w:t>
      </w:r>
    </w:p>
    <w:p>
      <w:pPr>
        <w:pStyle w:val="BodyText"/>
        <w:spacing w:before="275"/>
        <w:ind w:right="842" w:hanging="720"/>
      </w:pPr>
      <w:r>
        <w:rPr/>
        <w:t>National Institute of Justice (NIJ). 1/01/2021-12/31/2026. “Randomized Controlled Experiment:</w:t>
      </w:r>
      <w:r>
        <w:rPr>
          <w:spacing w:val="-5"/>
        </w:rPr>
        <w:t> </w:t>
      </w:r>
      <w:r>
        <w:rPr/>
        <w:t>Cognitive</w:t>
      </w:r>
      <w:r>
        <w:rPr>
          <w:spacing w:val="-5"/>
        </w:rPr>
        <w:t> </w:t>
      </w:r>
      <w:r>
        <w:rPr/>
        <w:t>Behavioral</w:t>
      </w:r>
      <w:r>
        <w:rPr>
          <w:spacing w:val="-5"/>
        </w:rPr>
        <w:t> </w:t>
      </w:r>
      <w:r>
        <w:rPr/>
        <w:t>Programming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Reentry</w:t>
      </w:r>
      <w:r>
        <w:rPr>
          <w:spacing w:val="-5"/>
        </w:rPr>
        <w:t> </w:t>
      </w:r>
      <w:r>
        <w:rPr/>
        <w:t>Initiative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Higher Risk Offenders.” Co-Principal Investigator. $359,914.00. Unfunded.</w:t>
      </w:r>
    </w:p>
    <w:p>
      <w:pPr>
        <w:pStyle w:val="BodyText"/>
        <w:ind w:left="0"/>
      </w:pPr>
    </w:p>
    <w:p>
      <w:pPr>
        <w:pStyle w:val="BodyText"/>
        <w:ind w:right="895" w:hanging="720"/>
      </w:pPr>
      <w:r>
        <w:rPr/>
        <w:t>National Science Foundation (NSF).</w:t>
      </w:r>
      <w:r>
        <w:rPr>
          <w:spacing w:val="40"/>
        </w:rPr>
        <w:t> </w:t>
      </w:r>
      <w:r>
        <w:rPr/>
        <w:t>2/15/20 – 3/15/23. “Understanding the Desistance Process: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Mixed</w:t>
      </w:r>
      <w:r>
        <w:rPr>
          <w:spacing w:val="-4"/>
        </w:rPr>
        <w:t> </w:t>
      </w:r>
      <w:r>
        <w:rPr/>
        <w:t>Methods</w:t>
      </w:r>
      <w:r>
        <w:rPr>
          <w:spacing w:val="-4"/>
        </w:rPr>
        <w:t> </w:t>
      </w:r>
      <w:r>
        <w:rPr/>
        <w:t>Follow-up</w:t>
      </w:r>
      <w:r>
        <w:rPr>
          <w:spacing w:val="-4"/>
        </w:rPr>
        <w:t> </w:t>
      </w:r>
      <w:r>
        <w:rPr/>
        <w:t>Study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250</w:t>
      </w:r>
      <w:r>
        <w:rPr>
          <w:spacing w:val="-4"/>
        </w:rPr>
        <w:t> </w:t>
      </w:r>
      <w:r>
        <w:rPr/>
        <w:t>Former</w:t>
      </w:r>
      <w:r>
        <w:rPr>
          <w:spacing w:val="-4"/>
        </w:rPr>
        <w:t> </w:t>
      </w:r>
      <w:r>
        <w:rPr/>
        <w:t>Prisoners”</w:t>
      </w:r>
      <w:r>
        <w:rPr>
          <w:spacing w:val="80"/>
        </w:rPr>
        <w:t> </w:t>
      </w:r>
      <w:r>
        <w:rPr/>
        <w:t>Principal Investigator.</w:t>
      </w:r>
      <w:r>
        <w:rPr>
          <w:spacing w:val="40"/>
        </w:rPr>
        <w:t> </w:t>
      </w:r>
      <w:r>
        <w:rPr/>
        <w:t>$465,190. Unfunded.</w:t>
      </w:r>
    </w:p>
    <w:p>
      <w:pPr>
        <w:pStyle w:val="BodyText"/>
        <w:ind w:left="0"/>
      </w:pPr>
    </w:p>
    <w:p>
      <w:pPr>
        <w:pStyle w:val="BodyText"/>
        <w:ind w:right="842" w:hanging="720"/>
      </w:pPr>
      <w:r>
        <w:rPr/>
        <w:t>National Institute of Justice (NIJ).</w:t>
      </w:r>
      <w:r>
        <w:rPr>
          <w:spacing w:val="40"/>
        </w:rPr>
        <w:t> </w:t>
      </w:r>
      <w:r>
        <w:rPr/>
        <w:t>2/15/20 – 2/15/23. “Understanding the Desistance Process: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Mixed</w:t>
      </w:r>
      <w:r>
        <w:rPr>
          <w:spacing w:val="-4"/>
        </w:rPr>
        <w:t> </w:t>
      </w:r>
      <w:r>
        <w:rPr/>
        <w:t>Methods</w:t>
      </w:r>
      <w:r>
        <w:rPr>
          <w:spacing w:val="-4"/>
        </w:rPr>
        <w:t> </w:t>
      </w:r>
      <w:r>
        <w:rPr/>
        <w:t>Follow-up</w:t>
      </w:r>
      <w:r>
        <w:rPr>
          <w:spacing w:val="-4"/>
        </w:rPr>
        <w:t> </w:t>
      </w:r>
      <w:r>
        <w:rPr/>
        <w:t>Study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250</w:t>
      </w:r>
      <w:r>
        <w:rPr>
          <w:spacing w:val="-4"/>
        </w:rPr>
        <w:t> </w:t>
      </w:r>
      <w:r>
        <w:rPr/>
        <w:t>Former</w:t>
      </w:r>
      <w:r>
        <w:rPr>
          <w:spacing w:val="-4"/>
        </w:rPr>
        <w:t> </w:t>
      </w:r>
      <w:r>
        <w:rPr/>
        <w:t>Prisoners.”</w:t>
      </w:r>
      <w:r>
        <w:rPr>
          <w:spacing w:val="80"/>
        </w:rPr>
        <w:t> </w:t>
      </w:r>
      <w:r>
        <w:rPr/>
        <w:t>Principal Investigator.</w:t>
      </w:r>
      <w:r>
        <w:rPr>
          <w:spacing w:val="40"/>
        </w:rPr>
        <w:t> </w:t>
      </w:r>
      <w:r>
        <w:rPr/>
        <w:t>$469,875. Unfunded.</w:t>
      </w:r>
    </w:p>
    <w:p>
      <w:pPr>
        <w:pStyle w:val="BodyText"/>
        <w:ind w:left="0"/>
      </w:pPr>
    </w:p>
    <w:p>
      <w:pPr>
        <w:pStyle w:val="BodyText"/>
        <w:ind w:right="1449" w:hanging="720"/>
      </w:pPr>
      <w:r>
        <w:rPr/>
        <w:t>H.F.</w:t>
      </w:r>
      <w:r>
        <w:rPr>
          <w:spacing w:val="-8"/>
        </w:rPr>
        <w:t> </w:t>
      </w:r>
      <w:r>
        <w:rPr/>
        <w:t>Guggenheim</w:t>
      </w:r>
      <w:r>
        <w:rPr>
          <w:spacing w:val="-8"/>
        </w:rPr>
        <w:t> </w:t>
      </w:r>
      <w:r>
        <w:rPr/>
        <w:t>Foundation.</w:t>
      </w:r>
      <w:r>
        <w:rPr>
          <w:spacing w:val="40"/>
        </w:rPr>
        <w:t> </w:t>
      </w:r>
      <w:r>
        <w:rPr/>
        <w:t>2/15/20</w:t>
      </w:r>
      <w:r>
        <w:rPr>
          <w:spacing w:val="-8"/>
        </w:rPr>
        <w:t> </w:t>
      </w:r>
      <w:r>
        <w:rPr/>
        <w:t>–</w:t>
      </w:r>
      <w:r>
        <w:rPr>
          <w:spacing w:val="-8"/>
        </w:rPr>
        <w:t> </w:t>
      </w:r>
      <w:r>
        <w:rPr/>
        <w:t>2/15/22.</w:t>
      </w:r>
      <w:r>
        <w:rPr>
          <w:spacing w:val="-8"/>
        </w:rPr>
        <w:t> </w:t>
      </w:r>
      <w:r>
        <w:rPr/>
        <w:t>“Co-Occurrence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Legal</w:t>
      </w:r>
      <w:r>
        <w:rPr>
          <w:spacing w:val="-8"/>
        </w:rPr>
        <w:t> </w:t>
      </w:r>
      <w:r>
        <w:rPr/>
        <w:t>Work and Income Generating Crime: A Mixed Methods Analysis.”</w:t>
      </w:r>
      <w:r>
        <w:rPr>
          <w:spacing w:val="80"/>
        </w:rPr>
        <w:t> </w:t>
      </w:r>
      <w:r>
        <w:rPr/>
        <w:t>Principal Investigator.</w:t>
      </w:r>
      <w:r>
        <w:rPr>
          <w:spacing w:val="40"/>
        </w:rPr>
        <w:t> </w:t>
      </w:r>
      <w:r>
        <w:rPr/>
        <w:t>$40,000.</w:t>
      </w:r>
      <w:r>
        <w:rPr>
          <w:spacing w:val="40"/>
        </w:rPr>
        <w:t> </w:t>
      </w:r>
      <w:r>
        <w:rPr/>
        <w:t>Unfunded.</w:t>
      </w:r>
    </w:p>
    <w:p>
      <w:pPr>
        <w:spacing w:after="0"/>
        <w:sectPr>
          <w:pgSz w:w="12240" w:h="15840"/>
          <w:pgMar w:header="0" w:footer="1362" w:top="1380" w:bottom="1560" w:left="1340" w:right="1360"/>
        </w:sectPr>
      </w:pPr>
    </w:p>
    <w:p>
      <w:pPr>
        <w:pStyle w:val="BodyText"/>
        <w:spacing w:before="60"/>
        <w:ind w:hanging="720"/>
      </w:pPr>
      <w:r>
        <w:rPr/>
        <w:t>Department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Sociology.</w:t>
      </w:r>
      <w:r>
        <w:rPr>
          <w:spacing w:val="-7"/>
        </w:rPr>
        <w:t> </w:t>
      </w:r>
      <w:r>
        <w:rPr/>
        <w:t>6/01/19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8/15/20.</w:t>
      </w:r>
      <w:r>
        <w:rPr>
          <w:spacing w:val="-7"/>
        </w:rPr>
        <w:t> </w:t>
      </w:r>
      <w:r>
        <w:rPr/>
        <w:t>“Co-Occurrence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Legal</w:t>
      </w:r>
      <w:r>
        <w:rPr>
          <w:spacing w:val="-7"/>
        </w:rPr>
        <w:t> </w:t>
      </w:r>
      <w:r>
        <w:rPr/>
        <w:t>Work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Income Generating Crime: A Mixed Methods Approach.”</w:t>
      </w:r>
      <w:r>
        <w:rPr>
          <w:spacing w:val="40"/>
        </w:rPr>
        <w:t> </w:t>
      </w:r>
      <w:r>
        <w:rPr/>
        <w:t>$25,000.</w:t>
      </w:r>
      <w:r>
        <w:rPr>
          <w:spacing w:val="40"/>
        </w:rPr>
        <w:t> </w:t>
      </w:r>
      <w:r>
        <w:rPr/>
        <w:t>Funded.</w:t>
      </w:r>
    </w:p>
    <w:p>
      <w:pPr>
        <w:pStyle w:val="BodyText"/>
        <w:spacing w:before="276"/>
        <w:ind w:right="895" w:hanging="720"/>
      </w:pPr>
      <w:r>
        <w:rPr/>
        <w:t>National Institutes of Health (NIH). 09/01/18-08/31/20. “Neighborhood Disadvantage, Concentration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Single</w:t>
      </w:r>
      <w:r>
        <w:rPr>
          <w:spacing w:val="-4"/>
        </w:rPr>
        <w:t> </w:t>
      </w:r>
      <w:r>
        <w:rPr/>
        <w:t>Mother</w:t>
      </w:r>
      <w:r>
        <w:rPr>
          <w:spacing w:val="-4"/>
        </w:rPr>
        <w:t> </w:t>
      </w:r>
      <w:r>
        <w:rPr/>
        <w:t>Households,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Substance</w:t>
      </w:r>
      <w:r>
        <w:rPr>
          <w:spacing w:val="-4"/>
        </w:rPr>
        <w:t> </w:t>
      </w:r>
      <w:r>
        <w:rPr/>
        <w:t>Use</w:t>
      </w:r>
      <w:r>
        <w:rPr>
          <w:spacing w:val="-4"/>
        </w:rPr>
        <w:t> </w:t>
      </w:r>
      <w:r>
        <w:rPr/>
        <w:t>across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Early Life Course.” Co-Investigator (Dan Carlson, PI). $434,063. Unfunded.</w:t>
      </w:r>
    </w:p>
    <w:p>
      <w:pPr>
        <w:pStyle w:val="BodyText"/>
        <w:spacing w:before="276"/>
        <w:ind w:right="895" w:hanging="720"/>
      </w:pPr>
      <w:r>
        <w:rPr/>
        <w:t>National</w:t>
      </w:r>
      <w:r>
        <w:rPr>
          <w:spacing w:val="-6"/>
        </w:rPr>
        <w:t> </w:t>
      </w:r>
      <w:r>
        <w:rPr/>
        <w:t>Science</w:t>
      </w:r>
      <w:r>
        <w:rPr>
          <w:spacing w:val="-6"/>
        </w:rPr>
        <w:t> </w:t>
      </w:r>
      <w:r>
        <w:rPr/>
        <w:t>Foundation</w:t>
      </w:r>
      <w:r>
        <w:rPr>
          <w:spacing w:val="-6"/>
        </w:rPr>
        <w:t> </w:t>
      </w:r>
      <w:r>
        <w:rPr/>
        <w:t>(NSF).</w:t>
      </w:r>
      <w:r>
        <w:rPr>
          <w:spacing w:val="40"/>
        </w:rPr>
        <w:t> </w:t>
      </w:r>
      <w:r>
        <w:rPr/>
        <w:t>5/15/19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5/15/22.</w:t>
      </w:r>
      <w:r>
        <w:rPr>
          <w:spacing w:val="-6"/>
        </w:rPr>
        <w:t> </w:t>
      </w:r>
      <w:r>
        <w:rPr/>
        <w:t>“Co-Occurrence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Legal</w:t>
      </w:r>
      <w:r>
        <w:rPr>
          <w:spacing w:val="-6"/>
        </w:rPr>
        <w:t> </w:t>
      </w:r>
      <w:r>
        <w:rPr/>
        <w:t>Work and Income Generating Crime: A Mixed Methods Analysis.”</w:t>
      </w:r>
      <w:r>
        <w:rPr>
          <w:spacing w:val="80"/>
        </w:rPr>
        <w:t> </w:t>
      </w:r>
      <w:r>
        <w:rPr/>
        <w:t>Principal Investigator.</w:t>
      </w:r>
      <w:r>
        <w:rPr>
          <w:spacing w:val="40"/>
        </w:rPr>
        <w:t> </w:t>
      </w:r>
      <w:r>
        <w:rPr/>
        <w:t>$415,259.</w:t>
      </w:r>
      <w:r>
        <w:rPr>
          <w:spacing w:val="40"/>
        </w:rPr>
        <w:t> </w:t>
      </w:r>
      <w:r>
        <w:rPr/>
        <w:t>Unfunded.</w:t>
      </w:r>
    </w:p>
    <w:p>
      <w:pPr>
        <w:pStyle w:val="BodyText"/>
        <w:spacing w:before="276"/>
        <w:ind w:right="895" w:hanging="720"/>
      </w:pPr>
      <w:r>
        <w:rPr/>
        <w:t>National</w:t>
      </w:r>
      <w:r>
        <w:rPr>
          <w:spacing w:val="-5"/>
        </w:rPr>
        <w:t> </w:t>
      </w:r>
      <w:r>
        <w:rPr/>
        <w:t>Institute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Justice</w:t>
      </w:r>
      <w:r>
        <w:rPr>
          <w:spacing w:val="-5"/>
        </w:rPr>
        <w:t> </w:t>
      </w:r>
      <w:r>
        <w:rPr/>
        <w:t>(NIJ).</w:t>
      </w:r>
      <w:r>
        <w:rPr>
          <w:spacing w:val="-5"/>
        </w:rPr>
        <w:t> </w:t>
      </w:r>
      <w:r>
        <w:rPr/>
        <w:t>1/01/2019-12/31/2021.</w:t>
      </w:r>
      <w:r>
        <w:rPr>
          <w:spacing w:val="-5"/>
        </w:rPr>
        <w:t> </w:t>
      </w:r>
      <w:r>
        <w:rPr/>
        <w:t>“Thinking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Change Modified</w:t>
      </w:r>
      <w:r>
        <w:rPr>
          <w:spacing w:val="-2"/>
        </w:rPr>
        <w:t> </w:t>
      </w:r>
      <w:r>
        <w:rPr/>
        <w:t>Delivery</w:t>
      </w:r>
      <w:r>
        <w:rPr>
          <w:spacing w:val="-2"/>
        </w:rPr>
        <w:t> </w:t>
      </w:r>
      <w:r>
        <w:rPr/>
        <w:t>RCT.”</w:t>
      </w:r>
      <w:r>
        <w:rPr>
          <w:spacing w:val="-2"/>
        </w:rPr>
        <w:t> </w:t>
      </w:r>
      <w:r>
        <w:rPr/>
        <w:t>Co-Principal</w:t>
      </w:r>
      <w:r>
        <w:rPr>
          <w:spacing w:val="-2"/>
        </w:rPr>
        <w:t> </w:t>
      </w:r>
      <w:r>
        <w:rPr/>
        <w:t>Investigator.</w:t>
      </w:r>
      <w:r>
        <w:rPr>
          <w:spacing w:val="-2"/>
        </w:rPr>
        <w:t> </w:t>
      </w:r>
      <w:r>
        <w:rPr/>
        <w:t>$532,677.</w:t>
      </w:r>
      <w:r>
        <w:rPr>
          <w:spacing w:val="-2"/>
        </w:rPr>
        <w:t> </w:t>
      </w:r>
      <w:r>
        <w:rPr/>
        <w:t>Unfunded.</w:t>
      </w:r>
    </w:p>
    <w:p>
      <w:pPr>
        <w:pStyle w:val="BodyText"/>
        <w:spacing w:before="276"/>
        <w:ind w:right="865" w:hanging="720"/>
        <w:jc w:val="both"/>
      </w:pPr>
      <w:r>
        <w:rPr/>
        <w:t>State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Ohio.</w:t>
      </w:r>
      <w:r>
        <w:rPr>
          <w:spacing w:val="-4"/>
        </w:rPr>
        <w:t> </w:t>
      </w:r>
      <w:r>
        <w:rPr/>
        <w:t>7/01/18-12/31/2018.</w:t>
      </w:r>
      <w:r>
        <w:rPr>
          <w:spacing w:val="-4"/>
        </w:rPr>
        <w:t> </w:t>
      </w:r>
      <w:r>
        <w:rPr/>
        <w:t>“Improving</w:t>
      </w:r>
      <w:r>
        <w:rPr>
          <w:spacing w:val="-4"/>
        </w:rPr>
        <w:t> </w:t>
      </w:r>
      <w:r>
        <w:rPr/>
        <w:t>Outcomes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Individuals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Criminal Justice</w:t>
      </w:r>
      <w:r>
        <w:rPr>
          <w:spacing w:val="-8"/>
        </w:rPr>
        <w:t> </w:t>
      </w:r>
      <w:r>
        <w:rPr/>
        <w:t>System</w:t>
      </w:r>
      <w:r>
        <w:rPr>
          <w:spacing w:val="-8"/>
        </w:rPr>
        <w:t> </w:t>
      </w:r>
      <w:r>
        <w:rPr/>
        <w:t>(DADRCMHAS-18-EP-003).”</w:t>
      </w:r>
      <w:r>
        <w:rPr>
          <w:spacing w:val="-8"/>
        </w:rPr>
        <w:t> </w:t>
      </w:r>
      <w:r>
        <w:rPr/>
        <w:t>Principal</w:t>
      </w:r>
      <w:r>
        <w:rPr>
          <w:spacing w:val="-8"/>
        </w:rPr>
        <w:t> </w:t>
      </w:r>
      <w:r>
        <w:rPr/>
        <w:t>Investigator.</w:t>
      </w:r>
      <w:r>
        <w:rPr>
          <w:spacing w:val="-8"/>
        </w:rPr>
        <w:t> </w:t>
      </w:r>
      <w:r>
        <w:rPr/>
        <w:t>603,149.00. </w:t>
      </w:r>
      <w:r>
        <w:rPr>
          <w:spacing w:val="-2"/>
        </w:rPr>
        <w:t>Unfunded.</w:t>
      </w:r>
    </w:p>
    <w:p>
      <w:pPr>
        <w:pStyle w:val="BodyText"/>
        <w:spacing w:before="276"/>
        <w:ind w:right="241" w:hanging="720"/>
      </w:pPr>
      <w:r>
        <w:rPr/>
        <w:t>Ohio Department of Rehabilitation and Correction Alien Grant. 01/01/2017– 12/31/2018.</w:t>
      </w:r>
      <w:r>
        <w:rPr>
          <w:spacing w:val="40"/>
        </w:rPr>
        <w:t> </w:t>
      </w:r>
      <w:r>
        <w:rPr/>
        <w:t>“High</w:t>
      </w:r>
      <w:r>
        <w:rPr>
          <w:spacing w:val="-6"/>
        </w:rPr>
        <w:t> </w:t>
      </w:r>
      <w:r>
        <w:rPr/>
        <w:t>Security</w:t>
      </w:r>
      <w:r>
        <w:rPr>
          <w:spacing w:val="-6"/>
        </w:rPr>
        <w:t> </w:t>
      </w:r>
      <w:r>
        <w:rPr/>
        <w:t>Prison</w:t>
      </w:r>
      <w:r>
        <w:rPr>
          <w:spacing w:val="-6"/>
        </w:rPr>
        <w:t> </w:t>
      </w:r>
      <w:r>
        <w:rPr/>
        <w:t>Reentry</w:t>
      </w:r>
      <w:r>
        <w:rPr>
          <w:spacing w:val="-6"/>
        </w:rPr>
        <w:t> </w:t>
      </w:r>
      <w:r>
        <w:rPr/>
        <w:t>Research.”</w:t>
      </w:r>
      <w:r>
        <w:rPr>
          <w:spacing w:val="-6"/>
        </w:rPr>
        <w:t> </w:t>
      </w:r>
      <w:r>
        <w:rPr/>
        <w:t>Principal</w:t>
      </w:r>
      <w:r>
        <w:rPr>
          <w:spacing w:val="-6"/>
        </w:rPr>
        <w:t> </w:t>
      </w:r>
      <w:r>
        <w:rPr/>
        <w:t>Investigator.</w:t>
      </w:r>
      <w:r>
        <w:rPr>
          <w:spacing w:val="40"/>
        </w:rPr>
        <w:t> </w:t>
      </w:r>
      <w:r>
        <w:rPr/>
        <w:t>$200,000.00.</w:t>
      </w:r>
      <w:r>
        <w:rPr>
          <w:spacing w:val="40"/>
        </w:rPr>
        <w:t> </w:t>
      </w:r>
      <w:r>
        <w:rPr/>
        <w:t>Funded.</w:t>
      </w:r>
    </w:p>
    <w:p>
      <w:pPr>
        <w:pStyle w:val="BodyText"/>
        <w:spacing w:before="276"/>
        <w:ind w:right="219" w:hanging="720"/>
      </w:pPr>
      <w:r>
        <w:rPr/>
        <w:t>National Institute of Drug Abuse.</w:t>
      </w:r>
      <w:r>
        <w:rPr>
          <w:spacing w:val="40"/>
        </w:rPr>
        <w:t> </w:t>
      </w:r>
      <w:r>
        <w:rPr/>
        <w:t>6/1/17 - 6/1/22.</w:t>
      </w:r>
      <w:r>
        <w:rPr>
          <w:spacing w:val="40"/>
        </w:rPr>
        <w:t> </w:t>
      </w:r>
      <w:r>
        <w:rPr/>
        <w:t>“Reductions in Illicit Drug Use and Functional</w:t>
      </w:r>
      <w:r>
        <w:rPr>
          <w:spacing w:val="-9"/>
        </w:rPr>
        <w:t> </w:t>
      </w:r>
      <w:r>
        <w:rPr/>
        <w:t>Outcomes</w:t>
      </w:r>
      <w:r>
        <w:rPr>
          <w:spacing w:val="-9"/>
        </w:rPr>
        <w:t> </w:t>
      </w:r>
      <w:r>
        <w:rPr/>
        <w:t>among</w:t>
      </w:r>
      <w:r>
        <w:rPr>
          <w:spacing w:val="-9"/>
        </w:rPr>
        <w:t> </w:t>
      </w:r>
      <w:r>
        <w:rPr/>
        <w:t>Probationers.”</w:t>
      </w:r>
      <w:r>
        <w:rPr>
          <w:spacing w:val="-9"/>
        </w:rPr>
        <w:t> </w:t>
      </w:r>
      <w:r>
        <w:rPr/>
        <w:t>Principal</w:t>
      </w:r>
      <w:r>
        <w:rPr>
          <w:spacing w:val="-9"/>
        </w:rPr>
        <w:t> </w:t>
      </w:r>
      <w:r>
        <w:rPr/>
        <w:t>Investigator.</w:t>
      </w:r>
      <w:r>
        <w:rPr>
          <w:spacing w:val="-9"/>
        </w:rPr>
        <w:t> </w:t>
      </w:r>
      <w:r>
        <w:rPr/>
        <w:t>$2,241,407.00. </w:t>
      </w:r>
      <w:r>
        <w:rPr>
          <w:spacing w:val="-2"/>
        </w:rPr>
        <w:t>Unfunded.</w:t>
      </w:r>
    </w:p>
    <w:p>
      <w:pPr>
        <w:pStyle w:val="BodyText"/>
        <w:spacing w:before="276"/>
        <w:ind w:right="841" w:hanging="720"/>
        <w:jc w:val="both"/>
      </w:pPr>
      <w:r>
        <w:rPr/>
        <w:t>Department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Sociology.</w:t>
      </w:r>
      <w:r>
        <w:rPr>
          <w:spacing w:val="-5"/>
        </w:rPr>
        <w:t> </w:t>
      </w:r>
      <w:r>
        <w:rPr/>
        <w:t>8/16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7/17.</w:t>
      </w:r>
      <w:r>
        <w:rPr>
          <w:spacing w:val="-5"/>
        </w:rPr>
        <w:t> </w:t>
      </w:r>
      <w:r>
        <w:rPr/>
        <w:t>“Linking</w:t>
      </w:r>
      <w:r>
        <w:rPr>
          <w:spacing w:val="-5"/>
        </w:rPr>
        <w:t> </w:t>
      </w:r>
      <w:r>
        <w:rPr/>
        <w:t>Resource</w:t>
      </w:r>
      <w:r>
        <w:rPr>
          <w:spacing w:val="-5"/>
        </w:rPr>
        <w:t> </w:t>
      </w:r>
      <w:r>
        <w:rPr/>
        <w:t>Utilization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Identity</w:t>
      </w:r>
      <w:r>
        <w:rPr>
          <w:spacing w:val="-5"/>
        </w:rPr>
        <w:t> </w:t>
      </w:r>
      <w:r>
        <w:rPr/>
        <w:t>shift</w:t>
      </w:r>
      <w:r>
        <w:rPr>
          <w:spacing w:val="-5"/>
        </w:rPr>
        <w:t> </w:t>
      </w:r>
      <w:r>
        <w:rPr/>
        <w:t>to Employment and Recidivism.”</w:t>
      </w:r>
      <w:r>
        <w:rPr>
          <w:spacing w:val="40"/>
        </w:rPr>
        <w:t> </w:t>
      </w:r>
      <w:r>
        <w:rPr/>
        <w:t>$21,981.</w:t>
      </w:r>
      <w:r>
        <w:rPr>
          <w:spacing w:val="40"/>
        </w:rPr>
        <w:t> </w:t>
      </w:r>
      <w:r>
        <w:rPr/>
        <w:t>Funded.</w:t>
      </w:r>
    </w:p>
    <w:p>
      <w:pPr>
        <w:pStyle w:val="BodyText"/>
        <w:spacing w:before="276"/>
        <w:ind w:right="895" w:hanging="720"/>
      </w:pPr>
      <w:r>
        <w:rPr/>
        <w:t>Criminal</w:t>
      </w:r>
      <w:r>
        <w:rPr>
          <w:spacing w:val="-4"/>
        </w:rPr>
        <w:t> </w:t>
      </w:r>
      <w:r>
        <w:rPr/>
        <w:t>Justice</w:t>
      </w:r>
      <w:r>
        <w:rPr>
          <w:spacing w:val="-4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Center</w:t>
      </w:r>
      <w:r>
        <w:rPr>
          <w:spacing w:val="-4"/>
        </w:rPr>
        <w:t> </w:t>
      </w:r>
      <w:r>
        <w:rPr/>
        <w:t>(CJRC).</w:t>
      </w:r>
      <w:r>
        <w:rPr>
          <w:spacing w:val="40"/>
        </w:rPr>
        <w:t> </w:t>
      </w:r>
      <w:r>
        <w:rPr/>
        <w:t>1/1/16-12/31/17.</w:t>
      </w:r>
      <w:r>
        <w:rPr>
          <w:spacing w:val="40"/>
        </w:rPr>
        <w:t> </w:t>
      </w:r>
      <w:r>
        <w:rPr/>
        <w:t>“Reduction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Illicit</w:t>
      </w:r>
      <w:r>
        <w:rPr>
          <w:spacing w:val="-4"/>
        </w:rPr>
        <w:t> </w:t>
      </w:r>
      <w:r>
        <w:rPr/>
        <w:t>Drug Use and Functional Outcomes.” Principal Investigator. $13,991.00.</w:t>
      </w:r>
      <w:r>
        <w:rPr>
          <w:spacing w:val="40"/>
        </w:rPr>
        <w:t> </w:t>
      </w:r>
      <w:r>
        <w:rPr/>
        <w:t>Funded.</w:t>
      </w:r>
    </w:p>
    <w:p>
      <w:pPr>
        <w:pStyle w:val="BodyText"/>
        <w:spacing w:before="275"/>
        <w:ind w:right="895" w:hanging="720"/>
      </w:pPr>
      <w:r>
        <w:rPr/>
        <w:t>National Science Foundation (NSF).</w:t>
      </w:r>
      <w:r>
        <w:rPr>
          <w:spacing w:val="40"/>
        </w:rPr>
        <w:t> </w:t>
      </w:r>
      <w:r>
        <w:rPr/>
        <w:t>3/15/15 – 3/15/18. “Collaborative research: The timing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quality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employment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relation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recidivism</w:t>
      </w:r>
      <w:r>
        <w:rPr>
          <w:spacing w:val="-4"/>
        </w:rPr>
        <w:t> </w:t>
      </w:r>
      <w:r>
        <w:rPr/>
        <w:t>outcomes.”</w:t>
      </w:r>
      <w:r>
        <w:rPr>
          <w:spacing w:val="40"/>
        </w:rPr>
        <w:t> </w:t>
      </w:r>
      <w:r>
        <w:rPr/>
        <w:t>Principal Investigator.</w:t>
      </w:r>
      <w:r>
        <w:rPr>
          <w:spacing w:val="40"/>
        </w:rPr>
        <w:t> </w:t>
      </w:r>
      <w:r>
        <w:rPr/>
        <w:t>$74,284.</w:t>
      </w:r>
      <w:r>
        <w:rPr>
          <w:spacing w:val="40"/>
        </w:rPr>
        <w:t> </w:t>
      </w:r>
      <w:r>
        <w:rPr/>
        <w:t>Funded.</w:t>
      </w:r>
    </w:p>
    <w:p>
      <w:pPr>
        <w:pStyle w:val="BodyText"/>
        <w:ind w:left="0"/>
      </w:pPr>
    </w:p>
    <w:p>
      <w:pPr>
        <w:pStyle w:val="BodyText"/>
        <w:ind w:right="932" w:hanging="720"/>
        <w:jc w:val="both"/>
      </w:pPr>
      <w:r>
        <w:rPr/>
        <w:t>Criminal</w:t>
      </w:r>
      <w:r>
        <w:rPr>
          <w:spacing w:val="-4"/>
        </w:rPr>
        <w:t> </w:t>
      </w:r>
      <w:r>
        <w:rPr/>
        <w:t>Justice</w:t>
      </w:r>
      <w:r>
        <w:rPr>
          <w:spacing w:val="-4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Center</w:t>
      </w:r>
      <w:r>
        <w:rPr>
          <w:spacing w:val="-4"/>
        </w:rPr>
        <w:t> </w:t>
      </w:r>
      <w:r>
        <w:rPr/>
        <w:t>(CJRC).</w:t>
      </w:r>
      <w:r>
        <w:rPr>
          <w:spacing w:val="40"/>
        </w:rPr>
        <w:t> </w:t>
      </w:r>
      <w:r>
        <w:rPr/>
        <w:t>1/1/15-12/31/15.</w:t>
      </w:r>
      <w:r>
        <w:rPr>
          <w:spacing w:val="40"/>
        </w:rPr>
        <w:t> </w:t>
      </w:r>
      <w:r>
        <w:rPr/>
        <w:t>“The</w:t>
      </w:r>
      <w:r>
        <w:rPr>
          <w:spacing w:val="-4"/>
        </w:rPr>
        <w:t> </w:t>
      </w:r>
      <w:r>
        <w:rPr/>
        <w:t>Employment</w:t>
      </w:r>
      <w:r>
        <w:rPr>
          <w:spacing w:val="-4"/>
        </w:rPr>
        <w:t> </w:t>
      </w:r>
      <w:r>
        <w:rPr/>
        <w:t>Context of Prisoner Re-Entry,” Principal Investigator. $3,500.</w:t>
      </w:r>
      <w:r>
        <w:rPr>
          <w:spacing w:val="40"/>
        </w:rPr>
        <w:t> </w:t>
      </w:r>
      <w:r>
        <w:rPr/>
        <w:t>Funded.</w:t>
      </w:r>
    </w:p>
    <w:p>
      <w:pPr>
        <w:pStyle w:val="BodyText"/>
        <w:ind w:left="0"/>
      </w:pPr>
    </w:p>
    <w:p>
      <w:pPr>
        <w:pStyle w:val="BodyText"/>
        <w:ind w:right="895" w:hanging="720"/>
      </w:pPr>
      <w:r>
        <w:rPr/>
        <w:t>National</w:t>
      </w:r>
      <w:r>
        <w:rPr>
          <w:spacing w:val="-6"/>
        </w:rPr>
        <w:t> </w:t>
      </w:r>
      <w:r>
        <w:rPr/>
        <w:t>Institute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Drug</w:t>
      </w:r>
      <w:r>
        <w:rPr>
          <w:spacing w:val="-6"/>
        </w:rPr>
        <w:t> </w:t>
      </w:r>
      <w:r>
        <w:rPr/>
        <w:t>Abuse.</w:t>
      </w:r>
      <w:r>
        <w:rPr>
          <w:spacing w:val="40"/>
        </w:rPr>
        <w:t> </w:t>
      </w:r>
      <w:r>
        <w:rPr/>
        <w:t>9/15/14</w:t>
      </w:r>
      <w:r>
        <w:rPr>
          <w:spacing w:val="-6"/>
        </w:rPr>
        <w:t> </w:t>
      </w:r>
      <w:r>
        <w:rPr/>
        <w:t>-</w:t>
      </w:r>
      <w:r>
        <w:rPr>
          <w:spacing w:val="-6"/>
        </w:rPr>
        <w:t> </w:t>
      </w:r>
      <w:r>
        <w:rPr/>
        <w:t>9/15/17.</w:t>
      </w:r>
      <w:r>
        <w:rPr>
          <w:spacing w:val="-6"/>
        </w:rPr>
        <w:t> </w:t>
      </w:r>
      <w:r>
        <w:rPr/>
        <w:t>“Variation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neighborhood</w:t>
      </w:r>
      <w:r>
        <w:rPr>
          <w:spacing w:val="-6"/>
        </w:rPr>
        <w:t> </w:t>
      </w:r>
      <w:r>
        <w:rPr/>
        <w:t>and quality of work in relation to hard drugs and crime.”</w:t>
      </w:r>
      <w:r>
        <w:rPr>
          <w:spacing w:val="40"/>
        </w:rPr>
        <w:t> </w:t>
      </w:r>
      <w:r>
        <w:rPr/>
        <w:t>Principal Investigator.</w:t>
      </w:r>
    </w:p>
    <w:p>
      <w:pPr>
        <w:pStyle w:val="BodyText"/>
      </w:pPr>
      <w:r>
        <w:rPr/>
        <w:t>$656,353.</w:t>
      </w:r>
      <w:r>
        <w:rPr>
          <w:spacing w:val="60"/>
        </w:rPr>
        <w:t> </w:t>
      </w:r>
      <w:r>
        <w:rPr/>
        <w:t>Not </w:t>
      </w:r>
      <w:r>
        <w:rPr>
          <w:spacing w:val="-2"/>
        </w:rPr>
        <w:t>funded.</w:t>
      </w:r>
    </w:p>
    <w:p>
      <w:pPr>
        <w:pStyle w:val="BodyText"/>
        <w:ind w:left="0"/>
      </w:pPr>
    </w:p>
    <w:p>
      <w:pPr>
        <w:pStyle w:val="BodyText"/>
        <w:ind w:right="866" w:hanging="720"/>
        <w:jc w:val="both"/>
      </w:pPr>
      <w:r>
        <w:rPr/>
        <w:t>Criminal</w:t>
      </w:r>
      <w:r>
        <w:rPr>
          <w:spacing w:val="-4"/>
        </w:rPr>
        <w:t> </w:t>
      </w:r>
      <w:r>
        <w:rPr/>
        <w:t>Justice</w:t>
      </w:r>
      <w:r>
        <w:rPr>
          <w:spacing w:val="-4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Center</w:t>
      </w:r>
      <w:r>
        <w:rPr>
          <w:spacing w:val="-4"/>
        </w:rPr>
        <w:t> </w:t>
      </w:r>
      <w:r>
        <w:rPr/>
        <w:t>(CJRC).</w:t>
      </w:r>
      <w:r>
        <w:rPr>
          <w:spacing w:val="40"/>
        </w:rPr>
        <w:t> </w:t>
      </w:r>
      <w:r>
        <w:rPr/>
        <w:t>6/1/13-5/30/14.</w:t>
      </w:r>
      <w:r>
        <w:rPr>
          <w:spacing w:val="40"/>
        </w:rPr>
        <w:t> </w:t>
      </w:r>
      <w:r>
        <w:rPr/>
        <w:t>“Unraveling</w:t>
      </w:r>
      <w:r>
        <w:rPr>
          <w:spacing w:val="-4"/>
        </w:rPr>
        <w:t> </w:t>
      </w:r>
      <w:r>
        <w:rPr/>
        <w:t>relations</w:t>
      </w:r>
      <w:r>
        <w:rPr>
          <w:spacing w:val="-4"/>
        </w:rPr>
        <w:t> </w:t>
      </w:r>
      <w:r>
        <w:rPr/>
        <w:t>among employment,</w:t>
      </w:r>
      <w:r>
        <w:rPr>
          <w:spacing w:val="-2"/>
        </w:rPr>
        <w:t> </w:t>
      </w:r>
      <w:r>
        <w:rPr/>
        <w:t>drug</w:t>
      </w:r>
      <w:r>
        <w:rPr>
          <w:spacing w:val="-1"/>
        </w:rPr>
        <w:t> </w:t>
      </w:r>
      <w:r>
        <w:rPr/>
        <w:t>use,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crime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weekly</w:t>
      </w:r>
      <w:r>
        <w:rPr>
          <w:spacing w:val="-2"/>
        </w:rPr>
        <w:t> </w:t>
      </w:r>
      <w:r>
        <w:rPr/>
        <w:t>calendar.”</w:t>
      </w:r>
      <w:r>
        <w:rPr>
          <w:spacing w:val="-1"/>
        </w:rPr>
        <w:t> </w:t>
      </w:r>
      <w:r>
        <w:rPr/>
        <w:t>Principal</w:t>
      </w:r>
      <w:r>
        <w:rPr>
          <w:spacing w:val="-1"/>
        </w:rPr>
        <w:t> </w:t>
      </w:r>
      <w:r>
        <w:rPr>
          <w:spacing w:val="-2"/>
        </w:rPr>
        <w:t>Investigator.</w:t>
      </w:r>
    </w:p>
    <w:p>
      <w:pPr>
        <w:pStyle w:val="BodyText"/>
        <w:ind w:left="880"/>
      </w:pPr>
      <w:r>
        <w:rPr/>
        <w:t>$11,754.52.</w:t>
      </w:r>
      <w:r>
        <w:rPr>
          <w:spacing w:val="51"/>
        </w:rPr>
        <w:t> </w:t>
      </w:r>
      <w:r>
        <w:rPr>
          <w:spacing w:val="-2"/>
        </w:rPr>
        <w:t>Funded.</w:t>
      </w:r>
    </w:p>
    <w:p>
      <w:pPr>
        <w:spacing w:after="0"/>
        <w:sectPr>
          <w:pgSz w:w="12240" w:h="15840"/>
          <w:pgMar w:header="0" w:footer="1362" w:top="1380" w:bottom="1560" w:left="1340" w:right="1360"/>
        </w:sectPr>
      </w:pPr>
    </w:p>
    <w:p>
      <w:pPr>
        <w:pStyle w:val="BodyText"/>
        <w:spacing w:before="60"/>
        <w:ind w:right="895" w:hanging="720"/>
      </w:pPr>
      <w:r>
        <w:rPr/>
        <w:t>Initiative for Population Research (IPR).</w:t>
      </w:r>
      <w:r>
        <w:rPr>
          <w:spacing w:val="40"/>
        </w:rPr>
        <w:t> </w:t>
      </w:r>
      <w:r>
        <w:rPr/>
        <w:t>8/1/11-7/31/12.</w:t>
      </w:r>
      <w:r>
        <w:rPr>
          <w:spacing w:val="40"/>
        </w:rPr>
        <w:t> </w:t>
      </w:r>
      <w:r>
        <w:rPr/>
        <w:t>“Race, socio-economic disadvantage,</w:t>
      </w:r>
      <w:r>
        <w:rPr>
          <w:spacing w:val="-4"/>
        </w:rPr>
        <w:t> </w:t>
      </w:r>
      <w:r>
        <w:rPr/>
        <w:t>drug</w:t>
      </w:r>
      <w:r>
        <w:rPr>
          <w:spacing w:val="-4"/>
        </w:rPr>
        <w:t> </w:t>
      </w:r>
      <w:r>
        <w:rPr/>
        <w:t>use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selling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high</w:t>
      </w:r>
      <w:r>
        <w:rPr>
          <w:spacing w:val="-4"/>
        </w:rPr>
        <w:t> </w:t>
      </w:r>
      <w:r>
        <w:rPr/>
        <w:t>risk</w:t>
      </w:r>
      <w:r>
        <w:rPr>
          <w:spacing w:val="-4"/>
        </w:rPr>
        <w:t> </w:t>
      </w:r>
      <w:r>
        <w:rPr/>
        <w:t>sample.”</w:t>
      </w:r>
      <w:r>
        <w:rPr>
          <w:spacing w:val="40"/>
        </w:rPr>
        <w:t> </w:t>
      </w:r>
      <w:r>
        <w:rPr/>
        <w:t>Principal</w:t>
      </w:r>
      <w:r>
        <w:rPr>
          <w:spacing w:val="-4"/>
        </w:rPr>
        <w:t> </w:t>
      </w:r>
      <w:r>
        <w:rPr/>
        <w:t>Investigator</w:t>
      </w:r>
    </w:p>
    <w:p>
      <w:pPr>
        <w:pStyle w:val="BodyText"/>
      </w:pPr>
      <w:r>
        <w:rPr/>
        <w:t>$10,590.72. </w:t>
      </w:r>
      <w:r>
        <w:rPr>
          <w:spacing w:val="-2"/>
        </w:rPr>
        <w:t>Funded.</w:t>
      </w:r>
    </w:p>
    <w:p>
      <w:pPr>
        <w:pStyle w:val="BodyText"/>
        <w:spacing w:before="276"/>
        <w:ind w:left="100"/>
      </w:pPr>
      <w:r>
        <w:rPr/>
        <w:t>Initiative for Population Research (IPR).</w:t>
      </w:r>
      <w:r>
        <w:rPr>
          <w:spacing w:val="60"/>
        </w:rPr>
        <w:t> </w:t>
      </w:r>
      <w:r>
        <w:rPr/>
        <w:t>7/1/07-</w:t>
      </w:r>
      <w:r>
        <w:rPr>
          <w:spacing w:val="-2"/>
        </w:rPr>
        <w:t>6/30/08.</w:t>
      </w:r>
    </w:p>
    <w:p>
      <w:pPr>
        <w:pStyle w:val="BodyText"/>
        <w:ind w:right="895"/>
      </w:pPr>
      <w:r>
        <w:rPr/>
        <w:t>“Neighborhood</w:t>
      </w:r>
      <w:r>
        <w:rPr>
          <w:spacing w:val="-4"/>
        </w:rPr>
        <w:t> </w:t>
      </w:r>
      <w:r>
        <w:rPr/>
        <w:t>context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causes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consequences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street</w:t>
      </w:r>
      <w:r>
        <w:rPr>
          <w:spacing w:val="-4"/>
        </w:rPr>
        <w:t> </w:t>
      </w:r>
      <w:r>
        <w:rPr/>
        <w:t>drug</w:t>
      </w:r>
      <w:r>
        <w:rPr>
          <w:spacing w:val="-4"/>
        </w:rPr>
        <w:t> </w:t>
      </w:r>
      <w:r>
        <w:rPr/>
        <w:t>use.” Principal Investigator.</w:t>
      </w:r>
      <w:r>
        <w:rPr>
          <w:spacing w:val="40"/>
        </w:rPr>
        <w:t> </w:t>
      </w:r>
      <w:r>
        <w:rPr/>
        <w:t>$7,881.26. Funded.</w:t>
      </w:r>
    </w:p>
    <w:p>
      <w:pPr>
        <w:pStyle w:val="BodyText"/>
        <w:spacing w:before="276"/>
        <w:ind w:hanging="720"/>
      </w:pPr>
      <w:r>
        <w:rPr/>
        <w:t>National</w:t>
      </w:r>
      <w:r>
        <w:rPr>
          <w:spacing w:val="-5"/>
        </w:rPr>
        <w:t> </w:t>
      </w:r>
      <w:r>
        <w:rPr/>
        <w:t>Institute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Drug</w:t>
      </w:r>
      <w:r>
        <w:rPr>
          <w:spacing w:val="-5"/>
        </w:rPr>
        <w:t> </w:t>
      </w:r>
      <w:r>
        <w:rPr/>
        <w:t>Abuse.</w:t>
      </w:r>
      <w:r>
        <w:rPr>
          <w:spacing w:val="40"/>
        </w:rPr>
        <w:t> </w:t>
      </w:r>
      <w:r>
        <w:rPr/>
        <w:t>04/01/07-03/31/11.</w:t>
      </w:r>
      <w:r>
        <w:rPr>
          <w:spacing w:val="40"/>
        </w:rPr>
        <w:t> </w:t>
      </w:r>
      <w:r>
        <w:rPr/>
        <w:t>“Neighborhood,</w:t>
      </w:r>
      <w:r>
        <w:rPr>
          <w:spacing w:val="-5"/>
        </w:rPr>
        <w:t> </w:t>
      </w:r>
      <w:r>
        <w:rPr/>
        <w:t>criminal</w:t>
      </w:r>
      <w:r>
        <w:rPr>
          <w:spacing w:val="-5"/>
        </w:rPr>
        <w:t> </w:t>
      </w:r>
      <w:r>
        <w:rPr/>
        <w:t>justice confinement, and HIV risk among African Americans.”</w:t>
      </w:r>
      <w:r>
        <w:rPr>
          <w:spacing w:val="40"/>
        </w:rPr>
        <w:t> </w:t>
      </w:r>
      <w:r>
        <w:rPr/>
        <w:t>Principal Investigator.</w:t>
      </w:r>
    </w:p>
    <w:p>
      <w:pPr>
        <w:pStyle w:val="BodyText"/>
      </w:pPr>
      <w:r>
        <w:rPr/>
        <w:t>$1,270,537.</w:t>
      </w:r>
      <w:r>
        <w:rPr>
          <w:spacing w:val="60"/>
        </w:rPr>
        <w:t> </w:t>
      </w:r>
      <w:r>
        <w:rPr/>
        <w:t>Not </w:t>
      </w:r>
      <w:r>
        <w:rPr>
          <w:spacing w:val="-2"/>
        </w:rPr>
        <w:t>funded.</w:t>
      </w:r>
    </w:p>
    <w:p>
      <w:pPr>
        <w:pStyle w:val="BodyText"/>
        <w:spacing w:before="276"/>
        <w:ind w:left="100"/>
      </w:pPr>
      <w:r>
        <w:rPr/>
        <w:t>Criminal Justice Research Center (CJRC).</w:t>
      </w:r>
      <w:r>
        <w:rPr>
          <w:spacing w:val="60"/>
        </w:rPr>
        <w:t> </w:t>
      </w:r>
      <w:r>
        <w:rPr/>
        <w:t>7/1/07-</w:t>
      </w:r>
      <w:r>
        <w:rPr>
          <w:spacing w:val="-2"/>
        </w:rPr>
        <w:t>6/30/08.</w:t>
      </w:r>
    </w:p>
    <w:p>
      <w:pPr>
        <w:pStyle w:val="BodyText"/>
        <w:ind w:right="895"/>
      </w:pPr>
      <w:r>
        <w:rPr/>
        <w:t>“Neighborhood</w:t>
      </w:r>
      <w:r>
        <w:rPr>
          <w:spacing w:val="-4"/>
        </w:rPr>
        <w:t> </w:t>
      </w:r>
      <w:r>
        <w:rPr/>
        <w:t>context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causes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consequences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street</w:t>
      </w:r>
      <w:r>
        <w:rPr>
          <w:spacing w:val="-4"/>
        </w:rPr>
        <w:t> </w:t>
      </w:r>
      <w:r>
        <w:rPr/>
        <w:t>drug</w:t>
      </w:r>
      <w:r>
        <w:rPr>
          <w:spacing w:val="-4"/>
        </w:rPr>
        <w:t> </w:t>
      </w:r>
      <w:r>
        <w:rPr/>
        <w:t>use.” Principal Investigator.</w:t>
      </w:r>
      <w:r>
        <w:rPr>
          <w:spacing w:val="40"/>
        </w:rPr>
        <w:t> </w:t>
      </w:r>
      <w:r>
        <w:rPr/>
        <w:t>$4,360.15. Funded.</w:t>
      </w:r>
    </w:p>
    <w:p>
      <w:pPr>
        <w:pStyle w:val="BodyText"/>
        <w:spacing w:before="276"/>
        <w:ind w:right="895" w:hanging="720"/>
      </w:pPr>
      <w:r>
        <w:rPr/>
        <w:t>National</w:t>
      </w:r>
      <w:r>
        <w:rPr>
          <w:spacing w:val="-5"/>
        </w:rPr>
        <w:t> </w:t>
      </w:r>
      <w:r>
        <w:rPr/>
        <w:t>Institute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Drug</w:t>
      </w:r>
      <w:r>
        <w:rPr>
          <w:spacing w:val="-5"/>
        </w:rPr>
        <w:t> </w:t>
      </w:r>
      <w:r>
        <w:rPr/>
        <w:t>Abuse.</w:t>
      </w:r>
      <w:r>
        <w:rPr>
          <w:spacing w:val="-5"/>
        </w:rPr>
        <w:t> </w:t>
      </w:r>
      <w:r>
        <w:rPr/>
        <w:t>9/27/02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6/30/06.</w:t>
      </w:r>
      <w:r>
        <w:rPr>
          <w:spacing w:val="-5"/>
        </w:rPr>
        <w:t> </w:t>
      </w:r>
      <w:r>
        <w:rPr/>
        <w:t>“Neighborhood</w:t>
      </w:r>
      <w:r>
        <w:rPr>
          <w:spacing w:val="-5"/>
        </w:rPr>
        <w:t> </w:t>
      </w:r>
      <w:r>
        <w:rPr/>
        <w:t>Disadvantage, Gangs, Drugs, and Violence.” Principal Investigator. $147,000. Funded.</w:t>
      </w:r>
    </w:p>
    <w:p>
      <w:pPr>
        <w:pStyle w:val="BodyText"/>
        <w:spacing w:before="276"/>
        <w:ind w:right="895" w:hanging="720"/>
      </w:pPr>
      <w:r>
        <w:rPr/>
        <w:t>Ohio State Center for Urban and Regional Analysis (CURA).</w:t>
      </w:r>
      <w:r>
        <w:rPr>
          <w:spacing w:val="40"/>
        </w:rPr>
        <w:t> </w:t>
      </w:r>
      <w:r>
        <w:rPr/>
        <w:t>07/01/03-07/30/04. “Community</w:t>
      </w:r>
      <w:r>
        <w:rPr>
          <w:spacing w:val="-6"/>
        </w:rPr>
        <w:t> </w:t>
      </w:r>
      <w:r>
        <w:rPr/>
        <w:t>Context,</w:t>
      </w:r>
      <w:r>
        <w:rPr>
          <w:spacing w:val="-6"/>
        </w:rPr>
        <w:t> </w:t>
      </w:r>
      <w:r>
        <w:rPr/>
        <w:t>Employment,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Recidivism</w:t>
      </w:r>
      <w:r>
        <w:rPr>
          <w:spacing w:val="-6"/>
        </w:rPr>
        <w:t> </w:t>
      </w:r>
      <w:r>
        <w:rPr/>
        <w:t>among</w:t>
      </w:r>
      <w:r>
        <w:rPr>
          <w:spacing w:val="-6"/>
        </w:rPr>
        <w:t> </w:t>
      </w:r>
      <w:r>
        <w:rPr/>
        <w:t>Ohio</w:t>
      </w:r>
      <w:r>
        <w:rPr>
          <w:spacing w:val="-6"/>
        </w:rPr>
        <w:t> </w:t>
      </w:r>
      <w:r>
        <w:rPr/>
        <w:t>Parolees.” Principal Investigator. $30,000. Funded.</w:t>
      </w:r>
    </w:p>
    <w:p>
      <w:pPr>
        <w:pStyle w:val="BodyText"/>
        <w:spacing w:before="276"/>
        <w:ind w:left="100"/>
      </w:pPr>
      <w:r>
        <w:rPr/>
        <w:t>Criminal Justice Research Center Summer Faculty Fellowship for Grant </w:t>
      </w:r>
      <w:r>
        <w:rPr>
          <w:spacing w:val="-2"/>
        </w:rPr>
        <w:t>Development.</w:t>
      </w:r>
    </w:p>
    <w:p>
      <w:pPr>
        <w:pStyle w:val="BodyText"/>
        <w:ind w:right="895"/>
      </w:pPr>
      <w:r>
        <w:rPr/>
        <w:t>Summer</w:t>
      </w:r>
      <w:r>
        <w:rPr>
          <w:spacing w:val="-9"/>
        </w:rPr>
        <w:t> </w:t>
      </w:r>
      <w:r>
        <w:rPr/>
        <w:t>Quarter,</w:t>
      </w:r>
      <w:r>
        <w:rPr>
          <w:spacing w:val="-9"/>
        </w:rPr>
        <w:t> </w:t>
      </w:r>
      <w:r>
        <w:rPr/>
        <w:t>2002.</w:t>
      </w:r>
      <w:r>
        <w:rPr>
          <w:spacing w:val="-9"/>
        </w:rPr>
        <w:t> </w:t>
      </w:r>
      <w:r>
        <w:rPr/>
        <w:t>“Explaining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Intergenerational</w:t>
      </w:r>
      <w:r>
        <w:rPr>
          <w:spacing w:val="-9"/>
        </w:rPr>
        <w:t> </w:t>
      </w:r>
      <w:r>
        <w:rPr/>
        <w:t>Transmission</w:t>
      </w:r>
      <w:r>
        <w:rPr>
          <w:spacing w:val="-9"/>
        </w:rPr>
        <w:t> </w:t>
      </w:r>
      <w:r>
        <w:rPr/>
        <w:t>of Criminal Behavior.” Principal Investigator. $6,977. Funded.</w:t>
      </w:r>
    </w:p>
    <w:p>
      <w:pPr>
        <w:pStyle w:val="BodyText"/>
        <w:spacing w:before="276"/>
        <w:ind w:left="100"/>
      </w:pPr>
      <w:r>
        <w:rPr/>
        <w:t>Criminal Justice Research Center Summer Faculty Fellowship for Grant </w:t>
      </w:r>
      <w:r>
        <w:rPr>
          <w:spacing w:val="-2"/>
        </w:rPr>
        <w:t>Development.</w:t>
      </w:r>
    </w:p>
    <w:p>
      <w:pPr>
        <w:pStyle w:val="BodyText"/>
        <w:ind w:right="895"/>
      </w:pPr>
      <w:r>
        <w:rPr/>
        <w:t>Summer Quarter, 2000. “Local Labor Market Opportunity, Subcultural Formation,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Adolescent</w:t>
      </w:r>
      <w:r>
        <w:rPr>
          <w:spacing w:val="-9"/>
        </w:rPr>
        <w:t> </w:t>
      </w:r>
      <w:r>
        <w:rPr/>
        <w:t>Violence.”</w:t>
      </w:r>
      <w:r>
        <w:rPr>
          <w:spacing w:val="40"/>
        </w:rPr>
        <w:t> </w:t>
      </w:r>
      <w:r>
        <w:rPr/>
        <w:t>Principal</w:t>
      </w:r>
      <w:r>
        <w:rPr>
          <w:spacing w:val="-9"/>
        </w:rPr>
        <w:t> </w:t>
      </w:r>
      <w:r>
        <w:rPr/>
        <w:t>Investigator.</w:t>
      </w:r>
      <w:r>
        <w:rPr>
          <w:spacing w:val="-9"/>
        </w:rPr>
        <w:t> </w:t>
      </w:r>
      <w:r>
        <w:rPr/>
        <w:t>$5,447.</w:t>
      </w:r>
      <w:r>
        <w:rPr>
          <w:spacing w:val="-9"/>
        </w:rPr>
        <w:t> </w:t>
      </w:r>
      <w:r>
        <w:rPr/>
        <w:t>Funded.</w:t>
      </w:r>
    </w:p>
    <w:p>
      <w:pPr>
        <w:pStyle w:val="BodyText"/>
        <w:spacing w:before="276"/>
        <w:ind w:hanging="720"/>
      </w:pPr>
      <w:r>
        <w:rPr/>
        <w:t>The Ohio State University Seed Grant, College of Social and Behavioral Sciences.</w:t>
      </w:r>
      <w:r>
        <w:rPr>
          <w:spacing w:val="40"/>
        </w:rPr>
        <w:t> </w:t>
      </w:r>
      <w:r>
        <w:rPr/>
        <w:t>1997-1998. "Empirically</w:t>
      </w:r>
      <w:r>
        <w:rPr>
          <w:spacing w:val="-11"/>
        </w:rPr>
        <w:t> </w:t>
      </w:r>
      <w:r>
        <w:rPr/>
        <w:t>Testing</w:t>
      </w:r>
      <w:r>
        <w:rPr>
          <w:spacing w:val="-11"/>
        </w:rPr>
        <w:t> </w:t>
      </w:r>
      <w:r>
        <w:rPr/>
        <w:t>Neighborhood</w:t>
      </w:r>
      <w:r>
        <w:rPr>
          <w:spacing w:val="-11"/>
        </w:rPr>
        <w:t> </w:t>
      </w:r>
      <w:r>
        <w:rPr/>
        <w:t>Decline</w:t>
      </w:r>
      <w:r>
        <w:rPr>
          <w:spacing w:val="-11"/>
        </w:rPr>
        <w:t> </w:t>
      </w:r>
      <w:r>
        <w:rPr/>
        <w:t>Theory."</w:t>
      </w:r>
      <w:r>
        <w:rPr>
          <w:spacing w:val="-11"/>
        </w:rPr>
        <w:t> </w:t>
      </w:r>
      <w:r>
        <w:rPr/>
        <w:t>Principal</w:t>
      </w:r>
      <w:r>
        <w:rPr>
          <w:spacing w:val="-11"/>
        </w:rPr>
        <w:t> </w:t>
      </w:r>
      <w:r>
        <w:rPr/>
        <w:t>Investigator.</w:t>
      </w:r>
      <w:r>
        <w:rPr>
          <w:spacing w:val="39"/>
        </w:rPr>
        <w:t> </w:t>
      </w:r>
      <w:r>
        <w:rPr/>
        <w:t>$28,580.40. </w:t>
      </w:r>
      <w:r>
        <w:rPr>
          <w:spacing w:val="-2"/>
        </w:rPr>
        <w:t>Funded.</w:t>
      </w:r>
    </w:p>
    <w:p>
      <w:pPr>
        <w:pStyle w:val="Heading1"/>
        <w:spacing w:before="275"/>
        <w:rPr>
          <w:u w:val="none"/>
        </w:rPr>
      </w:pPr>
      <w:r>
        <w:rPr>
          <w:spacing w:val="-2"/>
          <w:u w:val="single"/>
        </w:rPr>
        <w:t>Presentations</w:t>
      </w:r>
    </w:p>
    <w:p>
      <w:pPr>
        <w:pStyle w:val="BodyText"/>
        <w:ind w:hanging="720"/>
      </w:pPr>
      <w:r>
        <w:rPr/>
        <w:t>McNulty,</w:t>
      </w:r>
      <w:r>
        <w:rPr>
          <w:spacing w:val="-6"/>
        </w:rPr>
        <w:t> </w:t>
      </w:r>
      <w:r>
        <w:rPr/>
        <w:t>Thomas</w:t>
      </w:r>
      <w:r>
        <w:rPr>
          <w:spacing w:val="-6"/>
        </w:rPr>
        <w:t> </w:t>
      </w:r>
      <w:r>
        <w:rPr/>
        <w:t>L,</w:t>
      </w:r>
      <w:r>
        <w:rPr>
          <w:spacing w:val="-6"/>
        </w:rPr>
        <w:t> </w:t>
      </w:r>
      <w:r>
        <w:rPr/>
        <w:t>Paul</w:t>
      </w:r>
      <w:r>
        <w:rPr>
          <w:spacing w:val="-6"/>
        </w:rPr>
        <w:t> </w:t>
      </w:r>
      <w:r>
        <w:rPr/>
        <w:t>E.</w:t>
      </w:r>
      <w:r>
        <w:rPr>
          <w:spacing w:val="-6"/>
        </w:rPr>
        <w:t> </w:t>
      </w:r>
      <w:r>
        <w:rPr/>
        <w:t>Bellair,</w:t>
      </w:r>
      <w:r>
        <w:rPr>
          <w:spacing w:val="-6"/>
        </w:rPr>
        <w:t> </w:t>
      </w:r>
      <w:r>
        <w:rPr/>
        <w:t>Man</w:t>
      </w:r>
      <w:r>
        <w:rPr>
          <w:spacing w:val="-6"/>
        </w:rPr>
        <w:t> </w:t>
      </w:r>
      <w:r>
        <w:rPr/>
        <w:t>Kit</w:t>
      </w:r>
      <w:r>
        <w:rPr>
          <w:spacing w:val="-6"/>
        </w:rPr>
        <w:t> </w:t>
      </w:r>
      <w:r>
        <w:rPr/>
        <w:t>Lei,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Arlana</w:t>
      </w:r>
      <w:r>
        <w:rPr>
          <w:spacing w:val="-6"/>
        </w:rPr>
        <w:t> </w:t>
      </w:r>
      <w:r>
        <w:rPr/>
        <w:t>Henry.</w:t>
      </w:r>
      <w:r>
        <w:rPr>
          <w:spacing w:val="-6"/>
        </w:rPr>
        <w:t> </w:t>
      </w:r>
      <w:r>
        <w:rPr/>
        <w:t>“Structural</w:t>
      </w:r>
      <w:r>
        <w:rPr>
          <w:spacing w:val="-6"/>
        </w:rPr>
        <w:t> </w:t>
      </w:r>
      <w:r>
        <w:rPr/>
        <w:t>Racism</w:t>
      </w:r>
      <w:r>
        <w:rPr>
          <w:spacing w:val="-6"/>
        </w:rPr>
        <w:t> </w:t>
      </w:r>
      <w:r>
        <w:rPr/>
        <w:t>and Violent Contexts.”</w:t>
      </w:r>
      <w:r>
        <w:rPr>
          <w:spacing w:val="40"/>
        </w:rPr>
        <w:t> </w:t>
      </w:r>
      <w:r>
        <w:rPr/>
        <w:t>Paper presented at the 2023 meetings of the American Society of Criminology. Atlanta, GA.</w:t>
      </w:r>
    </w:p>
    <w:p>
      <w:pPr>
        <w:pStyle w:val="BodyText"/>
        <w:ind w:left="0"/>
      </w:pPr>
    </w:p>
    <w:p>
      <w:pPr>
        <w:pStyle w:val="BodyText"/>
        <w:ind w:right="219" w:hanging="720"/>
      </w:pPr>
      <w:r>
        <w:rPr/>
        <w:t>Bellair,</w:t>
      </w:r>
      <w:r>
        <w:rPr>
          <w:spacing w:val="-5"/>
        </w:rPr>
        <w:t> </w:t>
      </w:r>
      <w:r>
        <w:rPr/>
        <w:t>Paul</w:t>
      </w:r>
      <w:r>
        <w:rPr>
          <w:spacing w:val="-5"/>
        </w:rPr>
        <w:t> </w:t>
      </w:r>
      <w:r>
        <w:rPr/>
        <w:t>E.,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Steven</w:t>
      </w:r>
      <w:r>
        <w:rPr>
          <w:spacing w:val="-5"/>
        </w:rPr>
        <w:t> </w:t>
      </w:r>
      <w:r>
        <w:rPr/>
        <w:t>Lopez.</w:t>
      </w:r>
      <w:r>
        <w:rPr>
          <w:spacing w:val="-5"/>
        </w:rPr>
        <w:t> </w:t>
      </w:r>
      <w:r>
        <w:rPr/>
        <w:t>2023.</w:t>
      </w:r>
      <w:r>
        <w:rPr>
          <w:spacing w:val="-5"/>
        </w:rPr>
        <w:t> </w:t>
      </w:r>
      <w:r>
        <w:rPr/>
        <w:t>“The</w:t>
      </w:r>
      <w:r>
        <w:rPr>
          <w:spacing w:val="-5"/>
        </w:rPr>
        <w:t> </w:t>
      </w:r>
      <w:r>
        <w:rPr/>
        <w:t>Role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Work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Rejection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Criminal</w:t>
      </w:r>
      <w:r>
        <w:rPr>
          <w:spacing w:val="-5"/>
        </w:rPr>
        <w:t> </w:t>
      </w:r>
      <w:r>
        <w:rPr/>
        <w:t>Self in the Process of Desistance from Crime in the Lives of the Formerly Incarcerated.</w:t>
      </w:r>
    </w:p>
    <w:p>
      <w:pPr>
        <w:pStyle w:val="BodyText"/>
      </w:pPr>
      <w:r>
        <w:rPr/>
        <w:t>Invited Presentation to the Ohio Community Corrections Association. Dublin, </w:t>
      </w:r>
      <w:r>
        <w:rPr>
          <w:spacing w:val="-5"/>
        </w:rPr>
        <w:t>OH.</w:t>
      </w:r>
    </w:p>
    <w:p>
      <w:pPr>
        <w:spacing w:after="0"/>
        <w:sectPr>
          <w:pgSz w:w="12240" w:h="15840"/>
          <w:pgMar w:header="0" w:footer="1362" w:top="1380" w:bottom="1560" w:left="1340" w:right="1360"/>
        </w:sectPr>
      </w:pPr>
    </w:p>
    <w:p>
      <w:pPr>
        <w:pStyle w:val="BodyText"/>
        <w:spacing w:before="60"/>
        <w:ind w:right="219" w:hanging="720"/>
      </w:pPr>
      <w:r>
        <w:rPr/>
        <w:t>Bellair,</w:t>
      </w:r>
      <w:r>
        <w:rPr>
          <w:spacing w:val="-6"/>
        </w:rPr>
        <w:t> </w:t>
      </w:r>
      <w:r>
        <w:rPr/>
        <w:t>Paul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Steven</w:t>
      </w:r>
      <w:r>
        <w:rPr>
          <w:spacing w:val="-6"/>
        </w:rPr>
        <w:t> </w:t>
      </w:r>
      <w:r>
        <w:rPr/>
        <w:t>H.</w:t>
      </w:r>
      <w:r>
        <w:rPr>
          <w:spacing w:val="-6"/>
        </w:rPr>
        <w:t> </w:t>
      </w:r>
      <w:r>
        <w:rPr/>
        <w:t>Lopez.</w:t>
      </w:r>
      <w:r>
        <w:rPr>
          <w:spacing w:val="-6"/>
        </w:rPr>
        <w:t> </w:t>
      </w:r>
      <w:r>
        <w:rPr/>
        <w:t>2022.</w:t>
      </w:r>
      <w:r>
        <w:rPr>
          <w:spacing w:val="-6"/>
        </w:rPr>
        <w:t> </w:t>
      </w:r>
      <w:r>
        <w:rPr/>
        <w:t>“The</w:t>
      </w:r>
      <w:r>
        <w:rPr>
          <w:spacing w:val="-6"/>
        </w:rPr>
        <w:t> </w:t>
      </w:r>
      <w:r>
        <w:rPr/>
        <w:t>Relationship</w:t>
      </w:r>
      <w:r>
        <w:rPr>
          <w:spacing w:val="-6"/>
        </w:rPr>
        <w:t> </w:t>
      </w:r>
      <w:r>
        <w:rPr/>
        <w:t>Between</w:t>
      </w:r>
      <w:r>
        <w:rPr>
          <w:spacing w:val="-6"/>
        </w:rPr>
        <w:t> </w:t>
      </w:r>
      <w:r>
        <w:rPr/>
        <w:t>Work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Criminal Involvement in the Lives of the Formerly Incarcerated.” Invited Presentation at University of Georgia.</w:t>
      </w:r>
    </w:p>
    <w:p>
      <w:pPr>
        <w:pStyle w:val="BodyText"/>
        <w:spacing w:before="276"/>
        <w:ind w:hanging="720"/>
      </w:pPr>
      <w:r>
        <w:rPr/>
        <w:t>Bellair, Paul and Steven H. Lopez. 2022. “Meanings of Work and Criminal Involvement in the Lives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Formerly</w:t>
      </w:r>
      <w:r>
        <w:rPr>
          <w:spacing w:val="-4"/>
        </w:rPr>
        <w:t> </w:t>
      </w:r>
      <w:r>
        <w:rPr/>
        <w:t>Incarcerated.”</w:t>
      </w:r>
      <w:r>
        <w:rPr>
          <w:spacing w:val="-4"/>
        </w:rPr>
        <w:t> </w:t>
      </w:r>
      <w:r>
        <w:rPr/>
        <w:t>Invited</w:t>
      </w:r>
      <w:r>
        <w:rPr>
          <w:spacing w:val="-4"/>
        </w:rPr>
        <w:t> </w:t>
      </w:r>
      <w:r>
        <w:rPr/>
        <w:t>Presentation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Franklin</w:t>
      </w:r>
      <w:r>
        <w:rPr>
          <w:spacing w:val="-4"/>
        </w:rPr>
        <w:t> </w:t>
      </w:r>
      <w:r>
        <w:rPr/>
        <w:t>County</w:t>
      </w:r>
      <w:r>
        <w:rPr>
          <w:spacing w:val="-4"/>
        </w:rPr>
        <w:t> </w:t>
      </w:r>
      <w:r>
        <w:rPr/>
        <w:t>Reentry Advisory Board during Central Ohio Reentry Week.</w:t>
      </w:r>
    </w:p>
    <w:p>
      <w:pPr>
        <w:pStyle w:val="BodyText"/>
        <w:spacing w:before="276"/>
        <w:ind w:right="103" w:hanging="720"/>
      </w:pPr>
      <w:r>
        <w:rPr/>
        <w:t>McNulty, Thomas L, Paul E. Bellair, and Man Kit Lei. 2022. “The Neglected Role of Concentration</w:t>
      </w:r>
      <w:r>
        <w:rPr>
          <w:spacing w:val="-5"/>
        </w:rPr>
        <w:t> </w:t>
      </w:r>
      <w:r>
        <w:rPr/>
        <w:t>at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Extremes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Tests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Racial</w:t>
      </w:r>
      <w:r>
        <w:rPr>
          <w:spacing w:val="-5"/>
        </w:rPr>
        <w:t> </w:t>
      </w:r>
      <w:r>
        <w:rPr/>
        <w:t>Invariance</w:t>
      </w:r>
      <w:r>
        <w:rPr>
          <w:spacing w:val="-5"/>
        </w:rPr>
        <w:t> </w:t>
      </w:r>
      <w:r>
        <w:rPr/>
        <w:t>Thesis.”</w:t>
      </w:r>
      <w:r>
        <w:rPr>
          <w:spacing w:val="-5"/>
        </w:rPr>
        <w:t> </w:t>
      </w:r>
      <w:r>
        <w:rPr/>
        <w:t>Paper</w:t>
      </w:r>
      <w:r>
        <w:rPr>
          <w:spacing w:val="-5"/>
        </w:rPr>
        <w:t> </w:t>
      </w:r>
      <w:r>
        <w:rPr/>
        <w:t>presented at the 2022 meetings of the American Society of Criminology. Atlanta, GA.</w:t>
      </w:r>
    </w:p>
    <w:p>
      <w:pPr>
        <w:pStyle w:val="BodyText"/>
        <w:spacing w:before="276"/>
        <w:ind w:right="842" w:hanging="720"/>
      </w:pPr>
      <w:r>
        <w:rPr/>
        <w:t>Kolbeck,</w:t>
      </w:r>
      <w:r>
        <w:rPr>
          <w:spacing w:val="-4"/>
        </w:rPr>
        <w:t> </w:t>
      </w:r>
      <w:r>
        <w:rPr/>
        <w:t>Simon,</w:t>
      </w:r>
      <w:r>
        <w:rPr>
          <w:spacing w:val="-4"/>
        </w:rPr>
        <w:t> </w:t>
      </w:r>
      <w:r>
        <w:rPr/>
        <w:t>Paul</w:t>
      </w:r>
      <w:r>
        <w:rPr>
          <w:spacing w:val="-4"/>
        </w:rPr>
        <w:t> </w:t>
      </w:r>
      <w:r>
        <w:rPr/>
        <w:t>E.</w:t>
      </w:r>
      <w:r>
        <w:rPr>
          <w:spacing w:val="-4"/>
        </w:rPr>
        <w:t> </w:t>
      </w:r>
      <w:r>
        <w:rPr/>
        <w:t>Bellair,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Steven</w:t>
      </w:r>
      <w:r>
        <w:rPr>
          <w:spacing w:val="-4"/>
        </w:rPr>
        <w:t> </w:t>
      </w:r>
      <w:r>
        <w:rPr/>
        <w:t>H.</w:t>
      </w:r>
      <w:r>
        <w:rPr>
          <w:spacing w:val="-4"/>
        </w:rPr>
        <w:t> </w:t>
      </w:r>
      <w:r>
        <w:rPr/>
        <w:t>Lopez.</w:t>
      </w:r>
      <w:r>
        <w:rPr>
          <w:spacing w:val="-4"/>
        </w:rPr>
        <w:t> </w:t>
      </w:r>
      <w:r>
        <w:rPr/>
        <w:t>“Change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Employment</w:t>
      </w:r>
      <w:r>
        <w:rPr>
          <w:spacing w:val="-4"/>
        </w:rPr>
        <w:t> </w:t>
      </w:r>
      <w:r>
        <w:rPr/>
        <w:t>Stability and Recidivism Outcomes.” Paper presented at the 2021 meetings of the American Society of Criminology. Chicago, IL.</w:t>
      </w:r>
    </w:p>
    <w:p>
      <w:pPr>
        <w:pStyle w:val="BodyText"/>
        <w:spacing w:before="276"/>
        <w:ind w:right="1024" w:hanging="720"/>
      </w:pPr>
      <w:r>
        <w:rPr/>
        <w:t>Carlson,</w:t>
      </w:r>
      <w:r>
        <w:rPr>
          <w:spacing w:val="-7"/>
        </w:rPr>
        <w:t> </w:t>
      </w:r>
      <w:r>
        <w:rPr/>
        <w:t>Dan,</w:t>
      </w:r>
      <w:r>
        <w:rPr>
          <w:spacing w:val="-7"/>
        </w:rPr>
        <w:t> </w:t>
      </w:r>
      <w:r>
        <w:rPr/>
        <w:t>Paul</w:t>
      </w:r>
      <w:r>
        <w:rPr>
          <w:spacing w:val="-7"/>
        </w:rPr>
        <w:t> </w:t>
      </w:r>
      <w:r>
        <w:rPr/>
        <w:t>E.Bellair,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Thomas</w:t>
      </w:r>
      <w:r>
        <w:rPr>
          <w:spacing w:val="-7"/>
        </w:rPr>
        <w:t> </w:t>
      </w:r>
      <w:r>
        <w:rPr/>
        <w:t>McNulty.</w:t>
      </w:r>
      <w:r>
        <w:rPr>
          <w:spacing w:val="-7"/>
        </w:rPr>
        <w:t> </w:t>
      </w:r>
      <w:r>
        <w:rPr/>
        <w:t>2020.</w:t>
      </w:r>
      <w:r>
        <w:rPr>
          <w:spacing w:val="-7"/>
        </w:rPr>
        <w:t> </w:t>
      </w:r>
      <w:r>
        <w:rPr/>
        <w:t>“Neighborhood</w:t>
      </w:r>
      <w:r>
        <w:rPr>
          <w:spacing w:val="-7"/>
        </w:rPr>
        <w:t> </w:t>
      </w:r>
      <w:r>
        <w:rPr/>
        <w:t>context</w:t>
      </w:r>
      <w:r>
        <w:rPr>
          <w:spacing w:val="-7"/>
        </w:rPr>
        <w:t> </w:t>
      </w:r>
      <w:r>
        <w:rPr/>
        <w:t>and Adolescent Delinquency: A duration-weighted contagion model.” Paper accepted at the 2020 meetings of the American Society of Criminology.</w:t>
      </w:r>
    </w:p>
    <w:p>
      <w:pPr>
        <w:pStyle w:val="BodyText"/>
      </w:pPr>
      <w:r>
        <w:rPr/>
        <w:t>Washington</w:t>
      </w:r>
      <w:r>
        <w:rPr>
          <w:spacing w:val="-3"/>
        </w:rPr>
        <w:t> </w:t>
      </w:r>
      <w:r>
        <w:rPr/>
        <w:t>D.C.</w:t>
      </w:r>
      <w:r>
        <w:rPr>
          <w:spacing w:val="54"/>
        </w:rPr>
        <w:t> </w:t>
      </w:r>
      <w:r>
        <w:rPr/>
        <w:t>Meeting</w:t>
      </w:r>
      <w:r>
        <w:rPr>
          <w:spacing w:val="-3"/>
        </w:rPr>
        <w:t> </w:t>
      </w:r>
      <w:r>
        <w:rPr/>
        <w:t>cancelled</w:t>
      </w:r>
      <w:r>
        <w:rPr>
          <w:spacing w:val="-3"/>
        </w:rPr>
        <w:t> </w:t>
      </w:r>
      <w:r>
        <w:rPr/>
        <w:t>due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Covid-</w:t>
      </w:r>
      <w:r>
        <w:rPr>
          <w:spacing w:val="-5"/>
        </w:rPr>
        <w:t>19.</w:t>
      </w:r>
    </w:p>
    <w:p>
      <w:pPr>
        <w:pStyle w:val="BodyText"/>
        <w:spacing w:before="276"/>
        <w:ind w:right="1024" w:hanging="720"/>
      </w:pPr>
      <w:r>
        <w:rPr/>
        <w:t>McNulty, Thomas L, Man Kit Lei, Paul E. Bellair, Fernando Clark III. “The Assumption of Racial Invariance Revisited: The Case of Atlanta.” Paper presented</w:t>
      </w:r>
      <w:r>
        <w:rPr>
          <w:spacing w:val="-5"/>
        </w:rPr>
        <w:t> </w:t>
      </w:r>
      <w:r>
        <w:rPr/>
        <w:t>at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2019</w:t>
      </w:r>
      <w:r>
        <w:rPr>
          <w:spacing w:val="-5"/>
        </w:rPr>
        <w:t> </w:t>
      </w:r>
      <w:r>
        <w:rPr/>
        <w:t>meetings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American</w:t>
      </w:r>
      <w:r>
        <w:rPr>
          <w:spacing w:val="-5"/>
        </w:rPr>
        <w:t> </w:t>
      </w:r>
      <w:r>
        <w:rPr/>
        <w:t>Society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Criminology.</w:t>
      </w:r>
      <w:r>
        <w:rPr>
          <w:spacing w:val="-5"/>
        </w:rPr>
        <w:t> </w:t>
      </w:r>
      <w:r>
        <w:rPr/>
        <w:t>San Francisco, CA.</w:t>
      </w:r>
    </w:p>
    <w:p>
      <w:pPr>
        <w:pStyle w:val="BodyText"/>
        <w:spacing w:before="276"/>
        <w:ind w:right="1067" w:hanging="720"/>
      </w:pPr>
      <w:r>
        <w:rPr/>
        <w:t>Browning, Christopher R., Paul E. Bellair, Bethany Boettner, Catherine A Calder. “Location-Specific</w:t>
      </w:r>
      <w:r>
        <w:rPr>
          <w:spacing w:val="-13"/>
        </w:rPr>
        <w:t> </w:t>
      </w:r>
      <w:r>
        <w:rPr/>
        <w:t>Collective</w:t>
      </w:r>
      <w:r>
        <w:rPr>
          <w:spacing w:val="-13"/>
        </w:rPr>
        <w:t> </w:t>
      </w:r>
      <w:r>
        <w:rPr/>
        <w:t>Efficacy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Within-Neighborhood</w:t>
      </w:r>
      <w:r>
        <w:rPr>
          <w:spacing w:val="-13"/>
        </w:rPr>
        <w:t> </w:t>
      </w:r>
      <w:r>
        <w:rPr/>
        <w:t>Variability</w:t>
      </w:r>
      <w:r>
        <w:rPr>
          <w:spacing w:val="-13"/>
        </w:rPr>
        <w:t> </w:t>
      </w:r>
      <w:r>
        <w:rPr/>
        <w:t>in Crime.” Paper presented at the 2018 meetings of the American Society of Criminology. Atlanta, GA.</w:t>
      </w:r>
    </w:p>
    <w:p>
      <w:pPr>
        <w:pStyle w:val="BodyText"/>
        <w:spacing w:before="276"/>
        <w:ind w:right="1067" w:hanging="720"/>
      </w:pPr>
      <w:r>
        <w:rPr/>
        <w:t>Bellair, Paul E,, Michael Vuolo, Eric LaPlant, and Robert Apel. “The Blending of Legal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Illegal</w:t>
      </w:r>
      <w:r>
        <w:rPr>
          <w:spacing w:val="-7"/>
        </w:rPr>
        <w:t> </w:t>
      </w:r>
      <w:r>
        <w:rPr/>
        <w:t>Work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its</w:t>
      </w:r>
      <w:r>
        <w:rPr>
          <w:spacing w:val="-7"/>
        </w:rPr>
        <w:t> </w:t>
      </w:r>
      <w:r>
        <w:rPr/>
        <w:t>Impact</w:t>
      </w:r>
      <w:r>
        <w:rPr>
          <w:spacing w:val="-7"/>
        </w:rPr>
        <w:t> </w:t>
      </w:r>
      <w:r>
        <w:rPr/>
        <w:t>on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Work-Crime</w:t>
      </w:r>
      <w:r>
        <w:rPr>
          <w:spacing w:val="-7"/>
        </w:rPr>
        <w:t> </w:t>
      </w:r>
      <w:r>
        <w:rPr/>
        <w:t>Relationship”</w:t>
      </w:r>
      <w:r>
        <w:rPr>
          <w:spacing w:val="-7"/>
        </w:rPr>
        <w:t> </w:t>
      </w:r>
      <w:r>
        <w:rPr/>
        <w:t>Paper presented at the 2017 meetings of the American Society of Criminology.</w:t>
      </w:r>
    </w:p>
    <w:p>
      <w:pPr>
        <w:pStyle w:val="BodyText"/>
      </w:pPr>
      <w:r>
        <w:rPr/>
        <w:t>Philadelphia, </w:t>
      </w:r>
      <w:r>
        <w:rPr>
          <w:spacing w:val="-5"/>
        </w:rPr>
        <w:t>PA.</w:t>
      </w:r>
    </w:p>
    <w:p>
      <w:pPr>
        <w:pStyle w:val="BodyText"/>
        <w:spacing w:before="276"/>
        <w:ind w:right="1700" w:hanging="720"/>
        <w:jc w:val="both"/>
      </w:pPr>
      <w:r>
        <w:rPr/>
        <w:t>Bellair,</w:t>
      </w:r>
      <w:r>
        <w:rPr>
          <w:spacing w:val="-5"/>
        </w:rPr>
        <w:t> </w:t>
      </w:r>
      <w:r>
        <w:rPr/>
        <w:t>Paul</w:t>
      </w:r>
      <w:r>
        <w:rPr>
          <w:spacing w:val="-5"/>
        </w:rPr>
        <w:t> </w:t>
      </w:r>
      <w:r>
        <w:rPr/>
        <w:t>E.</w:t>
      </w:r>
      <w:r>
        <w:rPr>
          <w:spacing w:val="40"/>
        </w:rPr>
        <w:t> </w:t>
      </w:r>
      <w:r>
        <w:rPr/>
        <w:t>“Material</w:t>
      </w:r>
      <w:r>
        <w:rPr>
          <w:spacing w:val="-5"/>
        </w:rPr>
        <w:t> </w:t>
      </w:r>
      <w:r>
        <w:rPr/>
        <w:t>Hardship,</w:t>
      </w:r>
      <w:r>
        <w:rPr>
          <w:spacing w:val="-5"/>
        </w:rPr>
        <w:t> </w:t>
      </w:r>
      <w:r>
        <w:rPr/>
        <w:t>Physical</w:t>
      </w:r>
      <w:r>
        <w:rPr>
          <w:spacing w:val="-5"/>
        </w:rPr>
        <w:t> </w:t>
      </w:r>
      <w:r>
        <w:rPr/>
        <w:t>Aggression,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Emergence</w:t>
      </w:r>
      <w:r>
        <w:rPr>
          <w:spacing w:val="-5"/>
        </w:rPr>
        <w:t> </w:t>
      </w:r>
      <w:r>
        <w:rPr/>
        <w:t>of Delinquency in Childhood.” Paper presented at the 2016 meetings of the American Society of Criminology. New Orleans, LA.</w:t>
      </w:r>
    </w:p>
    <w:p>
      <w:pPr>
        <w:pStyle w:val="BodyText"/>
        <w:spacing w:before="275"/>
        <w:ind w:right="895" w:hanging="720"/>
      </w:pPr>
      <w:r>
        <w:rPr/>
        <w:t>Bellair, Paul E.</w:t>
      </w:r>
      <w:r>
        <w:rPr>
          <w:spacing w:val="40"/>
        </w:rPr>
        <w:t> </w:t>
      </w:r>
      <w:r>
        <w:rPr/>
        <w:t>“Material Hardship, Physical Aggression, and the Emergence of Delinquency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Childhood.”</w:t>
      </w:r>
      <w:r>
        <w:rPr>
          <w:spacing w:val="-5"/>
        </w:rPr>
        <w:t> </w:t>
      </w:r>
      <w:r>
        <w:rPr/>
        <w:t>Paper</w:t>
      </w:r>
      <w:r>
        <w:rPr>
          <w:spacing w:val="-5"/>
        </w:rPr>
        <w:t> </w:t>
      </w:r>
      <w:r>
        <w:rPr/>
        <w:t>presented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Criminal</w:t>
      </w:r>
      <w:r>
        <w:rPr>
          <w:spacing w:val="-5"/>
        </w:rPr>
        <w:t> </w:t>
      </w:r>
      <w:r>
        <w:rPr/>
        <w:t>Justice</w:t>
      </w:r>
      <w:r>
        <w:rPr>
          <w:spacing w:val="-5"/>
        </w:rPr>
        <w:t> </w:t>
      </w:r>
      <w:r>
        <w:rPr/>
        <w:t>Research Center, The Ohio State University. October 5th, 2016.</w:t>
      </w:r>
    </w:p>
    <w:p>
      <w:pPr>
        <w:spacing w:after="0"/>
        <w:sectPr>
          <w:pgSz w:w="12240" w:h="15840"/>
          <w:pgMar w:header="0" w:footer="1362" w:top="1380" w:bottom="1560" w:left="1340" w:right="1360"/>
        </w:sectPr>
      </w:pPr>
    </w:p>
    <w:p>
      <w:pPr>
        <w:pStyle w:val="BodyText"/>
        <w:spacing w:before="60"/>
        <w:ind w:right="885" w:hanging="720"/>
        <w:jc w:val="both"/>
      </w:pPr>
      <w:r>
        <w:rPr/>
        <w:t>Bellair, Paul E. and Robert Apel.</w:t>
      </w:r>
      <w:r>
        <w:rPr>
          <w:spacing w:val="40"/>
        </w:rPr>
        <w:t> </w:t>
      </w:r>
      <w:r>
        <w:rPr/>
        <w:t>“Job commitment and street crime: A test of Sampson and Laub’s hypothesis concerning higher quality employment.”</w:t>
      </w:r>
      <w:r>
        <w:rPr>
          <w:spacing w:val="40"/>
        </w:rPr>
        <w:t> </w:t>
      </w:r>
      <w:r>
        <w:rPr/>
        <w:t>Paper presented to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Criminal</w:t>
      </w:r>
      <w:r>
        <w:rPr>
          <w:spacing w:val="-3"/>
        </w:rPr>
        <w:t> </w:t>
      </w:r>
      <w:r>
        <w:rPr/>
        <w:t>Justice</w:t>
      </w:r>
      <w:r>
        <w:rPr>
          <w:spacing w:val="-2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Center,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Ohio</w:t>
      </w:r>
      <w:r>
        <w:rPr>
          <w:spacing w:val="-2"/>
        </w:rPr>
        <w:t> </w:t>
      </w:r>
      <w:r>
        <w:rPr/>
        <w:t>State</w:t>
      </w:r>
      <w:r>
        <w:rPr>
          <w:spacing w:val="-3"/>
        </w:rPr>
        <w:t> </w:t>
      </w:r>
      <w:r>
        <w:rPr/>
        <w:t>University.</w:t>
      </w:r>
      <w:r>
        <w:rPr>
          <w:spacing w:val="-2"/>
        </w:rPr>
        <w:t> </w:t>
      </w:r>
      <w:r>
        <w:rPr/>
        <w:t>March,</w:t>
      </w:r>
      <w:r>
        <w:rPr>
          <w:spacing w:val="-2"/>
        </w:rPr>
        <w:t> </w:t>
      </w:r>
      <w:r>
        <w:rPr>
          <w:spacing w:val="-2"/>
        </w:rPr>
        <w:t>2015.</w:t>
      </w:r>
    </w:p>
    <w:p>
      <w:pPr>
        <w:pStyle w:val="BodyText"/>
        <w:spacing w:before="276"/>
        <w:ind w:right="842" w:hanging="720"/>
      </w:pPr>
      <w:r>
        <w:rPr/>
        <w:t>Paul E. Bellair and Light, Ryan. “Negative social capital in prisoner personal networks and</w:t>
      </w:r>
      <w:r>
        <w:rPr>
          <w:spacing w:val="-4"/>
        </w:rPr>
        <w:t> </w:t>
      </w:r>
      <w:r>
        <w:rPr/>
        <w:t>its</w:t>
      </w:r>
      <w:r>
        <w:rPr>
          <w:spacing w:val="-4"/>
        </w:rPr>
        <w:t> </w:t>
      </w:r>
      <w:r>
        <w:rPr/>
        <w:t>age-graded</w:t>
      </w:r>
      <w:r>
        <w:rPr>
          <w:spacing w:val="-4"/>
        </w:rPr>
        <w:t> </w:t>
      </w:r>
      <w:r>
        <w:rPr/>
        <w:t>effect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recidivism.”</w:t>
      </w:r>
      <w:r>
        <w:rPr>
          <w:spacing w:val="40"/>
        </w:rPr>
        <w:t> </w:t>
      </w:r>
      <w:r>
        <w:rPr/>
        <w:t>Paper</w:t>
      </w:r>
      <w:r>
        <w:rPr>
          <w:spacing w:val="-4"/>
        </w:rPr>
        <w:t> </w:t>
      </w:r>
      <w:r>
        <w:rPr/>
        <w:t>presented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2015</w:t>
      </w:r>
      <w:r>
        <w:rPr>
          <w:spacing w:val="-4"/>
        </w:rPr>
        <w:t> </w:t>
      </w:r>
      <w:r>
        <w:rPr/>
        <w:t>meetings</w:t>
      </w:r>
      <w:r>
        <w:rPr>
          <w:spacing w:val="-4"/>
        </w:rPr>
        <w:t> </w:t>
      </w:r>
      <w:r>
        <w:rPr/>
        <w:t>of the American Society of Criminology. Washington, D.C.</w:t>
      </w:r>
    </w:p>
    <w:p>
      <w:pPr>
        <w:pStyle w:val="BodyText"/>
        <w:spacing w:before="276"/>
        <w:ind w:right="895" w:hanging="720"/>
      </w:pPr>
      <w:r>
        <w:rPr/>
        <w:t>Bellair,</w:t>
      </w:r>
      <w:r>
        <w:rPr>
          <w:spacing w:val="-5"/>
        </w:rPr>
        <w:t> </w:t>
      </w:r>
      <w:r>
        <w:rPr/>
        <w:t>Paul</w:t>
      </w:r>
      <w:r>
        <w:rPr>
          <w:spacing w:val="-5"/>
        </w:rPr>
        <w:t> </w:t>
      </w:r>
      <w:r>
        <w:rPr/>
        <w:t>E.</w:t>
      </w:r>
      <w:r>
        <w:rPr>
          <w:spacing w:val="-5"/>
        </w:rPr>
        <w:t> </w:t>
      </w:r>
      <w:r>
        <w:rPr/>
        <w:t>“Does</w:t>
      </w:r>
      <w:r>
        <w:rPr>
          <w:spacing w:val="-5"/>
        </w:rPr>
        <w:t> </w:t>
      </w:r>
      <w:r>
        <w:rPr/>
        <w:t>high</w:t>
      </w:r>
      <w:r>
        <w:rPr>
          <w:spacing w:val="-5"/>
        </w:rPr>
        <w:t> </w:t>
      </w:r>
      <w:r>
        <w:rPr/>
        <w:t>quality</w:t>
      </w:r>
      <w:r>
        <w:rPr>
          <w:spacing w:val="-5"/>
        </w:rPr>
        <w:t> </w:t>
      </w:r>
      <w:r>
        <w:rPr/>
        <w:t>pre-prison</w:t>
      </w:r>
      <w:r>
        <w:rPr>
          <w:spacing w:val="-5"/>
        </w:rPr>
        <w:t> </w:t>
      </w:r>
      <w:r>
        <w:rPr/>
        <w:t>employment</w:t>
      </w:r>
      <w:r>
        <w:rPr>
          <w:spacing w:val="-5"/>
        </w:rPr>
        <w:t> </w:t>
      </w:r>
      <w:r>
        <w:rPr/>
        <w:t>reduce</w:t>
      </w:r>
      <w:r>
        <w:rPr>
          <w:spacing w:val="-5"/>
        </w:rPr>
        <w:t> </w:t>
      </w:r>
      <w:r>
        <w:rPr/>
        <w:t>recidivism?”</w:t>
      </w:r>
      <w:r>
        <w:rPr>
          <w:spacing w:val="40"/>
        </w:rPr>
        <w:t> </w:t>
      </w:r>
      <w:r>
        <w:rPr/>
        <w:t>Paper presented to the John Glenn Institute, The Ohio State University. December, </w:t>
      </w:r>
      <w:r>
        <w:rPr>
          <w:spacing w:val="-2"/>
        </w:rPr>
        <w:t>2014.</w:t>
      </w:r>
    </w:p>
    <w:p>
      <w:pPr>
        <w:pStyle w:val="BodyText"/>
        <w:spacing w:before="276"/>
        <w:ind w:right="219" w:hanging="720"/>
      </w:pPr>
      <w:r>
        <w:rPr/>
        <w:t>Bellair, Paul E., and Robert Apel. “Does high quality pre-prison employment reduce recidivism.”</w:t>
      </w:r>
      <w:r>
        <w:rPr>
          <w:spacing w:val="40"/>
        </w:rPr>
        <w:t> </w:t>
      </w:r>
      <w:r>
        <w:rPr/>
        <w:t>Paper</w:t>
      </w:r>
      <w:r>
        <w:rPr>
          <w:spacing w:val="-4"/>
        </w:rPr>
        <w:t> </w:t>
      </w:r>
      <w:r>
        <w:rPr/>
        <w:t>presented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2014</w:t>
      </w:r>
      <w:r>
        <w:rPr>
          <w:spacing w:val="-4"/>
        </w:rPr>
        <w:t> </w:t>
      </w:r>
      <w:r>
        <w:rPr/>
        <w:t>meetings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American</w:t>
      </w:r>
      <w:r>
        <w:rPr>
          <w:spacing w:val="-4"/>
        </w:rPr>
        <w:t> </w:t>
      </w:r>
      <w:r>
        <w:rPr/>
        <w:t>Society</w:t>
      </w:r>
      <w:r>
        <w:rPr>
          <w:spacing w:val="-4"/>
        </w:rPr>
        <w:t> </w:t>
      </w:r>
      <w:r>
        <w:rPr/>
        <w:t>of Criminology. San Francisco, CA.</w:t>
      </w:r>
    </w:p>
    <w:p>
      <w:pPr>
        <w:pStyle w:val="BodyText"/>
        <w:spacing w:before="276"/>
        <w:ind w:right="895" w:hanging="720"/>
      </w:pPr>
      <w:r>
        <w:rPr/>
        <w:t>Bellair,</w:t>
      </w:r>
      <w:r>
        <w:rPr>
          <w:spacing w:val="-6"/>
        </w:rPr>
        <w:t> </w:t>
      </w:r>
      <w:r>
        <w:rPr/>
        <w:t>Paul</w:t>
      </w:r>
      <w:r>
        <w:rPr>
          <w:spacing w:val="-6"/>
        </w:rPr>
        <w:t> </w:t>
      </w:r>
      <w:r>
        <w:rPr/>
        <w:t>E.,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Thomas</w:t>
      </w:r>
      <w:r>
        <w:rPr>
          <w:spacing w:val="-6"/>
        </w:rPr>
        <w:t> </w:t>
      </w:r>
      <w:r>
        <w:rPr/>
        <w:t>L.</w:t>
      </w:r>
      <w:r>
        <w:rPr>
          <w:spacing w:val="-6"/>
        </w:rPr>
        <w:t> </w:t>
      </w:r>
      <w:r>
        <w:rPr/>
        <w:t>McNulty.</w:t>
      </w:r>
      <w:r>
        <w:rPr>
          <w:spacing w:val="40"/>
        </w:rPr>
        <w:t> </w:t>
      </w:r>
      <w:r>
        <w:rPr/>
        <w:t>2013.</w:t>
      </w:r>
      <w:r>
        <w:rPr>
          <w:spacing w:val="-6"/>
        </w:rPr>
        <w:t> </w:t>
      </w:r>
      <w:r>
        <w:rPr/>
        <w:t>“Delinquency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Childhood:</w:t>
      </w:r>
      <w:r>
        <w:rPr>
          <w:spacing w:val="-6"/>
        </w:rPr>
        <w:t> </w:t>
      </w:r>
      <w:r>
        <w:rPr/>
        <w:t>Individual, Family, School, and Neighborhood Influences.”</w:t>
      </w:r>
      <w:r>
        <w:rPr>
          <w:spacing w:val="40"/>
        </w:rPr>
        <w:t> </w:t>
      </w:r>
      <w:r>
        <w:rPr/>
        <w:t>Paper presented at the 2013 meetings of the American Society of Criminology. Atlanta, GA.</w:t>
      </w:r>
    </w:p>
    <w:p>
      <w:pPr>
        <w:pStyle w:val="BodyText"/>
        <w:spacing w:before="276"/>
        <w:ind w:right="895" w:hanging="720"/>
      </w:pPr>
      <w:r>
        <w:rPr/>
        <w:t>Keenan, Christopher, and Paul E. Bellair.</w:t>
      </w:r>
      <w:r>
        <w:rPr>
          <w:spacing w:val="40"/>
        </w:rPr>
        <w:t> </w:t>
      </w:r>
      <w:r>
        <w:rPr/>
        <w:t>2013. Perception of Unfair Treatment by Police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Relation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Recidivism.</w:t>
      </w:r>
      <w:r>
        <w:rPr>
          <w:spacing w:val="40"/>
        </w:rPr>
        <w:t> </w:t>
      </w:r>
      <w:r>
        <w:rPr/>
        <w:t>Paper</w:t>
      </w:r>
      <w:r>
        <w:rPr>
          <w:spacing w:val="-3"/>
        </w:rPr>
        <w:t> </w:t>
      </w:r>
      <w:r>
        <w:rPr/>
        <w:t>presented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2013</w:t>
      </w:r>
      <w:r>
        <w:rPr>
          <w:spacing w:val="-3"/>
        </w:rPr>
        <w:t> </w:t>
      </w:r>
      <w:r>
        <w:rPr/>
        <w:t>meetings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 American Society of Criminology. Atlanta, GA.</w:t>
      </w:r>
    </w:p>
    <w:p>
      <w:pPr>
        <w:pStyle w:val="BodyText"/>
        <w:spacing w:before="276"/>
        <w:ind w:right="895" w:hanging="720"/>
      </w:pPr>
      <w:r>
        <w:rPr/>
        <w:t>Keenan,</w:t>
      </w:r>
      <w:r>
        <w:rPr>
          <w:spacing w:val="-6"/>
        </w:rPr>
        <w:t> </w:t>
      </w:r>
      <w:r>
        <w:rPr/>
        <w:t>Christopher,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Paul</w:t>
      </w:r>
      <w:r>
        <w:rPr>
          <w:spacing w:val="-6"/>
        </w:rPr>
        <w:t> </w:t>
      </w:r>
      <w:r>
        <w:rPr/>
        <w:t>E.</w:t>
      </w:r>
      <w:r>
        <w:rPr>
          <w:spacing w:val="-6"/>
        </w:rPr>
        <w:t> </w:t>
      </w:r>
      <w:r>
        <w:rPr/>
        <w:t>Bellair.</w:t>
      </w:r>
      <w:r>
        <w:rPr>
          <w:spacing w:val="40"/>
        </w:rPr>
        <w:t> </w:t>
      </w:r>
      <w:r>
        <w:rPr/>
        <w:t>2013.</w:t>
      </w:r>
      <w:r>
        <w:rPr>
          <w:spacing w:val="-6"/>
        </w:rPr>
        <w:t> </w:t>
      </w:r>
      <w:r>
        <w:rPr/>
        <w:t>“Legal</w:t>
      </w:r>
      <w:r>
        <w:rPr>
          <w:spacing w:val="-6"/>
        </w:rPr>
        <w:t> </w:t>
      </w:r>
      <w:r>
        <w:rPr/>
        <w:t>Cynicism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Ex-Offenders:</w:t>
      </w:r>
      <w:r>
        <w:rPr>
          <w:spacing w:val="-6"/>
        </w:rPr>
        <w:t> </w:t>
      </w:r>
      <w:r>
        <w:rPr/>
        <w:t>An Investigation of Reentry Outcomes and Cultural Frameworks.” 108th annual meeting of the American Sociological Association. New York: NY.</w:t>
      </w:r>
    </w:p>
    <w:p>
      <w:pPr>
        <w:pStyle w:val="BodyText"/>
        <w:spacing w:before="276"/>
        <w:ind w:right="934" w:hanging="720"/>
      </w:pPr>
      <w:r>
        <w:rPr/>
        <w:t>Bellair, Paul E., Brian Martin, Brian R. Kowalski, and Christopher Huggins. 2012. “Race</w:t>
      </w:r>
      <w:r>
        <w:rPr>
          <w:spacing w:val="-4"/>
        </w:rPr>
        <w:t> </w:t>
      </w:r>
      <w:r>
        <w:rPr/>
        <w:t>difference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post-prison</w:t>
      </w:r>
      <w:r>
        <w:rPr>
          <w:spacing w:val="-4"/>
        </w:rPr>
        <w:t> </w:t>
      </w:r>
      <w:r>
        <w:rPr/>
        <w:t>job</w:t>
      </w:r>
      <w:r>
        <w:rPr>
          <w:spacing w:val="-4"/>
        </w:rPr>
        <w:t> </w:t>
      </w:r>
      <w:r>
        <w:rPr/>
        <w:t>starts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recidivism.”</w:t>
      </w:r>
      <w:r>
        <w:rPr>
          <w:spacing w:val="-4"/>
        </w:rPr>
        <w:t> </w:t>
      </w:r>
      <w:r>
        <w:rPr/>
        <w:t>Paper</w:t>
      </w:r>
      <w:r>
        <w:rPr>
          <w:spacing w:val="-4"/>
        </w:rPr>
        <w:t> </w:t>
      </w:r>
      <w:r>
        <w:rPr/>
        <w:t>presented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/>
        <w:t>the 2012 meetings of the American Society of Criminology. Chicago, IL.</w:t>
      </w:r>
    </w:p>
    <w:p>
      <w:pPr>
        <w:pStyle w:val="BodyText"/>
        <w:spacing w:before="276"/>
        <w:ind w:left="640" w:right="895" w:hanging="540"/>
      </w:pPr>
      <w:r>
        <w:rPr/>
        <w:t>Bellair, Paul E., and Thomas L. McNulty. 2012.</w:t>
      </w:r>
      <w:r>
        <w:rPr>
          <w:spacing w:val="40"/>
        </w:rPr>
        <w:t> </w:t>
      </w:r>
      <w:r>
        <w:rPr/>
        <w:t>“The emergence of racial/ethnic disparities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childhood</w:t>
      </w:r>
      <w:r>
        <w:rPr>
          <w:spacing w:val="-5"/>
        </w:rPr>
        <w:t> </w:t>
      </w:r>
      <w:r>
        <w:rPr/>
        <w:t>delinquency.”</w:t>
      </w:r>
      <w:r>
        <w:rPr>
          <w:spacing w:val="-5"/>
        </w:rPr>
        <w:t> </w:t>
      </w:r>
      <w:r>
        <w:rPr/>
        <w:t>Paper</w:t>
      </w:r>
      <w:r>
        <w:rPr>
          <w:spacing w:val="-5"/>
        </w:rPr>
        <w:t> </w:t>
      </w:r>
      <w:r>
        <w:rPr/>
        <w:t>presented</w:t>
      </w:r>
      <w:r>
        <w:rPr>
          <w:spacing w:val="-5"/>
        </w:rPr>
        <w:t> </w:t>
      </w:r>
      <w:r>
        <w:rPr/>
        <w:t>at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2012</w:t>
      </w:r>
      <w:r>
        <w:rPr>
          <w:spacing w:val="-5"/>
        </w:rPr>
        <w:t> </w:t>
      </w:r>
      <w:r>
        <w:rPr/>
        <w:t>meetings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 American Society of Criminology. Chicago, IL.</w:t>
      </w:r>
    </w:p>
    <w:p>
      <w:pPr>
        <w:pStyle w:val="BodyText"/>
        <w:spacing w:before="275"/>
        <w:ind w:left="100"/>
      </w:pPr>
      <w:r>
        <w:rPr/>
        <w:t>Bellair,</w:t>
      </w:r>
      <w:r>
        <w:rPr>
          <w:spacing w:val="-1"/>
        </w:rPr>
        <w:t> </w:t>
      </w:r>
      <w:r>
        <w:rPr/>
        <w:t>Paul</w:t>
      </w:r>
      <w:r>
        <w:rPr>
          <w:spacing w:val="-1"/>
        </w:rPr>
        <w:t> </w:t>
      </w:r>
      <w:r>
        <w:rPr/>
        <w:t>E.,</w:t>
      </w:r>
      <w:r>
        <w:rPr>
          <w:spacing w:val="-1"/>
        </w:rPr>
        <w:t> </w:t>
      </w:r>
      <w:r>
        <w:rPr/>
        <w:t>Brian</w:t>
      </w:r>
      <w:r>
        <w:rPr>
          <w:spacing w:val="-1"/>
        </w:rPr>
        <w:t> </w:t>
      </w:r>
      <w:r>
        <w:rPr/>
        <w:t>Martin,</w:t>
      </w:r>
      <w:r>
        <w:rPr>
          <w:spacing w:val="-1"/>
        </w:rPr>
        <w:t> </w:t>
      </w:r>
      <w:r>
        <w:rPr/>
        <w:t>Brian</w:t>
      </w:r>
      <w:r>
        <w:rPr>
          <w:spacing w:val="-1"/>
        </w:rPr>
        <w:t> </w:t>
      </w:r>
      <w:r>
        <w:rPr/>
        <w:t>R.</w:t>
      </w:r>
      <w:r>
        <w:rPr>
          <w:spacing w:val="-1"/>
        </w:rPr>
        <w:t> </w:t>
      </w:r>
      <w:r>
        <w:rPr/>
        <w:t>Kowalski,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Christopher</w:t>
      </w:r>
      <w:r>
        <w:rPr>
          <w:spacing w:val="-1"/>
        </w:rPr>
        <w:t> </w:t>
      </w:r>
      <w:r>
        <w:rPr/>
        <w:t>Huggins. </w:t>
      </w:r>
      <w:r>
        <w:rPr>
          <w:spacing w:val="-2"/>
        </w:rPr>
        <w:t>2012.</w:t>
      </w:r>
    </w:p>
    <w:p>
      <w:pPr>
        <w:pStyle w:val="BodyText"/>
      </w:pPr>
      <w:r>
        <w:rPr/>
        <w:t>“Race</w:t>
      </w:r>
      <w:r>
        <w:rPr>
          <w:spacing w:val="-4"/>
        </w:rPr>
        <w:t> </w:t>
      </w:r>
      <w:r>
        <w:rPr/>
        <w:t>difference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post-prison</w:t>
      </w:r>
      <w:r>
        <w:rPr>
          <w:spacing w:val="-4"/>
        </w:rPr>
        <w:t> </w:t>
      </w:r>
      <w:r>
        <w:rPr/>
        <w:t>job</w:t>
      </w:r>
      <w:r>
        <w:rPr>
          <w:spacing w:val="-4"/>
        </w:rPr>
        <w:t> </w:t>
      </w:r>
      <w:r>
        <w:rPr/>
        <w:t>starts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recidivism.”</w:t>
      </w:r>
      <w:r>
        <w:rPr>
          <w:spacing w:val="-4"/>
        </w:rPr>
        <w:t> </w:t>
      </w:r>
      <w:r>
        <w:rPr/>
        <w:t>Paper</w:t>
      </w:r>
      <w:r>
        <w:rPr>
          <w:spacing w:val="-4"/>
        </w:rPr>
        <w:t> </w:t>
      </w:r>
      <w:r>
        <w:rPr/>
        <w:t>presented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2012 meetings of the American Society of Criminology. Chicago, IL.</w:t>
      </w:r>
    </w:p>
    <w:p>
      <w:pPr>
        <w:pStyle w:val="BodyText"/>
        <w:ind w:left="0"/>
      </w:pPr>
    </w:p>
    <w:p>
      <w:pPr>
        <w:pStyle w:val="BodyText"/>
        <w:ind w:left="640" w:right="1253" w:hanging="540"/>
        <w:jc w:val="both"/>
      </w:pPr>
      <w:r>
        <w:rPr/>
        <w:t>McNulty,</w:t>
      </w:r>
      <w:r>
        <w:rPr>
          <w:spacing w:val="-6"/>
        </w:rPr>
        <w:t> </w:t>
      </w:r>
      <w:r>
        <w:rPr/>
        <w:t>Thomas</w:t>
      </w:r>
      <w:r>
        <w:rPr>
          <w:spacing w:val="-6"/>
        </w:rPr>
        <w:t> </w:t>
      </w:r>
      <w:r>
        <w:rPr/>
        <w:t>L.,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Paul</w:t>
      </w:r>
      <w:r>
        <w:rPr>
          <w:spacing w:val="-6"/>
        </w:rPr>
        <w:t> </w:t>
      </w:r>
      <w:r>
        <w:rPr/>
        <w:t>E.</w:t>
      </w:r>
      <w:r>
        <w:rPr>
          <w:spacing w:val="-6"/>
        </w:rPr>
        <w:t> </w:t>
      </w:r>
      <w:r>
        <w:rPr/>
        <w:t>Bellair.</w:t>
      </w:r>
      <w:r>
        <w:rPr>
          <w:spacing w:val="-6"/>
        </w:rPr>
        <w:t> </w:t>
      </w:r>
      <w:r>
        <w:rPr/>
        <w:t>2012.</w:t>
      </w:r>
      <w:r>
        <w:rPr>
          <w:spacing w:val="40"/>
        </w:rPr>
        <w:t> </w:t>
      </w:r>
      <w:r>
        <w:rPr/>
        <w:t>“The</w:t>
      </w:r>
      <w:r>
        <w:rPr>
          <w:spacing w:val="-6"/>
        </w:rPr>
        <w:t> </w:t>
      </w:r>
      <w:r>
        <w:rPr/>
        <w:t>emergence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delinquency</w:t>
      </w:r>
      <w:r>
        <w:rPr>
          <w:spacing w:val="-6"/>
        </w:rPr>
        <w:t> </w:t>
      </w:r>
      <w:r>
        <w:rPr/>
        <w:t>and racial/ethnic</w:t>
      </w:r>
      <w:r>
        <w:rPr>
          <w:spacing w:val="-1"/>
        </w:rPr>
        <w:t> </w:t>
      </w:r>
      <w:r>
        <w:rPr/>
        <w:t>disparities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childhood</w:t>
      </w:r>
      <w:r>
        <w:rPr>
          <w:spacing w:val="-1"/>
        </w:rPr>
        <w:t> </w:t>
      </w:r>
      <w:r>
        <w:rPr/>
        <w:t>delinquency.”</w:t>
      </w:r>
      <w:r>
        <w:rPr>
          <w:spacing w:val="-1"/>
        </w:rPr>
        <w:t> </w:t>
      </w:r>
      <w:r>
        <w:rPr/>
        <w:t>Paper</w:t>
      </w:r>
      <w:r>
        <w:rPr>
          <w:spacing w:val="-1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2012 meetings of the American Society of Criminology. Chicago, IL.</w:t>
      </w:r>
    </w:p>
    <w:p>
      <w:pPr>
        <w:spacing w:after="0"/>
        <w:jc w:val="both"/>
        <w:sectPr>
          <w:pgSz w:w="12240" w:h="15840"/>
          <w:pgMar w:header="0" w:footer="1362" w:top="1380" w:bottom="1560" w:left="1340" w:right="1360"/>
        </w:sectPr>
      </w:pPr>
    </w:p>
    <w:p>
      <w:pPr>
        <w:pStyle w:val="BodyText"/>
        <w:spacing w:before="60"/>
        <w:ind w:left="640" w:right="895" w:hanging="540"/>
      </w:pPr>
      <w:r>
        <w:rPr/>
        <w:t>Bellair,</w:t>
      </w:r>
      <w:r>
        <w:rPr>
          <w:spacing w:val="-6"/>
        </w:rPr>
        <w:t> </w:t>
      </w:r>
      <w:r>
        <w:rPr/>
        <w:t>Paul</w:t>
      </w:r>
      <w:r>
        <w:rPr>
          <w:spacing w:val="-6"/>
        </w:rPr>
        <w:t> </w:t>
      </w:r>
      <w:r>
        <w:rPr/>
        <w:t>E.,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Thomas</w:t>
      </w:r>
      <w:r>
        <w:rPr>
          <w:spacing w:val="-6"/>
        </w:rPr>
        <w:t> </w:t>
      </w:r>
      <w:r>
        <w:rPr/>
        <w:t>McNulty.</w:t>
      </w:r>
      <w:r>
        <w:rPr>
          <w:spacing w:val="-6"/>
        </w:rPr>
        <w:t> </w:t>
      </w:r>
      <w:r>
        <w:rPr/>
        <w:t>2011.</w:t>
      </w:r>
      <w:r>
        <w:rPr>
          <w:spacing w:val="40"/>
        </w:rPr>
        <w:t> </w:t>
      </w:r>
      <w:r>
        <w:rPr/>
        <w:t>The</w:t>
      </w:r>
      <w:r>
        <w:rPr>
          <w:spacing w:val="-6"/>
        </w:rPr>
        <w:t> </w:t>
      </w:r>
      <w:r>
        <w:rPr/>
        <w:t>conditional</w:t>
      </w:r>
      <w:r>
        <w:rPr>
          <w:spacing w:val="-6"/>
        </w:rPr>
        <w:t> </w:t>
      </w:r>
      <w:r>
        <w:rPr/>
        <w:t>effect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cognitive</w:t>
      </w:r>
      <w:r>
        <w:rPr>
          <w:spacing w:val="-6"/>
        </w:rPr>
        <w:t> </w:t>
      </w:r>
      <w:r>
        <w:rPr/>
        <w:t>skill</w:t>
      </w:r>
      <w:r>
        <w:rPr>
          <w:spacing w:val="-6"/>
        </w:rPr>
        <w:t> </w:t>
      </w:r>
      <w:r>
        <w:rPr/>
        <w:t>on delinquency by race.</w:t>
      </w:r>
      <w:r>
        <w:rPr>
          <w:spacing w:val="80"/>
        </w:rPr>
        <w:t> </w:t>
      </w:r>
      <w:r>
        <w:rPr/>
        <w:t>Paper presented at the 2011 meetings of the American Society of Criminology. Washington, DC.</w:t>
      </w:r>
    </w:p>
    <w:p>
      <w:pPr>
        <w:pStyle w:val="BodyText"/>
        <w:spacing w:before="276"/>
        <w:ind w:left="640" w:right="895" w:hanging="540"/>
      </w:pPr>
      <w:r>
        <w:rPr/>
        <w:t>Huggins,</w:t>
      </w:r>
      <w:r>
        <w:rPr>
          <w:spacing w:val="-5"/>
        </w:rPr>
        <w:t> </w:t>
      </w:r>
      <w:r>
        <w:rPr/>
        <w:t>Christopher,</w:t>
      </w:r>
      <w:r>
        <w:rPr>
          <w:spacing w:val="-5"/>
        </w:rPr>
        <w:t> </w:t>
      </w:r>
      <w:r>
        <w:rPr/>
        <w:t>Paul</w:t>
      </w:r>
      <w:r>
        <w:rPr>
          <w:spacing w:val="-5"/>
        </w:rPr>
        <w:t> </w:t>
      </w:r>
      <w:r>
        <w:rPr/>
        <w:t>E.</w:t>
      </w:r>
      <w:r>
        <w:rPr>
          <w:spacing w:val="-5"/>
        </w:rPr>
        <w:t> </w:t>
      </w:r>
      <w:r>
        <w:rPr/>
        <w:t>Bellair,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Brian</w:t>
      </w:r>
      <w:r>
        <w:rPr>
          <w:spacing w:val="-5"/>
        </w:rPr>
        <w:t> </w:t>
      </w:r>
      <w:r>
        <w:rPr/>
        <w:t>R.</w:t>
      </w:r>
      <w:r>
        <w:rPr>
          <w:spacing w:val="-5"/>
        </w:rPr>
        <w:t> </w:t>
      </w:r>
      <w:r>
        <w:rPr/>
        <w:t>Kowalski.</w:t>
      </w:r>
      <w:r>
        <w:rPr>
          <w:spacing w:val="40"/>
        </w:rPr>
        <w:t> </w:t>
      </w:r>
      <w:r>
        <w:rPr/>
        <w:t>“Labor</w:t>
      </w:r>
      <w:r>
        <w:rPr>
          <w:spacing w:val="-5"/>
        </w:rPr>
        <w:t> </w:t>
      </w:r>
      <w:r>
        <w:rPr/>
        <w:t>market</w:t>
      </w:r>
      <w:r>
        <w:rPr>
          <w:spacing w:val="-5"/>
        </w:rPr>
        <w:t> </w:t>
      </w:r>
      <w:r>
        <w:rPr/>
        <w:t>context, employment, and recidivism.” Paper presented at the 2010 meetings of the American Society of Criminology. San Francisco, CA.</w:t>
      </w:r>
    </w:p>
    <w:p>
      <w:pPr>
        <w:pStyle w:val="BodyText"/>
        <w:spacing w:before="276"/>
        <w:ind w:left="640" w:right="895" w:hanging="540"/>
      </w:pPr>
      <w:r>
        <w:rPr/>
        <w:t>Bellair,</w:t>
      </w:r>
      <w:r>
        <w:rPr>
          <w:spacing w:val="-6"/>
        </w:rPr>
        <w:t> </w:t>
      </w:r>
      <w:r>
        <w:rPr/>
        <w:t>Paul</w:t>
      </w:r>
      <w:r>
        <w:rPr>
          <w:spacing w:val="-6"/>
        </w:rPr>
        <w:t> </w:t>
      </w:r>
      <w:r>
        <w:rPr/>
        <w:t>E.,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Thomas</w:t>
      </w:r>
      <w:r>
        <w:rPr>
          <w:spacing w:val="-6"/>
        </w:rPr>
        <w:t> </w:t>
      </w:r>
      <w:r>
        <w:rPr/>
        <w:t>L.</w:t>
      </w:r>
      <w:r>
        <w:rPr>
          <w:spacing w:val="-6"/>
        </w:rPr>
        <w:t> </w:t>
      </w:r>
      <w:r>
        <w:rPr/>
        <w:t>McNulty.</w:t>
      </w:r>
      <w:r>
        <w:rPr>
          <w:spacing w:val="-6"/>
        </w:rPr>
        <w:t> </w:t>
      </w:r>
      <w:r>
        <w:rPr/>
        <w:t>“Cognitive</w:t>
      </w:r>
      <w:r>
        <w:rPr>
          <w:spacing w:val="-6"/>
        </w:rPr>
        <w:t> </w:t>
      </w:r>
      <w:r>
        <w:rPr/>
        <w:t>skills,</w:t>
      </w:r>
      <w:r>
        <w:rPr>
          <w:spacing w:val="-6"/>
        </w:rPr>
        <w:t> </w:t>
      </w:r>
      <w:r>
        <w:rPr/>
        <w:t>adolescent</w:t>
      </w:r>
      <w:r>
        <w:rPr>
          <w:spacing w:val="-6"/>
        </w:rPr>
        <w:t> </w:t>
      </w:r>
      <w:r>
        <w:rPr/>
        <w:t>violence,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the moderating role of neighborhood disadvantage.”</w:t>
      </w:r>
      <w:r>
        <w:rPr>
          <w:spacing w:val="40"/>
        </w:rPr>
        <w:t> </w:t>
      </w:r>
      <w:r>
        <w:rPr/>
        <w:t>Paper presented at the 2009 meetings of the American Society of Criminology. Philadelphia, PA.</w:t>
      </w:r>
    </w:p>
    <w:p>
      <w:pPr>
        <w:pStyle w:val="BodyText"/>
        <w:spacing w:before="276"/>
        <w:ind w:right="895" w:hanging="720"/>
      </w:pPr>
      <w:r>
        <w:rPr/>
        <w:t>Bellair, Paul E.</w:t>
      </w:r>
      <w:r>
        <w:rPr>
          <w:spacing w:val="40"/>
        </w:rPr>
        <w:t> </w:t>
      </w:r>
      <w:r>
        <w:rPr/>
        <w:t>“Reliability and validity of prisoner self-reports gathered using the life event</w:t>
      </w:r>
      <w:r>
        <w:rPr>
          <w:spacing w:val="-4"/>
        </w:rPr>
        <w:t> </w:t>
      </w:r>
      <w:r>
        <w:rPr/>
        <w:t>calendar</w:t>
      </w:r>
      <w:r>
        <w:rPr>
          <w:spacing w:val="-4"/>
        </w:rPr>
        <w:t> </w:t>
      </w:r>
      <w:r>
        <w:rPr/>
        <w:t>method.”</w:t>
      </w:r>
      <w:r>
        <w:rPr>
          <w:spacing w:val="-4"/>
        </w:rPr>
        <w:t> </w:t>
      </w:r>
      <w:r>
        <w:rPr/>
        <w:t>Paper</w:t>
      </w:r>
      <w:r>
        <w:rPr>
          <w:spacing w:val="-4"/>
        </w:rPr>
        <w:t> </w:t>
      </w:r>
      <w:r>
        <w:rPr/>
        <w:t>presented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Initiative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Population</w:t>
      </w:r>
      <w:r>
        <w:rPr>
          <w:spacing w:val="-4"/>
        </w:rPr>
        <w:t> </w:t>
      </w:r>
      <w:r>
        <w:rPr/>
        <w:t>Research seminar series.</w:t>
      </w:r>
      <w:r>
        <w:rPr>
          <w:spacing w:val="40"/>
        </w:rPr>
        <w:t> </w:t>
      </w:r>
      <w:r>
        <w:rPr/>
        <w:t>April, 2009.</w:t>
      </w:r>
    </w:p>
    <w:p>
      <w:pPr>
        <w:pStyle w:val="BodyText"/>
        <w:spacing w:before="276"/>
        <w:ind w:right="895" w:hanging="720"/>
      </w:pPr>
      <w:r>
        <w:rPr/>
        <w:t>Bellair,</w:t>
      </w:r>
      <w:r>
        <w:rPr>
          <w:spacing w:val="-4"/>
        </w:rPr>
        <w:t> </w:t>
      </w:r>
      <w:r>
        <w:rPr/>
        <w:t>Paul</w:t>
      </w:r>
      <w:r>
        <w:rPr>
          <w:spacing w:val="-4"/>
        </w:rPr>
        <w:t> </w:t>
      </w:r>
      <w:r>
        <w:rPr/>
        <w:t>E.</w:t>
      </w:r>
      <w:r>
        <w:rPr>
          <w:spacing w:val="40"/>
        </w:rPr>
        <w:t> </w:t>
      </w:r>
      <w:r>
        <w:rPr/>
        <w:t>“Reliability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validity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prisoner</w:t>
      </w:r>
      <w:r>
        <w:rPr>
          <w:spacing w:val="-4"/>
        </w:rPr>
        <w:t> </w:t>
      </w:r>
      <w:r>
        <w:rPr/>
        <w:t>self-reports</w:t>
      </w:r>
      <w:r>
        <w:rPr>
          <w:spacing w:val="-4"/>
        </w:rPr>
        <w:t> </w:t>
      </w:r>
      <w:r>
        <w:rPr/>
        <w:t>gathered</w:t>
      </w:r>
      <w:r>
        <w:rPr>
          <w:spacing w:val="-4"/>
        </w:rPr>
        <w:t> </w:t>
      </w:r>
      <w:r>
        <w:rPr/>
        <w:t>using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life event calendar method.” Invited presentation to the Ohio Department of Rehabilitation and Correction Research Staff.</w:t>
      </w:r>
      <w:r>
        <w:rPr>
          <w:spacing w:val="40"/>
        </w:rPr>
        <w:t> </w:t>
      </w:r>
      <w:r>
        <w:rPr/>
        <w:t>May, 2009.</w:t>
      </w:r>
    </w:p>
    <w:p>
      <w:pPr>
        <w:pStyle w:val="BodyText"/>
        <w:spacing w:before="276"/>
        <w:ind w:right="895" w:hanging="720"/>
      </w:pPr>
      <w:r>
        <w:rPr/>
        <w:t>Bellair, Paul E.</w:t>
      </w:r>
      <w:r>
        <w:rPr>
          <w:spacing w:val="40"/>
        </w:rPr>
        <w:t> </w:t>
      </w:r>
      <w:r>
        <w:rPr/>
        <w:t>Discussant for Chris Uggen’s presentation "Entries and Exits: Contrasting</w:t>
      </w:r>
      <w:r>
        <w:rPr>
          <w:spacing w:val="-4"/>
        </w:rPr>
        <w:t> </w:t>
      </w:r>
      <w:r>
        <w:rPr/>
        <w:t>Pathways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Community</w:t>
      </w:r>
      <w:r>
        <w:rPr>
          <w:spacing w:val="-4"/>
        </w:rPr>
        <w:t> </w:t>
      </w:r>
      <w:r>
        <w:rPr/>
        <w:t>Reentry"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Institute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Excellence</w:t>
      </w:r>
      <w:r>
        <w:rPr>
          <w:spacing w:val="-4"/>
        </w:rPr>
        <w:t> </w:t>
      </w:r>
      <w:r>
        <w:rPr/>
        <w:t>in Justice and Criminal Justice Research Center, OSU. November, 2008.</w:t>
      </w:r>
    </w:p>
    <w:p>
      <w:pPr>
        <w:pStyle w:val="BodyText"/>
        <w:spacing w:before="276"/>
        <w:ind w:left="640" w:right="895" w:hanging="540"/>
      </w:pPr>
      <w:r>
        <w:rPr/>
        <w:t>Bellair,</w:t>
      </w:r>
      <w:r>
        <w:rPr>
          <w:spacing w:val="-4"/>
        </w:rPr>
        <w:t> </w:t>
      </w:r>
      <w:r>
        <w:rPr/>
        <w:t>Paul</w:t>
      </w:r>
      <w:r>
        <w:rPr>
          <w:spacing w:val="-4"/>
        </w:rPr>
        <w:t> </w:t>
      </w:r>
      <w:r>
        <w:rPr/>
        <w:t>E.</w:t>
      </w:r>
      <w:r>
        <w:rPr>
          <w:spacing w:val="-4"/>
        </w:rPr>
        <w:t> </w:t>
      </w:r>
      <w:r>
        <w:rPr/>
        <w:t>“</w:t>
      </w:r>
      <w:hyperlink r:id="rId9">
        <w:r>
          <w:rPr/>
          <w:t>Life</w:t>
        </w:r>
        <w:r>
          <w:rPr>
            <w:spacing w:val="-4"/>
          </w:rPr>
          <w:t> </w:t>
        </w:r>
        <w:r>
          <w:rPr/>
          <w:t>Course,</w:t>
        </w:r>
        <w:r>
          <w:rPr>
            <w:spacing w:val="-4"/>
          </w:rPr>
          <w:t> </w:t>
        </w:r>
        <w:r>
          <w:rPr/>
          <w:t>Drug</w:t>
        </w:r>
        <w:r>
          <w:rPr>
            <w:spacing w:val="-4"/>
          </w:rPr>
          <w:t> </w:t>
        </w:r>
        <w:r>
          <w:rPr/>
          <w:t>Use,</w:t>
        </w:r>
        <w:r>
          <w:rPr>
            <w:spacing w:val="-4"/>
          </w:rPr>
          <w:t> </w:t>
        </w:r>
        <w:r>
          <w:rPr/>
          <w:t>and</w:t>
        </w:r>
        <w:r>
          <w:rPr>
            <w:spacing w:val="-4"/>
          </w:rPr>
          <w:t> </w:t>
        </w:r>
        <w:r>
          <w:rPr/>
          <w:t>Crime</w:t>
        </w:r>
        <w:r>
          <w:rPr>
            <w:spacing w:val="-4"/>
          </w:rPr>
          <w:t> </w:t>
        </w:r>
        <w:r>
          <w:rPr/>
          <w:t>Among</w:t>
        </w:r>
        <w:r>
          <w:rPr>
            <w:spacing w:val="-4"/>
          </w:rPr>
          <w:t> </w:t>
        </w:r>
        <w:r>
          <w:rPr/>
          <w:t>a</w:t>
        </w:r>
        <w:r>
          <w:rPr>
            <w:spacing w:val="-4"/>
          </w:rPr>
          <w:t> </w:t>
        </w:r>
        <w:r>
          <w:rPr/>
          <w:t>Sample</w:t>
        </w:r>
        <w:r>
          <w:rPr>
            <w:spacing w:val="-4"/>
          </w:rPr>
          <w:t> </w:t>
        </w:r>
        <w:r>
          <w:rPr/>
          <w:t>of</w:t>
        </w:r>
        <w:r>
          <w:rPr>
            <w:spacing w:val="-4"/>
          </w:rPr>
          <w:t> </w:t>
        </w:r>
        <w:r>
          <w:rPr/>
          <w:t>Ohio</w:t>
        </w:r>
        <w:r>
          <w:rPr>
            <w:spacing w:val="-4"/>
          </w:rPr>
          <w:t> </w:t>
        </w:r>
        <w:r>
          <w:rPr/>
          <w:t>Prisoners</w:t>
        </w:r>
      </w:hyperlink>
      <w:r>
        <w:rPr/>
        <w:t>” Paper presented at the 2007 meetings of the American Society of Criminology.</w:t>
      </w:r>
    </w:p>
    <w:p>
      <w:pPr>
        <w:pStyle w:val="BodyText"/>
        <w:ind w:left="640"/>
      </w:pPr>
      <w:r>
        <w:rPr/>
        <w:t>Atlanta, </w:t>
      </w:r>
      <w:r>
        <w:rPr>
          <w:spacing w:val="-5"/>
        </w:rPr>
        <w:t>GA.</w:t>
      </w:r>
    </w:p>
    <w:p>
      <w:pPr>
        <w:pStyle w:val="BodyText"/>
        <w:spacing w:before="276"/>
        <w:ind w:left="640" w:right="895" w:hanging="540"/>
      </w:pPr>
      <w:r>
        <w:rPr/>
        <w:t>McNulty, Thomas L., and Paul E. Bellair. 2007. “The Black-White Test Score Gap and Racial</w:t>
      </w:r>
      <w:r>
        <w:rPr>
          <w:spacing w:val="-6"/>
        </w:rPr>
        <w:t> </w:t>
      </w:r>
      <w:r>
        <w:rPr/>
        <w:t>Differences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Adolescent</w:t>
      </w:r>
      <w:r>
        <w:rPr>
          <w:spacing w:val="-6"/>
        </w:rPr>
        <w:t> </w:t>
      </w:r>
      <w:r>
        <w:rPr/>
        <w:t>Violence.”</w:t>
      </w:r>
      <w:r>
        <w:rPr>
          <w:spacing w:val="-6"/>
        </w:rPr>
        <w:t> </w:t>
      </w:r>
      <w:r>
        <w:rPr/>
        <w:t>Paper</w:t>
      </w:r>
      <w:r>
        <w:rPr>
          <w:spacing w:val="-6"/>
        </w:rPr>
        <w:t> </w:t>
      </w:r>
      <w:r>
        <w:rPr/>
        <w:t>presented</w:t>
      </w:r>
      <w:r>
        <w:rPr>
          <w:spacing w:val="-6"/>
        </w:rPr>
        <w:t> </w:t>
      </w:r>
      <w:r>
        <w:rPr/>
        <w:t>at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2007</w:t>
      </w:r>
      <w:r>
        <w:rPr>
          <w:spacing w:val="-6"/>
        </w:rPr>
        <w:t> </w:t>
      </w:r>
      <w:r>
        <w:rPr/>
        <w:t>meetings of the American Society of Criminology. Atlanta, GA.</w:t>
      </w:r>
    </w:p>
    <w:p>
      <w:pPr>
        <w:pStyle w:val="BodyText"/>
        <w:spacing w:line="256" w:lineRule="auto" w:before="276"/>
        <w:ind w:left="640" w:right="895" w:hanging="480"/>
      </w:pPr>
      <w:r>
        <w:rPr/>
        <w:t>Bellair,</w:t>
      </w:r>
      <w:r>
        <w:rPr>
          <w:spacing w:val="-6"/>
        </w:rPr>
        <w:t> </w:t>
      </w:r>
      <w:r>
        <w:rPr/>
        <w:t>Paul</w:t>
      </w:r>
      <w:r>
        <w:rPr>
          <w:spacing w:val="-6"/>
        </w:rPr>
        <w:t> </w:t>
      </w:r>
      <w:r>
        <w:rPr/>
        <w:t>E.,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James</w:t>
      </w:r>
      <w:r>
        <w:rPr>
          <w:spacing w:val="-6"/>
        </w:rPr>
        <w:t> </w:t>
      </w:r>
      <w:r>
        <w:rPr/>
        <w:t>Sutton.</w:t>
      </w:r>
      <w:r>
        <w:rPr>
          <w:spacing w:val="-6"/>
        </w:rPr>
        <w:t> </w:t>
      </w:r>
      <w:r>
        <w:rPr/>
        <w:t>“</w:t>
      </w:r>
      <w:hyperlink r:id="rId10">
        <w:r>
          <w:rPr/>
          <w:t>Test-retest</w:t>
        </w:r>
        <w:r>
          <w:rPr>
            <w:spacing w:val="-6"/>
          </w:rPr>
          <w:t> </w:t>
        </w:r>
        <w:r>
          <w:rPr/>
          <w:t>reliability</w:t>
        </w:r>
        <w:r>
          <w:rPr>
            <w:spacing w:val="-6"/>
          </w:rPr>
          <w:t> </w:t>
        </w:r>
        <w:r>
          <w:rPr/>
          <w:t>of</w:t>
        </w:r>
        <w:r>
          <w:rPr>
            <w:spacing w:val="-6"/>
          </w:rPr>
          <w:t> </w:t>
        </w:r>
        <w:r>
          <w:rPr/>
          <w:t>self-reports</w:t>
        </w:r>
        <w:r>
          <w:rPr>
            <w:spacing w:val="-6"/>
          </w:rPr>
          <w:t> </w:t>
        </w:r>
        <w:r>
          <w:rPr/>
          <w:t>among</w:t>
        </w:r>
        <w:r>
          <w:rPr>
            <w:spacing w:val="-6"/>
          </w:rPr>
          <w:t> </w:t>
        </w:r>
        <w:r>
          <w:rPr/>
          <w:t>prison</w:t>
        </w:r>
      </w:hyperlink>
      <w:r>
        <w:rPr/>
        <w:t> </w:t>
      </w:r>
      <w:hyperlink r:id="rId10">
        <w:r>
          <w:rPr/>
          <w:t>inmates</w:t>
        </w:r>
      </w:hyperlink>
      <w:r>
        <w:rPr/>
        <w:t>”</w:t>
      </w:r>
      <w:r>
        <w:rPr>
          <w:spacing w:val="40"/>
        </w:rPr>
        <w:t> </w:t>
      </w:r>
      <w:r>
        <w:rPr/>
        <w:t>Paper presented at the 2006 meetings of the American Society of Criminology. Los Angeles, CA.</w:t>
      </w:r>
    </w:p>
    <w:p>
      <w:pPr>
        <w:pStyle w:val="BodyText"/>
        <w:spacing w:before="255"/>
        <w:ind w:right="895" w:hanging="720"/>
      </w:pPr>
      <w:r>
        <w:rPr/>
        <w:t>Bellair,</w:t>
      </w:r>
      <w:r>
        <w:rPr>
          <w:spacing w:val="-7"/>
        </w:rPr>
        <w:t> </w:t>
      </w:r>
      <w:r>
        <w:rPr/>
        <w:t>Paul</w:t>
      </w:r>
      <w:r>
        <w:rPr>
          <w:spacing w:val="-7"/>
        </w:rPr>
        <w:t> </w:t>
      </w:r>
      <w:r>
        <w:rPr/>
        <w:t>E.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Thomas</w:t>
      </w:r>
      <w:r>
        <w:rPr>
          <w:spacing w:val="-7"/>
        </w:rPr>
        <w:t> </w:t>
      </w:r>
      <w:r>
        <w:rPr/>
        <w:t>L.</w:t>
      </w:r>
      <w:r>
        <w:rPr>
          <w:spacing w:val="-7"/>
        </w:rPr>
        <w:t> </w:t>
      </w:r>
      <w:r>
        <w:rPr/>
        <w:t>McNulty.</w:t>
      </w:r>
      <w:r>
        <w:rPr>
          <w:spacing w:val="-7"/>
        </w:rPr>
        <w:t> </w:t>
      </w:r>
      <w:r>
        <w:rPr/>
        <w:t>2005.</w:t>
      </w:r>
      <w:r>
        <w:rPr>
          <w:spacing w:val="-7"/>
        </w:rPr>
        <w:t> </w:t>
      </w:r>
      <w:r>
        <w:rPr/>
        <w:t>“Neighborhood</w:t>
      </w:r>
      <w:r>
        <w:rPr>
          <w:spacing w:val="-7"/>
        </w:rPr>
        <w:t> </w:t>
      </w:r>
      <w:r>
        <w:rPr/>
        <w:t>disadvantage,</w:t>
      </w:r>
      <w:r>
        <w:rPr>
          <w:spacing w:val="-7"/>
        </w:rPr>
        <w:t> </w:t>
      </w:r>
      <w:r>
        <w:rPr/>
        <w:t>gangs, drugs, and violence.” Paper presented at the 57th annual meetings of The American Society of Criminology. Toronto, Canada.</w:t>
      </w:r>
    </w:p>
    <w:p>
      <w:pPr>
        <w:pStyle w:val="BodyText"/>
        <w:ind w:left="0"/>
      </w:pPr>
    </w:p>
    <w:p>
      <w:pPr>
        <w:pStyle w:val="BodyText"/>
        <w:ind w:right="1513" w:hanging="720"/>
        <w:jc w:val="both"/>
      </w:pPr>
      <w:r>
        <w:rPr/>
        <w:t>Brian</w:t>
      </w:r>
      <w:r>
        <w:rPr>
          <w:spacing w:val="-1"/>
        </w:rPr>
        <w:t> </w:t>
      </w:r>
      <w:r>
        <w:rPr/>
        <w:t>Kowalski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Paul</w:t>
      </w:r>
      <w:r>
        <w:rPr>
          <w:spacing w:val="-1"/>
        </w:rPr>
        <w:t> </w:t>
      </w:r>
      <w:r>
        <w:rPr/>
        <w:t>E.</w:t>
      </w:r>
      <w:r>
        <w:rPr>
          <w:spacing w:val="-1"/>
        </w:rPr>
        <w:t> </w:t>
      </w:r>
      <w:r>
        <w:rPr/>
        <w:t>Bellair.</w:t>
      </w:r>
      <w:r>
        <w:rPr>
          <w:spacing w:val="-1"/>
        </w:rPr>
        <w:t> </w:t>
      </w:r>
      <w:r>
        <w:rPr/>
        <w:t>2004.</w:t>
      </w:r>
      <w:r>
        <w:rPr>
          <w:spacing w:val="40"/>
        </w:rPr>
        <w:t> </w:t>
      </w:r>
      <w:r>
        <w:rPr/>
        <w:t>“The</w:t>
      </w:r>
      <w:r>
        <w:rPr>
          <w:spacing w:val="-1"/>
        </w:rPr>
        <w:t> </w:t>
      </w:r>
      <w:r>
        <w:rPr/>
        <w:t>community</w:t>
      </w:r>
      <w:r>
        <w:rPr>
          <w:spacing w:val="-1"/>
        </w:rPr>
        <w:t> </w:t>
      </w:r>
      <w:r>
        <w:rPr/>
        <w:t>context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recidivism among Ohio</w:t>
      </w:r>
      <w:r>
        <w:rPr>
          <w:spacing w:val="-4"/>
        </w:rPr>
        <w:t> </w:t>
      </w:r>
      <w:r>
        <w:rPr/>
        <w:t>parolees.”</w:t>
      </w:r>
      <w:r>
        <w:rPr>
          <w:spacing w:val="-4"/>
        </w:rPr>
        <w:t> </w:t>
      </w:r>
      <w:r>
        <w:rPr/>
        <w:t>Paper</w:t>
      </w:r>
      <w:r>
        <w:rPr>
          <w:spacing w:val="-4"/>
        </w:rPr>
        <w:t> </w:t>
      </w:r>
      <w:r>
        <w:rPr/>
        <w:t>presented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56th</w:t>
      </w:r>
      <w:r>
        <w:rPr>
          <w:spacing w:val="-4"/>
        </w:rPr>
        <w:t> </w:t>
      </w:r>
      <w:r>
        <w:rPr/>
        <w:t>annual</w:t>
      </w:r>
      <w:r>
        <w:rPr>
          <w:spacing w:val="-4"/>
        </w:rPr>
        <w:t> </w:t>
      </w:r>
      <w:r>
        <w:rPr/>
        <w:t>meetings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 American Society of Criminology. Nashville, TN.</w:t>
      </w:r>
    </w:p>
    <w:p>
      <w:pPr>
        <w:spacing w:after="0"/>
        <w:jc w:val="both"/>
        <w:sectPr>
          <w:pgSz w:w="12240" w:h="15840"/>
          <w:pgMar w:header="0" w:footer="1362" w:top="1380" w:bottom="1560" w:left="1340" w:right="1360"/>
        </w:sectPr>
      </w:pPr>
    </w:p>
    <w:p>
      <w:pPr>
        <w:pStyle w:val="BodyText"/>
        <w:spacing w:before="60"/>
        <w:ind w:hanging="720"/>
      </w:pPr>
      <w:r>
        <w:rPr/>
        <w:t>Bellair, Paul E. and Thomas L. McNulty. 2003. “Beyond the Bell Curve: Community Disadvantage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Explanation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Black-White</w:t>
      </w:r>
      <w:r>
        <w:rPr>
          <w:spacing w:val="-7"/>
        </w:rPr>
        <w:t> </w:t>
      </w:r>
      <w:r>
        <w:rPr/>
        <w:t>Differences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Adolescent</w:t>
      </w:r>
      <w:r>
        <w:rPr>
          <w:spacing w:val="-7"/>
        </w:rPr>
        <w:t> </w:t>
      </w:r>
      <w:r>
        <w:rPr/>
        <w:t>Violence.” Paper presented at the Inequality, Crime, and Justice symposium at The Ohio State University. Columbus, Ohio.</w:t>
      </w:r>
    </w:p>
    <w:p>
      <w:pPr>
        <w:pStyle w:val="BodyText"/>
        <w:spacing w:before="276"/>
        <w:ind w:hanging="720"/>
      </w:pPr>
      <w:r>
        <w:rPr/>
        <w:t>Bellair, Paul E. and Thomas L. McNulty. 2003. “Beyond the Bell Curve: Community Disadvantage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Explanation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Black-White</w:t>
      </w:r>
      <w:r>
        <w:rPr>
          <w:spacing w:val="-7"/>
        </w:rPr>
        <w:t> </w:t>
      </w:r>
      <w:r>
        <w:rPr/>
        <w:t>Differences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Adolescent</w:t>
      </w:r>
      <w:r>
        <w:rPr>
          <w:spacing w:val="-7"/>
        </w:rPr>
        <w:t> </w:t>
      </w:r>
      <w:r>
        <w:rPr/>
        <w:t>Violence.” Paper presented at the 55th annual meetings of The American Society of Criminology. Denver, CO.</w:t>
      </w:r>
    </w:p>
    <w:p>
      <w:pPr>
        <w:pStyle w:val="BodyText"/>
        <w:spacing w:before="276"/>
        <w:ind w:right="895" w:hanging="720"/>
      </w:pPr>
      <w:r>
        <w:rPr/>
        <w:t>McNulty,</w:t>
      </w:r>
      <w:r>
        <w:rPr>
          <w:spacing w:val="-6"/>
        </w:rPr>
        <w:t> </w:t>
      </w:r>
      <w:r>
        <w:rPr/>
        <w:t>Thomas</w:t>
      </w:r>
      <w:r>
        <w:rPr>
          <w:spacing w:val="-6"/>
        </w:rPr>
        <w:t> </w:t>
      </w:r>
      <w:r>
        <w:rPr/>
        <w:t>L.,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Paul</w:t>
      </w:r>
      <w:r>
        <w:rPr>
          <w:spacing w:val="-6"/>
        </w:rPr>
        <w:t> </w:t>
      </w:r>
      <w:r>
        <w:rPr/>
        <w:t>E.</w:t>
      </w:r>
      <w:r>
        <w:rPr>
          <w:spacing w:val="-6"/>
        </w:rPr>
        <w:t> </w:t>
      </w:r>
      <w:r>
        <w:rPr/>
        <w:t>Bellair.</w:t>
      </w:r>
      <w:r>
        <w:rPr>
          <w:spacing w:val="-6"/>
        </w:rPr>
        <w:t> </w:t>
      </w:r>
      <w:r>
        <w:rPr/>
        <w:t>2002.</w:t>
      </w:r>
      <w:r>
        <w:rPr>
          <w:spacing w:val="-6"/>
        </w:rPr>
        <w:t> </w:t>
      </w:r>
      <w:r>
        <w:rPr/>
        <w:t>“The</w:t>
      </w:r>
      <w:r>
        <w:rPr>
          <w:spacing w:val="-6"/>
        </w:rPr>
        <w:t> </w:t>
      </w:r>
      <w:r>
        <w:rPr/>
        <w:t>Effects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School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Individual level Social Capital Ties on Adolescent Delinquent and Problem Behavior.” Paper presented at the 54th annual meetings of The American Society of Criminology.</w:t>
      </w:r>
      <w:r>
        <w:rPr>
          <w:spacing w:val="40"/>
        </w:rPr>
        <w:t> </w:t>
      </w:r>
      <w:r>
        <w:rPr/>
        <w:t>Chicago, IL.</w:t>
      </w:r>
    </w:p>
    <w:p>
      <w:pPr>
        <w:pStyle w:val="BodyText"/>
        <w:spacing w:before="276"/>
        <w:ind w:right="1024" w:hanging="720"/>
      </w:pPr>
      <w:r>
        <w:rPr/>
        <w:t>Paul</w:t>
      </w:r>
      <w:r>
        <w:rPr>
          <w:spacing w:val="-6"/>
        </w:rPr>
        <w:t> </w:t>
      </w:r>
      <w:r>
        <w:rPr/>
        <w:t>E.</w:t>
      </w:r>
      <w:r>
        <w:rPr>
          <w:spacing w:val="-6"/>
        </w:rPr>
        <w:t> </w:t>
      </w:r>
      <w:r>
        <w:rPr/>
        <w:t>Bellair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Thomas</w:t>
      </w:r>
      <w:r>
        <w:rPr>
          <w:spacing w:val="-6"/>
        </w:rPr>
        <w:t> </w:t>
      </w:r>
      <w:r>
        <w:rPr/>
        <w:t>McNulty.</w:t>
      </w:r>
      <w:r>
        <w:rPr>
          <w:spacing w:val="-6"/>
        </w:rPr>
        <w:t> </w:t>
      </w:r>
      <w:r>
        <w:rPr/>
        <w:t>2001.</w:t>
      </w:r>
      <w:r>
        <w:rPr>
          <w:spacing w:val="-6"/>
        </w:rPr>
        <w:t> </w:t>
      </w:r>
      <w:r>
        <w:rPr/>
        <w:t>"Explaining</w:t>
      </w:r>
      <w:r>
        <w:rPr>
          <w:spacing w:val="-6"/>
        </w:rPr>
        <w:t> </w:t>
      </w:r>
      <w:r>
        <w:rPr/>
        <w:t>Racial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Ethnic</w:t>
      </w:r>
      <w:r>
        <w:rPr>
          <w:spacing w:val="-6"/>
        </w:rPr>
        <w:t> </w:t>
      </w:r>
      <w:r>
        <w:rPr/>
        <w:t>Differences in Serious Adolescent Violent Behavior.</w:t>
      </w:r>
      <w:r>
        <w:rPr>
          <w:spacing w:val="40"/>
        </w:rPr>
        <w:t> </w:t>
      </w:r>
      <w:r>
        <w:rPr/>
        <w:t>Paper presented at the 53nd annual meetings of The American Society of Criminology. Atlanta, GA.</w:t>
      </w:r>
    </w:p>
    <w:p>
      <w:pPr>
        <w:pStyle w:val="BodyText"/>
        <w:spacing w:before="276"/>
        <w:ind w:right="895" w:hanging="720"/>
      </w:pPr>
      <w:r>
        <w:rPr/>
        <w:t>McNulty,</w:t>
      </w:r>
      <w:r>
        <w:rPr>
          <w:spacing w:val="-7"/>
        </w:rPr>
        <w:t> </w:t>
      </w:r>
      <w:r>
        <w:rPr/>
        <w:t>Thomas,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Paul</w:t>
      </w:r>
      <w:r>
        <w:rPr>
          <w:spacing w:val="-7"/>
        </w:rPr>
        <w:t> </w:t>
      </w:r>
      <w:r>
        <w:rPr/>
        <w:t>E.</w:t>
      </w:r>
      <w:r>
        <w:rPr>
          <w:spacing w:val="-7"/>
        </w:rPr>
        <w:t> </w:t>
      </w:r>
      <w:r>
        <w:rPr/>
        <w:t>Bellair.</w:t>
      </w:r>
      <w:r>
        <w:rPr>
          <w:spacing w:val="-7"/>
        </w:rPr>
        <w:t> </w:t>
      </w:r>
      <w:r>
        <w:rPr/>
        <w:t>2000.</w:t>
      </w:r>
      <w:r>
        <w:rPr>
          <w:spacing w:val="-7"/>
        </w:rPr>
        <w:t> </w:t>
      </w:r>
      <w:r>
        <w:rPr/>
        <w:t>"Evaluating</w:t>
      </w:r>
      <w:r>
        <w:rPr>
          <w:spacing w:val="-7"/>
        </w:rPr>
        <w:t> </w:t>
      </w:r>
      <w:r>
        <w:rPr/>
        <w:t>Contextual</w:t>
      </w:r>
      <w:r>
        <w:rPr>
          <w:spacing w:val="-7"/>
        </w:rPr>
        <w:t> </w:t>
      </w:r>
      <w:r>
        <w:rPr/>
        <w:t>Explanations</w:t>
      </w:r>
      <w:r>
        <w:rPr>
          <w:spacing w:val="-7"/>
        </w:rPr>
        <w:t> </w:t>
      </w:r>
      <w:r>
        <w:rPr/>
        <w:t>of Racial Differences in Violence." Paper presented at the 52nd annual</w:t>
      </w:r>
    </w:p>
    <w:p>
      <w:pPr>
        <w:pStyle w:val="BodyText"/>
      </w:pPr>
      <w:r>
        <w:rPr/>
        <w:t>meetings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American</w:t>
      </w:r>
      <w:r>
        <w:rPr>
          <w:spacing w:val="-2"/>
        </w:rPr>
        <w:t> </w:t>
      </w:r>
      <w:r>
        <w:rPr/>
        <w:t>Society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Criminology.</w:t>
      </w:r>
      <w:r>
        <w:rPr>
          <w:spacing w:val="-2"/>
        </w:rPr>
        <w:t> </w:t>
      </w:r>
      <w:r>
        <w:rPr/>
        <w:t>San</w:t>
      </w:r>
      <w:r>
        <w:rPr>
          <w:spacing w:val="-2"/>
        </w:rPr>
        <w:t> </w:t>
      </w:r>
      <w:r>
        <w:rPr/>
        <w:t>Francisco,</w:t>
      </w:r>
      <w:r>
        <w:rPr>
          <w:spacing w:val="-1"/>
        </w:rPr>
        <w:t> </w:t>
      </w:r>
      <w:r>
        <w:rPr>
          <w:spacing w:val="-5"/>
        </w:rPr>
        <w:t>CA.</w:t>
      </w:r>
    </w:p>
    <w:p>
      <w:pPr>
        <w:pStyle w:val="BodyText"/>
        <w:spacing w:before="276"/>
        <w:ind w:left="100"/>
      </w:pPr>
      <w:r>
        <w:rPr/>
        <w:t>Bellair,</w:t>
      </w:r>
      <w:r>
        <w:rPr>
          <w:spacing w:val="-6"/>
        </w:rPr>
        <w:t> </w:t>
      </w:r>
      <w:r>
        <w:rPr/>
        <w:t>Paul</w:t>
      </w:r>
      <w:r>
        <w:rPr>
          <w:spacing w:val="-5"/>
        </w:rPr>
        <w:t> </w:t>
      </w:r>
      <w:r>
        <w:rPr/>
        <w:t>E.,</w:t>
      </w:r>
      <w:r>
        <w:rPr>
          <w:spacing w:val="-5"/>
        </w:rPr>
        <w:t> </w:t>
      </w:r>
      <w:r>
        <w:rPr/>
        <w:t>Vincent</w:t>
      </w:r>
      <w:r>
        <w:rPr>
          <w:spacing w:val="-5"/>
        </w:rPr>
        <w:t> </w:t>
      </w:r>
      <w:r>
        <w:rPr/>
        <w:t>Roscigno,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Maria</w:t>
      </w:r>
      <w:r>
        <w:rPr>
          <w:spacing w:val="-5"/>
        </w:rPr>
        <w:t> </w:t>
      </w:r>
      <w:r>
        <w:rPr/>
        <w:t>Velez.</w:t>
      </w:r>
      <w:r>
        <w:rPr>
          <w:spacing w:val="-5"/>
        </w:rPr>
        <w:t> </w:t>
      </w:r>
      <w:r>
        <w:rPr/>
        <w:t>1999.</w:t>
      </w:r>
      <w:r>
        <w:rPr>
          <w:spacing w:val="-5"/>
        </w:rPr>
        <w:t> </w:t>
      </w:r>
      <w:r>
        <w:rPr/>
        <w:t>"Community</w:t>
      </w:r>
      <w:r>
        <w:rPr>
          <w:spacing w:val="-5"/>
        </w:rPr>
        <w:t> </w:t>
      </w:r>
      <w:r>
        <w:rPr>
          <w:spacing w:val="-2"/>
        </w:rPr>
        <w:t>Context,</w:t>
      </w:r>
    </w:p>
    <w:p>
      <w:pPr>
        <w:pStyle w:val="BodyText"/>
        <w:ind w:right="219"/>
      </w:pPr>
      <w:r>
        <w:rPr/>
        <w:t>Pro-Delinquent</w:t>
      </w:r>
      <w:r>
        <w:rPr>
          <w:spacing w:val="-8"/>
        </w:rPr>
        <w:t> </w:t>
      </w:r>
      <w:r>
        <w:rPr/>
        <w:t>Values,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Violence."</w:t>
      </w:r>
      <w:r>
        <w:rPr>
          <w:spacing w:val="-8"/>
        </w:rPr>
        <w:t> </w:t>
      </w:r>
      <w:r>
        <w:rPr/>
        <w:t>Paper</w:t>
      </w:r>
      <w:r>
        <w:rPr>
          <w:spacing w:val="-8"/>
        </w:rPr>
        <w:t> </w:t>
      </w:r>
      <w:r>
        <w:rPr/>
        <w:t>presented</w:t>
      </w:r>
      <w:r>
        <w:rPr>
          <w:spacing w:val="-8"/>
        </w:rPr>
        <w:t> </w:t>
      </w:r>
      <w:r>
        <w:rPr/>
        <w:t>at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51st</w:t>
      </w:r>
      <w:r>
        <w:rPr>
          <w:spacing w:val="-8"/>
        </w:rPr>
        <w:t> </w:t>
      </w:r>
      <w:r>
        <w:rPr/>
        <w:t>annual</w:t>
      </w:r>
      <w:r>
        <w:rPr>
          <w:spacing w:val="-8"/>
        </w:rPr>
        <w:t> </w:t>
      </w:r>
      <w:r>
        <w:rPr/>
        <w:t>meetings</w:t>
      </w:r>
      <w:r>
        <w:rPr>
          <w:spacing w:val="-8"/>
        </w:rPr>
        <w:t> </w:t>
      </w:r>
      <w:r>
        <w:rPr/>
        <w:t>of The American Society of Criminology. Toronto, Ontario.</w:t>
      </w:r>
    </w:p>
    <w:p>
      <w:pPr>
        <w:pStyle w:val="BodyText"/>
        <w:spacing w:before="276"/>
        <w:ind w:right="895" w:hanging="720"/>
      </w:pPr>
      <w:r>
        <w:rPr/>
        <w:t>Bellair, Paul E., and Vincent Roscigno. 1998.</w:t>
      </w:r>
      <w:r>
        <w:rPr>
          <w:spacing w:val="40"/>
        </w:rPr>
        <w:t> </w:t>
      </w:r>
      <w:r>
        <w:rPr/>
        <w:t>“Local Labor Market Opportunity, Resource/Attachment Processes, and Violence.</w:t>
      </w:r>
      <w:r>
        <w:rPr>
          <w:spacing w:val="40"/>
        </w:rPr>
        <w:t> </w:t>
      </w:r>
      <w:r>
        <w:rPr/>
        <w:t>Paper presented at the 50th annual</w:t>
      </w:r>
      <w:r>
        <w:rPr>
          <w:spacing w:val="-6"/>
        </w:rPr>
        <w:t> </w:t>
      </w:r>
      <w:r>
        <w:rPr/>
        <w:t>meetings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American</w:t>
      </w:r>
      <w:r>
        <w:rPr>
          <w:spacing w:val="-4"/>
        </w:rPr>
        <w:t> </w:t>
      </w:r>
      <w:r>
        <w:rPr/>
        <w:t>Society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Criminology.</w:t>
      </w:r>
      <w:r>
        <w:rPr>
          <w:spacing w:val="-4"/>
        </w:rPr>
        <w:t> </w:t>
      </w:r>
      <w:r>
        <w:rPr/>
        <w:t>Washington,</w:t>
      </w:r>
      <w:r>
        <w:rPr>
          <w:spacing w:val="-4"/>
        </w:rPr>
        <w:t> </w:t>
      </w:r>
      <w:r>
        <w:rPr>
          <w:spacing w:val="-5"/>
        </w:rPr>
        <w:t>DC.</w:t>
      </w:r>
    </w:p>
    <w:p>
      <w:pPr>
        <w:pStyle w:val="BodyText"/>
        <w:spacing w:before="276"/>
        <w:ind w:hanging="720"/>
      </w:pPr>
      <w:r>
        <w:rPr/>
        <w:t>Bellair, Paul E. 1997. "Fear, Informal Control, and Violent Crime: A Feedback Model of Community</w:t>
      </w:r>
      <w:r>
        <w:rPr>
          <w:spacing w:val="-4"/>
        </w:rPr>
        <w:t> </w:t>
      </w:r>
      <w:r>
        <w:rPr/>
        <w:t>Organization.</w:t>
      </w:r>
      <w:r>
        <w:rPr>
          <w:spacing w:val="40"/>
        </w:rPr>
        <w:t> </w:t>
      </w:r>
      <w:r>
        <w:rPr/>
        <w:t>Paper</w:t>
      </w:r>
      <w:r>
        <w:rPr>
          <w:spacing w:val="-4"/>
        </w:rPr>
        <w:t> </w:t>
      </w:r>
      <w:r>
        <w:rPr/>
        <w:t>presented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annual</w:t>
      </w:r>
      <w:r>
        <w:rPr>
          <w:spacing w:val="-4"/>
        </w:rPr>
        <w:t> </w:t>
      </w:r>
      <w:r>
        <w:rPr/>
        <w:t>meetings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American Sociological Association, Toronto, Ontario.</w:t>
      </w:r>
    </w:p>
    <w:p>
      <w:pPr>
        <w:pStyle w:val="BodyText"/>
        <w:spacing w:before="276"/>
        <w:ind w:right="842" w:hanging="720"/>
      </w:pPr>
      <w:r>
        <w:rPr/>
        <w:t>Bellair,</w:t>
      </w:r>
      <w:r>
        <w:rPr>
          <w:spacing w:val="-4"/>
        </w:rPr>
        <w:t> </w:t>
      </w:r>
      <w:r>
        <w:rPr/>
        <w:t>Paul</w:t>
      </w:r>
      <w:r>
        <w:rPr>
          <w:spacing w:val="-4"/>
        </w:rPr>
        <w:t> </w:t>
      </w:r>
      <w:r>
        <w:rPr/>
        <w:t>E.</w:t>
      </w:r>
      <w:r>
        <w:rPr>
          <w:spacing w:val="-4"/>
        </w:rPr>
        <w:t> </w:t>
      </w:r>
      <w:r>
        <w:rPr/>
        <w:t>1996.</w:t>
      </w:r>
      <w:r>
        <w:rPr>
          <w:spacing w:val="40"/>
        </w:rPr>
        <w:t> </w:t>
      </w:r>
      <w:r>
        <w:rPr/>
        <w:t>"Neighbors,</w:t>
      </w:r>
      <w:r>
        <w:rPr>
          <w:spacing w:val="-4"/>
        </w:rPr>
        <w:t> </w:t>
      </w:r>
      <w:r>
        <w:rPr/>
        <w:t>Family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Friends,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Crime:</w:t>
      </w:r>
      <w:r>
        <w:rPr>
          <w:spacing w:val="-4"/>
        </w:rPr>
        <w:t> </w:t>
      </w:r>
      <w:r>
        <w:rPr/>
        <w:t>Examining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Effect of Social Networks."</w:t>
      </w:r>
      <w:r>
        <w:rPr>
          <w:spacing w:val="40"/>
        </w:rPr>
        <w:t> </w:t>
      </w:r>
      <w:r>
        <w:rPr/>
        <w:t>Paper presented at the annual meetings of the American Sociological Association, New York, NY.</w:t>
      </w:r>
    </w:p>
    <w:p>
      <w:pPr>
        <w:pStyle w:val="BodyText"/>
        <w:spacing w:before="275"/>
        <w:ind w:right="103" w:hanging="720"/>
      </w:pPr>
      <w:r>
        <w:rPr/>
        <w:t>Liska,</w:t>
      </w:r>
      <w:r>
        <w:rPr>
          <w:spacing w:val="-4"/>
        </w:rPr>
        <w:t> </w:t>
      </w:r>
      <w:r>
        <w:rPr/>
        <w:t>Allen</w:t>
      </w:r>
      <w:r>
        <w:rPr>
          <w:spacing w:val="-4"/>
        </w:rPr>
        <w:t> </w:t>
      </w:r>
      <w:r>
        <w:rPr/>
        <w:t>E.,</w:t>
      </w:r>
      <w:r>
        <w:rPr>
          <w:spacing w:val="-4"/>
        </w:rPr>
        <w:t> </w:t>
      </w:r>
      <w:r>
        <w:rPr/>
        <w:t>Rachel</w:t>
      </w:r>
      <w:r>
        <w:rPr>
          <w:spacing w:val="-4"/>
        </w:rPr>
        <w:t> </w:t>
      </w:r>
      <w:r>
        <w:rPr/>
        <w:t>Whaley-Bridges,</w:t>
      </w:r>
      <w:r>
        <w:rPr>
          <w:spacing w:val="-4"/>
        </w:rPr>
        <w:t> </w:t>
      </w:r>
      <w:r>
        <w:rPr/>
        <w:t>Fred</w:t>
      </w:r>
      <w:r>
        <w:rPr>
          <w:spacing w:val="-4"/>
        </w:rPr>
        <w:t> </w:t>
      </w:r>
      <w:r>
        <w:rPr/>
        <w:t>Markowitz,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Paul</w:t>
      </w:r>
      <w:r>
        <w:rPr>
          <w:spacing w:val="-4"/>
        </w:rPr>
        <w:t> </w:t>
      </w:r>
      <w:r>
        <w:rPr/>
        <w:t>E.</w:t>
      </w:r>
      <w:r>
        <w:rPr>
          <w:spacing w:val="-4"/>
        </w:rPr>
        <w:t> </w:t>
      </w:r>
      <w:r>
        <w:rPr/>
        <w:t>Bellair.</w:t>
      </w:r>
      <w:r>
        <w:rPr>
          <w:spacing w:val="40"/>
        </w:rPr>
        <w:t> </w:t>
      </w:r>
      <w:r>
        <w:rPr/>
        <w:t>1996.</w:t>
      </w:r>
      <w:r>
        <w:rPr>
          <w:spacing w:val="-4"/>
        </w:rPr>
        <w:t> </w:t>
      </w:r>
      <w:r>
        <w:rPr/>
        <w:t>"Modeling the Relationship Between the Criminal Justice and Mental Health System.</w:t>
      </w:r>
      <w:r>
        <w:rPr>
          <w:spacing w:val="40"/>
        </w:rPr>
        <w:t> </w:t>
      </w:r>
      <w:r>
        <w:rPr/>
        <w:t>Paper presented at the annual meetings of the American Sociological Association, New York, </w:t>
      </w:r>
      <w:r>
        <w:rPr>
          <w:spacing w:val="-4"/>
        </w:rPr>
        <w:t>NY.</w:t>
      </w:r>
    </w:p>
    <w:p>
      <w:pPr>
        <w:spacing w:after="0"/>
        <w:sectPr>
          <w:pgSz w:w="12240" w:h="15840"/>
          <w:pgMar w:header="0" w:footer="1362" w:top="1380" w:bottom="1560" w:left="1340" w:right="1360"/>
        </w:sectPr>
      </w:pPr>
    </w:p>
    <w:p>
      <w:pPr>
        <w:pStyle w:val="BodyText"/>
        <w:spacing w:before="60"/>
        <w:ind w:left="100"/>
      </w:pPr>
      <w:r>
        <w:rPr/>
        <w:t>Bellair,</w:t>
      </w:r>
      <w:r>
        <w:rPr>
          <w:spacing w:val="-2"/>
        </w:rPr>
        <w:t> </w:t>
      </w:r>
      <w:r>
        <w:rPr/>
        <w:t>Paul</w:t>
      </w:r>
      <w:r>
        <w:rPr>
          <w:spacing w:val="-1"/>
        </w:rPr>
        <w:t> </w:t>
      </w:r>
      <w:r>
        <w:rPr/>
        <w:t>E.</w:t>
      </w:r>
      <w:r>
        <w:rPr>
          <w:spacing w:val="-2"/>
        </w:rPr>
        <w:t> </w:t>
      </w:r>
      <w:r>
        <w:rPr/>
        <w:t>1995.</w:t>
      </w:r>
      <w:r>
        <w:rPr>
          <w:spacing w:val="-1"/>
        </w:rPr>
        <w:t> </w:t>
      </w:r>
      <w:r>
        <w:rPr/>
        <w:t>"Community</w:t>
      </w:r>
      <w:r>
        <w:rPr>
          <w:spacing w:val="-2"/>
        </w:rPr>
        <w:t> </w:t>
      </w:r>
      <w:r>
        <w:rPr/>
        <w:t>Organization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Crime: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Complex</w:t>
      </w:r>
      <w:r>
        <w:rPr>
          <w:spacing w:val="-1"/>
        </w:rPr>
        <w:t> </w:t>
      </w:r>
      <w:r>
        <w:rPr>
          <w:spacing w:val="-2"/>
        </w:rPr>
        <w:t>Relation.</w:t>
      </w:r>
    </w:p>
    <w:p>
      <w:pPr>
        <w:pStyle w:val="BodyText"/>
        <w:ind w:right="895"/>
      </w:pPr>
      <w:r>
        <w:rPr/>
        <w:t>Paper</w:t>
      </w:r>
      <w:r>
        <w:rPr>
          <w:spacing w:val="-4"/>
        </w:rPr>
        <w:t> </w:t>
      </w:r>
      <w:r>
        <w:rPr/>
        <w:t>presented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47th</w:t>
      </w:r>
      <w:r>
        <w:rPr>
          <w:spacing w:val="-4"/>
        </w:rPr>
        <w:t> </w:t>
      </w:r>
      <w:r>
        <w:rPr/>
        <w:t>annual</w:t>
      </w:r>
      <w:r>
        <w:rPr>
          <w:spacing w:val="-4"/>
        </w:rPr>
        <w:t> </w:t>
      </w:r>
      <w:r>
        <w:rPr/>
        <w:t>meetings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American</w:t>
      </w:r>
      <w:r>
        <w:rPr>
          <w:spacing w:val="-4"/>
        </w:rPr>
        <w:t> </w:t>
      </w:r>
      <w:r>
        <w:rPr/>
        <w:t>Society</w:t>
      </w:r>
      <w:r>
        <w:rPr>
          <w:spacing w:val="-4"/>
        </w:rPr>
        <w:t> </w:t>
      </w:r>
      <w:r>
        <w:rPr/>
        <w:t>of Criminology, Boston, Ma.</w:t>
      </w:r>
    </w:p>
    <w:p>
      <w:pPr>
        <w:pStyle w:val="BodyText"/>
        <w:spacing w:before="276"/>
        <w:ind w:left="100"/>
      </w:pPr>
      <w:r>
        <w:rPr/>
        <w:t>Liska,</w:t>
      </w:r>
      <w:r>
        <w:rPr>
          <w:spacing w:val="-3"/>
        </w:rPr>
        <w:t> </w:t>
      </w:r>
      <w:r>
        <w:rPr/>
        <w:t>Allen</w:t>
      </w:r>
      <w:r>
        <w:rPr>
          <w:spacing w:val="-3"/>
        </w:rPr>
        <w:t> </w:t>
      </w:r>
      <w:r>
        <w:rPr/>
        <w:t>E.,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Paul</w:t>
      </w:r>
      <w:r>
        <w:rPr>
          <w:spacing w:val="-3"/>
        </w:rPr>
        <w:t> </w:t>
      </w:r>
      <w:r>
        <w:rPr/>
        <w:t>E.</w:t>
      </w:r>
      <w:r>
        <w:rPr>
          <w:spacing w:val="-2"/>
        </w:rPr>
        <w:t> </w:t>
      </w:r>
      <w:r>
        <w:rPr/>
        <w:t>Bellair.</w:t>
      </w:r>
      <w:r>
        <w:rPr>
          <w:spacing w:val="-3"/>
        </w:rPr>
        <w:t> </w:t>
      </w:r>
      <w:r>
        <w:rPr/>
        <w:t>1994.</w:t>
      </w:r>
      <w:r>
        <w:rPr>
          <w:spacing w:val="-3"/>
        </w:rPr>
        <w:t> </w:t>
      </w:r>
      <w:r>
        <w:rPr/>
        <w:t>"Violent-Crime</w:t>
      </w:r>
      <w:r>
        <w:rPr>
          <w:spacing w:val="-2"/>
        </w:rPr>
        <w:t> </w:t>
      </w:r>
      <w:r>
        <w:rPr/>
        <w:t>Rates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Racial</w:t>
      </w:r>
    </w:p>
    <w:p>
      <w:pPr>
        <w:pStyle w:val="BodyText"/>
      </w:pPr>
      <w:r>
        <w:rPr/>
        <w:t>Composition:</w:t>
      </w:r>
      <w:r>
        <w:rPr>
          <w:spacing w:val="40"/>
        </w:rPr>
        <w:t> </w:t>
      </w:r>
      <w:r>
        <w:rPr/>
        <w:t>Convergence</w:t>
      </w:r>
      <w:r>
        <w:rPr>
          <w:spacing w:val="-4"/>
        </w:rPr>
        <w:t> </w:t>
      </w:r>
      <w:r>
        <w:rPr/>
        <w:t>over</w:t>
      </w:r>
      <w:r>
        <w:rPr>
          <w:spacing w:val="-4"/>
        </w:rPr>
        <w:t> </w:t>
      </w:r>
      <w:r>
        <w:rPr/>
        <w:t>time.</w:t>
      </w:r>
      <w:r>
        <w:rPr>
          <w:spacing w:val="-4"/>
        </w:rPr>
        <w:t> </w:t>
      </w:r>
      <w:r>
        <w:rPr/>
        <w:t>Paper</w:t>
      </w:r>
      <w:r>
        <w:rPr>
          <w:spacing w:val="-4"/>
        </w:rPr>
        <w:t> </w:t>
      </w:r>
      <w:r>
        <w:rPr/>
        <w:t>presented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annual</w:t>
      </w:r>
      <w:r>
        <w:rPr>
          <w:spacing w:val="-4"/>
        </w:rPr>
        <w:t> </w:t>
      </w:r>
      <w:r>
        <w:rPr/>
        <w:t>meetings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 American Sociological Association, Miami, FL.</w:t>
      </w:r>
    </w:p>
    <w:p>
      <w:pPr>
        <w:pStyle w:val="BodyText"/>
        <w:spacing w:before="276"/>
        <w:ind w:left="100"/>
      </w:pPr>
      <w:r>
        <w:rPr/>
        <w:t>Bellair,</w:t>
      </w:r>
      <w:r>
        <w:rPr>
          <w:spacing w:val="-3"/>
        </w:rPr>
        <w:t> </w:t>
      </w:r>
      <w:r>
        <w:rPr/>
        <w:t>Paul</w:t>
      </w:r>
      <w:r>
        <w:rPr>
          <w:spacing w:val="-2"/>
        </w:rPr>
        <w:t> </w:t>
      </w:r>
      <w:r>
        <w:rPr/>
        <w:t>E.</w:t>
      </w:r>
      <w:r>
        <w:rPr>
          <w:spacing w:val="-2"/>
        </w:rPr>
        <w:t> </w:t>
      </w:r>
      <w:r>
        <w:rPr/>
        <w:t>1992.</w:t>
      </w:r>
      <w:r>
        <w:rPr>
          <w:spacing w:val="-2"/>
        </w:rPr>
        <w:t> </w:t>
      </w:r>
      <w:r>
        <w:rPr/>
        <w:t>"Local</w:t>
      </w:r>
      <w:r>
        <w:rPr>
          <w:spacing w:val="-3"/>
        </w:rPr>
        <w:t> </w:t>
      </w:r>
      <w:r>
        <w:rPr/>
        <w:t>Social</w:t>
      </w:r>
      <w:r>
        <w:rPr>
          <w:spacing w:val="-2"/>
        </w:rPr>
        <w:t> </w:t>
      </w:r>
      <w:r>
        <w:rPr/>
        <w:t>Networks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Crime: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Test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Social</w:t>
      </w:r>
    </w:p>
    <w:p>
      <w:pPr>
        <w:pStyle w:val="BodyText"/>
      </w:pPr>
      <w:r>
        <w:rPr/>
        <w:t>Disorganization</w:t>
      </w:r>
      <w:r>
        <w:rPr>
          <w:spacing w:val="-5"/>
        </w:rPr>
        <w:t> </w:t>
      </w:r>
      <w:r>
        <w:rPr/>
        <w:t>Theory.</w:t>
      </w:r>
      <w:r>
        <w:rPr>
          <w:spacing w:val="40"/>
        </w:rPr>
        <w:t> </w:t>
      </w:r>
      <w:r>
        <w:rPr/>
        <w:t>Paper</w:t>
      </w:r>
      <w:r>
        <w:rPr>
          <w:spacing w:val="-5"/>
        </w:rPr>
        <w:t> </w:t>
      </w:r>
      <w:r>
        <w:rPr/>
        <w:t>presented</w:t>
      </w:r>
      <w:r>
        <w:rPr>
          <w:spacing w:val="-5"/>
        </w:rPr>
        <w:t> </w:t>
      </w:r>
      <w:r>
        <w:rPr/>
        <w:t>at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44th</w:t>
      </w:r>
      <w:r>
        <w:rPr>
          <w:spacing w:val="-5"/>
        </w:rPr>
        <w:t> </w:t>
      </w:r>
      <w:r>
        <w:rPr/>
        <w:t>annual</w:t>
      </w:r>
      <w:r>
        <w:rPr>
          <w:spacing w:val="-5"/>
        </w:rPr>
        <w:t> </w:t>
      </w:r>
      <w:r>
        <w:rPr/>
        <w:t>meetings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American Society of Criminology. New Orleans, La.</w:t>
      </w:r>
    </w:p>
    <w:p>
      <w:pPr>
        <w:pStyle w:val="Heading1"/>
        <w:rPr>
          <w:u w:val="none"/>
        </w:rPr>
      </w:pPr>
      <w:r>
        <w:rPr>
          <w:u w:val="single"/>
        </w:rPr>
        <w:t>Panels </w:t>
      </w:r>
      <w:r>
        <w:rPr>
          <w:spacing w:val="-2"/>
          <w:u w:val="single"/>
        </w:rPr>
        <w:t>Organized</w:t>
      </w:r>
    </w:p>
    <w:p>
      <w:pPr>
        <w:pStyle w:val="BodyText"/>
        <w:ind w:left="640" w:right="895" w:hanging="540"/>
      </w:pPr>
      <w:r>
        <w:rPr/>
        <w:t>Bellair,</w:t>
      </w:r>
      <w:r>
        <w:rPr>
          <w:spacing w:val="-7"/>
        </w:rPr>
        <w:t> </w:t>
      </w:r>
      <w:r>
        <w:rPr/>
        <w:t>Paul</w:t>
      </w:r>
      <w:r>
        <w:rPr>
          <w:spacing w:val="-7"/>
        </w:rPr>
        <w:t> </w:t>
      </w:r>
      <w:r>
        <w:rPr/>
        <w:t>E.</w:t>
      </w:r>
      <w:r>
        <w:rPr>
          <w:spacing w:val="-7"/>
        </w:rPr>
        <w:t> </w:t>
      </w:r>
      <w:r>
        <w:rPr/>
        <w:t>2013.</w:t>
      </w:r>
      <w:r>
        <w:rPr>
          <w:spacing w:val="40"/>
        </w:rPr>
        <w:t> </w:t>
      </w:r>
      <w:r>
        <w:rPr/>
        <w:t>Organizer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Presider,</w:t>
      </w:r>
      <w:r>
        <w:rPr>
          <w:spacing w:val="-7"/>
        </w:rPr>
        <w:t> </w:t>
      </w:r>
      <w:r>
        <w:rPr/>
        <w:t>Regular</w:t>
      </w:r>
      <w:r>
        <w:rPr>
          <w:spacing w:val="-7"/>
        </w:rPr>
        <w:t> </w:t>
      </w:r>
      <w:r>
        <w:rPr/>
        <w:t>Session</w:t>
      </w:r>
      <w:r>
        <w:rPr>
          <w:spacing w:val="-7"/>
        </w:rPr>
        <w:t> </w:t>
      </w:r>
      <w:r>
        <w:rPr/>
        <w:t>on</w:t>
      </w:r>
      <w:r>
        <w:rPr>
          <w:spacing w:val="-7"/>
        </w:rPr>
        <w:t> </w:t>
      </w:r>
      <w:r>
        <w:rPr/>
        <w:t>Violence.</w:t>
      </w:r>
      <w:r>
        <w:rPr>
          <w:spacing w:val="80"/>
        </w:rPr>
        <w:t> </w:t>
      </w:r>
      <w:r>
        <w:rPr/>
        <w:t>108</w:t>
      </w:r>
      <w:r>
        <w:rPr>
          <w:vertAlign w:val="superscript"/>
        </w:rPr>
        <w:t>th</w:t>
      </w:r>
      <w:r>
        <w:rPr>
          <w:vertAlign w:val="baseline"/>
        </w:rPr>
        <w:t> meeting of the American Sociological Association. New York: NY.</w:t>
      </w:r>
    </w:p>
    <w:p>
      <w:pPr>
        <w:pStyle w:val="BodyText"/>
        <w:spacing w:before="276"/>
        <w:ind w:left="640" w:right="1067" w:hanging="540"/>
      </w:pPr>
      <w:r>
        <w:rPr/>
        <w:t>Bellair, Paul E. 2010.</w:t>
      </w:r>
      <w:r>
        <w:rPr>
          <w:spacing w:val="40"/>
        </w:rPr>
        <w:t> </w:t>
      </w:r>
      <w:r>
        <w:rPr/>
        <w:t>“Local Context, Employment, and Recidivism.” Chair/Organizer.</w:t>
      </w:r>
      <w:r>
        <w:rPr>
          <w:spacing w:val="40"/>
        </w:rPr>
        <w:t> </w:t>
      </w:r>
      <w:r>
        <w:rPr/>
        <w:t>61</w:t>
      </w:r>
      <w:r>
        <w:rPr>
          <w:vertAlign w:val="superscript"/>
        </w:rPr>
        <w:t>th</w:t>
      </w:r>
      <w:r>
        <w:rPr>
          <w:spacing w:val="-10"/>
          <w:vertAlign w:val="baseline"/>
        </w:rPr>
        <w:t> </w:t>
      </w:r>
      <w:r>
        <w:rPr>
          <w:vertAlign w:val="baseline"/>
        </w:rPr>
        <w:t>annual</w:t>
      </w:r>
      <w:r>
        <w:rPr>
          <w:spacing w:val="-9"/>
          <w:vertAlign w:val="baseline"/>
        </w:rPr>
        <w:t> </w:t>
      </w:r>
      <w:r>
        <w:rPr>
          <w:vertAlign w:val="baseline"/>
        </w:rPr>
        <w:t>meetings</w:t>
      </w:r>
      <w:r>
        <w:rPr>
          <w:spacing w:val="-9"/>
          <w:vertAlign w:val="baseline"/>
        </w:rPr>
        <w:t> </w:t>
      </w:r>
      <w:r>
        <w:rPr>
          <w:vertAlign w:val="baseline"/>
        </w:rPr>
        <w:t>of</w:t>
      </w:r>
      <w:r>
        <w:rPr>
          <w:spacing w:val="-9"/>
          <w:vertAlign w:val="baseline"/>
        </w:rPr>
        <w:t> </w:t>
      </w:r>
      <w:r>
        <w:rPr>
          <w:vertAlign w:val="baseline"/>
        </w:rPr>
        <w:t>the</w:t>
      </w:r>
      <w:r>
        <w:rPr>
          <w:spacing w:val="-9"/>
          <w:vertAlign w:val="baseline"/>
        </w:rPr>
        <w:t> </w:t>
      </w:r>
      <w:r>
        <w:rPr>
          <w:vertAlign w:val="baseline"/>
        </w:rPr>
        <w:t>American</w:t>
      </w:r>
      <w:r>
        <w:rPr>
          <w:spacing w:val="-9"/>
          <w:vertAlign w:val="baseline"/>
        </w:rPr>
        <w:t> </w:t>
      </w:r>
      <w:r>
        <w:rPr>
          <w:vertAlign w:val="baseline"/>
        </w:rPr>
        <w:t>Society</w:t>
      </w:r>
      <w:r>
        <w:rPr>
          <w:spacing w:val="-9"/>
          <w:vertAlign w:val="baseline"/>
        </w:rPr>
        <w:t> </w:t>
      </w:r>
      <w:r>
        <w:rPr>
          <w:vertAlign w:val="baseline"/>
        </w:rPr>
        <w:t>of</w:t>
      </w:r>
      <w:r>
        <w:rPr>
          <w:spacing w:val="-9"/>
          <w:vertAlign w:val="baseline"/>
        </w:rPr>
        <w:t> </w:t>
      </w:r>
      <w:r>
        <w:rPr>
          <w:vertAlign w:val="baseline"/>
        </w:rPr>
        <w:t>Criminology. San Francisco, CA.</w:t>
      </w:r>
    </w:p>
    <w:p>
      <w:pPr>
        <w:pStyle w:val="BodyText"/>
        <w:spacing w:before="276"/>
        <w:ind w:left="640" w:right="895" w:hanging="540"/>
      </w:pPr>
      <w:r>
        <w:rPr/>
        <w:t>Bellair, Paul E. 2010.</w:t>
      </w:r>
      <w:r>
        <w:rPr>
          <w:spacing w:val="40"/>
        </w:rPr>
        <w:t> </w:t>
      </w:r>
      <w:r>
        <w:rPr/>
        <w:t>“Causes of Crime and Criminal Behavior / Macro-social perspectives</w:t>
      </w:r>
      <w:r>
        <w:rPr>
          <w:spacing w:val="-8"/>
        </w:rPr>
        <w:t> </w:t>
      </w:r>
      <w:r>
        <w:rPr/>
        <w:t>(Cultural,</w:t>
      </w:r>
      <w:r>
        <w:rPr>
          <w:spacing w:val="-8"/>
        </w:rPr>
        <w:t> </w:t>
      </w:r>
      <w:r>
        <w:rPr/>
        <w:t>Disorganization,</w:t>
      </w:r>
      <w:r>
        <w:rPr>
          <w:spacing w:val="-8"/>
        </w:rPr>
        <w:t> </w:t>
      </w:r>
      <w:r>
        <w:rPr/>
        <w:t>Anomie).”</w:t>
      </w:r>
      <w:r>
        <w:rPr>
          <w:spacing w:val="-8"/>
        </w:rPr>
        <w:t> </w:t>
      </w:r>
      <w:r>
        <w:rPr/>
        <w:t>Chair.</w:t>
      </w:r>
      <w:r>
        <w:rPr>
          <w:spacing w:val="40"/>
        </w:rPr>
        <w:t> </w:t>
      </w:r>
      <w:r>
        <w:rPr/>
        <w:t>61</w:t>
      </w:r>
      <w:r>
        <w:rPr>
          <w:vertAlign w:val="superscript"/>
        </w:rPr>
        <w:t>th</w:t>
      </w:r>
      <w:r>
        <w:rPr>
          <w:spacing w:val="-9"/>
          <w:vertAlign w:val="baseline"/>
        </w:rPr>
        <w:t> </w:t>
      </w:r>
      <w:r>
        <w:rPr>
          <w:vertAlign w:val="baseline"/>
        </w:rPr>
        <w:t>annual</w:t>
      </w:r>
      <w:r>
        <w:rPr>
          <w:spacing w:val="-8"/>
          <w:vertAlign w:val="baseline"/>
        </w:rPr>
        <w:t> </w:t>
      </w:r>
      <w:r>
        <w:rPr>
          <w:vertAlign w:val="baseline"/>
        </w:rPr>
        <w:t>meetings</w:t>
      </w:r>
      <w:r>
        <w:rPr>
          <w:spacing w:val="-8"/>
          <w:vertAlign w:val="baseline"/>
        </w:rPr>
        <w:t> </w:t>
      </w:r>
      <w:r>
        <w:rPr>
          <w:vertAlign w:val="baseline"/>
        </w:rPr>
        <w:t>of the American Society of Criminology. San Francisco, CA.</w:t>
      </w:r>
    </w:p>
    <w:p>
      <w:pPr>
        <w:pStyle w:val="BodyText"/>
        <w:spacing w:line="256" w:lineRule="auto" w:before="276"/>
        <w:ind w:left="640" w:right="1375" w:hanging="540"/>
        <w:jc w:val="both"/>
      </w:pPr>
      <w:r>
        <w:rPr/>
        <w:t>Bellair,</w:t>
      </w:r>
      <w:r>
        <w:rPr>
          <w:spacing w:val="-4"/>
        </w:rPr>
        <w:t> </w:t>
      </w:r>
      <w:r>
        <w:rPr/>
        <w:t>Paul</w:t>
      </w:r>
      <w:r>
        <w:rPr>
          <w:spacing w:val="-4"/>
        </w:rPr>
        <w:t> </w:t>
      </w:r>
      <w:r>
        <w:rPr/>
        <w:t>E.</w:t>
      </w:r>
      <w:r>
        <w:rPr>
          <w:spacing w:val="-4"/>
        </w:rPr>
        <w:t> </w:t>
      </w:r>
      <w:r>
        <w:rPr/>
        <w:t>2007.</w:t>
      </w:r>
      <w:r>
        <w:rPr>
          <w:spacing w:val="-4"/>
        </w:rPr>
        <w:t> </w:t>
      </w:r>
      <w:r>
        <w:rPr/>
        <w:t>“</w:t>
      </w:r>
      <w:hyperlink r:id="rId9">
        <w:r>
          <w:rPr/>
          <w:t>Life</w:t>
        </w:r>
        <w:r>
          <w:rPr>
            <w:spacing w:val="-4"/>
          </w:rPr>
          <w:t> </w:t>
        </w:r>
        <w:r>
          <w:rPr/>
          <w:t>Course,</w:t>
        </w:r>
        <w:r>
          <w:rPr>
            <w:spacing w:val="-4"/>
          </w:rPr>
          <w:t> </w:t>
        </w:r>
        <w:r>
          <w:rPr/>
          <w:t>Drug</w:t>
        </w:r>
        <w:r>
          <w:rPr>
            <w:spacing w:val="-4"/>
          </w:rPr>
          <w:t> </w:t>
        </w:r>
        <w:r>
          <w:rPr/>
          <w:t>Use,</w:t>
        </w:r>
        <w:r>
          <w:rPr>
            <w:spacing w:val="-4"/>
          </w:rPr>
          <w:t> </w:t>
        </w:r>
        <w:r>
          <w:rPr/>
          <w:t>and</w:t>
        </w:r>
        <w:r>
          <w:rPr>
            <w:spacing w:val="-4"/>
          </w:rPr>
          <w:t> </w:t>
        </w:r>
        <w:r>
          <w:rPr/>
          <w:t>Crime</w:t>
        </w:r>
        <w:r>
          <w:rPr>
            <w:spacing w:val="-4"/>
          </w:rPr>
          <w:t> </w:t>
        </w:r>
        <w:r>
          <w:rPr/>
          <w:t>Among</w:t>
        </w:r>
        <w:r>
          <w:rPr>
            <w:spacing w:val="-4"/>
          </w:rPr>
          <w:t> </w:t>
        </w:r>
        <w:r>
          <w:rPr/>
          <w:t>a</w:t>
        </w:r>
        <w:r>
          <w:rPr>
            <w:spacing w:val="-4"/>
          </w:rPr>
          <w:t> </w:t>
        </w:r>
        <w:r>
          <w:rPr/>
          <w:t>Sample</w:t>
        </w:r>
        <w:r>
          <w:rPr>
            <w:spacing w:val="-4"/>
          </w:rPr>
          <w:t> </w:t>
        </w:r>
        <w:r>
          <w:rPr/>
          <w:t>of</w:t>
        </w:r>
        <w:r>
          <w:rPr>
            <w:spacing w:val="-4"/>
          </w:rPr>
          <w:t> </w:t>
        </w:r>
        <w:r>
          <w:rPr/>
          <w:t>Ohio</w:t>
        </w:r>
      </w:hyperlink>
      <w:r>
        <w:rPr/>
        <w:t> </w:t>
      </w:r>
      <w:hyperlink r:id="rId9">
        <w:r>
          <w:rPr/>
          <w:t>Prisoners</w:t>
        </w:r>
      </w:hyperlink>
      <w:r>
        <w:rPr/>
        <w:t>.”</w:t>
      </w:r>
      <w:r>
        <w:rPr>
          <w:spacing w:val="-3"/>
        </w:rPr>
        <w:t> </w:t>
      </w:r>
      <w:r>
        <w:rPr/>
        <w:t>Chair/Organizer.</w:t>
      </w:r>
      <w:r>
        <w:rPr>
          <w:spacing w:val="40"/>
        </w:rPr>
        <w:t> </w:t>
      </w:r>
      <w:r>
        <w:rPr/>
        <w:t>58</w:t>
      </w:r>
      <w:r>
        <w:rPr>
          <w:vertAlign w:val="superscript"/>
        </w:rPr>
        <w:t>th</w:t>
      </w:r>
      <w:r>
        <w:rPr>
          <w:spacing w:val="-4"/>
          <w:vertAlign w:val="baseline"/>
        </w:rPr>
        <w:t> </w:t>
      </w:r>
      <w:r>
        <w:rPr>
          <w:vertAlign w:val="baseline"/>
        </w:rPr>
        <w:t>annual</w:t>
      </w:r>
      <w:r>
        <w:rPr>
          <w:spacing w:val="-3"/>
          <w:vertAlign w:val="baseline"/>
        </w:rPr>
        <w:t> </w:t>
      </w:r>
      <w:r>
        <w:rPr>
          <w:vertAlign w:val="baseline"/>
        </w:rPr>
        <w:t>meetings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American</w:t>
      </w:r>
      <w:r>
        <w:rPr>
          <w:spacing w:val="-3"/>
          <w:vertAlign w:val="baseline"/>
        </w:rPr>
        <w:t> </w:t>
      </w:r>
      <w:r>
        <w:rPr>
          <w:vertAlign w:val="baseline"/>
        </w:rPr>
        <w:t>Society</w:t>
      </w:r>
      <w:r>
        <w:rPr>
          <w:spacing w:val="-3"/>
          <w:vertAlign w:val="baseline"/>
        </w:rPr>
        <w:t> </w:t>
      </w:r>
      <w:r>
        <w:rPr>
          <w:vertAlign w:val="baseline"/>
        </w:rPr>
        <w:t>of Criminology. Atlanta, GA.</w:t>
      </w:r>
    </w:p>
    <w:p>
      <w:pPr>
        <w:pStyle w:val="BodyText"/>
        <w:spacing w:before="255"/>
        <w:ind w:right="219" w:hanging="720"/>
      </w:pPr>
      <w:r>
        <w:rPr/>
        <w:t>Bellair,</w:t>
      </w:r>
      <w:r>
        <w:rPr>
          <w:spacing w:val="-6"/>
        </w:rPr>
        <w:t> </w:t>
      </w:r>
      <w:r>
        <w:rPr/>
        <w:t>Paul</w:t>
      </w:r>
      <w:r>
        <w:rPr>
          <w:spacing w:val="-6"/>
        </w:rPr>
        <w:t> </w:t>
      </w:r>
      <w:r>
        <w:rPr/>
        <w:t>E.</w:t>
      </w:r>
      <w:r>
        <w:rPr>
          <w:spacing w:val="-6"/>
        </w:rPr>
        <w:t> </w:t>
      </w:r>
      <w:r>
        <w:rPr/>
        <w:t>1998.</w:t>
      </w:r>
      <w:r>
        <w:rPr>
          <w:spacing w:val="-6"/>
        </w:rPr>
        <w:t> </w:t>
      </w:r>
      <w:r>
        <w:rPr/>
        <w:t>"Multi-Level</w:t>
      </w:r>
      <w:r>
        <w:rPr>
          <w:spacing w:val="-6"/>
        </w:rPr>
        <w:t> </w:t>
      </w:r>
      <w:r>
        <w:rPr/>
        <w:t>Research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Progress."</w:t>
      </w:r>
      <w:r>
        <w:rPr>
          <w:spacing w:val="40"/>
        </w:rPr>
        <w:t> </w:t>
      </w:r>
      <w:r>
        <w:rPr/>
        <w:t>Chair/Organizer.</w:t>
      </w:r>
      <w:r>
        <w:rPr>
          <w:spacing w:val="40"/>
        </w:rPr>
        <w:t> </w:t>
      </w:r>
      <w:r>
        <w:rPr/>
        <w:t>50th</w:t>
      </w:r>
      <w:r>
        <w:rPr>
          <w:spacing w:val="-6"/>
        </w:rPr>
        <w:t> </w:t>
      </w:r>
      <w:r>
        <w:rPr/>
        <w:t>annual meetings of the American Society of Criminology.</w:t>
      </w:r>
      <w:r>
        <w:rPr>
          <w:spacing w:val="40"/>
        </w:rPr>
        <w:t> </w:t>
      </w:r>
      <w:r>
        <w:rPr/>
        <w:t>Washington, DC.</w:t>
      </w:r>
    </w:p>
    <w:p>
      <w:pPr>
        <w:pStyle w:val="BodyText"/>
        <w:ind w:left="0"/>
      </w:pPr>
    </w:p>
    <w:p>
      <w:pPr>
        <w:pStyle w:val="BodyText"/>
        <w:ind w:hanging="720"/>
      </w:pPr>
      <w:r>
        <w:rPr/>
        <w:t>Bellair,</w:t>
      </w:r>
      <w:r>
        <w:rPr>
          <w:spacing w:val="-6"/>
        </w:rPr>
        <w:t> </w:t>
      </w:r>
      <w:r>
        <w:rPr/>
        <w:t>Paul</w:t>
      </w:r>
      <w:r>
        <w:rPr>
          <w:spacing w:val="-6"/>
        </w:rPr>
        <w:t> </w:t>
      </w:r>
      <w:r>
        <w:rPr/>
        <w:t>E.</w:t>
      </w:r>
      <w:r>
        <w:rPr>
          <w:spacing w:val="-6"/>
        </w:rPr>
        <w:t> </w:t>
      </w:r>
      <w:r>
        <w:rPr/>
        <w:t>1997.</w:t>
      </w:r>
      <w:r>
        <w:rPr>
          <w:spacing w:val="-6"/>
        </w:rPr>
        <w:t> </w:t>
      </w:r>
      <w:r>
        <w:rPr/>
        <w:t>"Transitions</w:t>
      </w:r>
      <w:r>
        <w:rPr>
          <w:spacing w:val="-6"/>
        </w:rPr>
        <w:t> </w:t>
      </w:r>
      <w:r>
        <w:rPr/>
        <w:t>From</w:t>
      </w:r>
      <w:r>
        <w:rPr>
          <w:spacing w:val="-6"/>
        </w:rPr>
        <w:t> </w:t>
      </w:r>
      <w:r>
        <w:rPr/>
        <w:t>Graduate</w:t>
      </w:r>
      <w:r>
        <w:rPr>
          <w:spacing w:val="-6"/>
        </w:rPr>
        <w:t> </w:t>
      </w:r>
      <w:r>
        <w:rPr/>
        <w:t>School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Professional</w:t>
      </w:r>
      <w:r>
        <w:rPr>
          <w:spacing w:val="-6"/>
        </w:rPr>
        <w:t> </w:t>
      </w:r>
      <w:r>
        <w:rPr/>
        <w:t>Employment." Chair/Discussant/Organizer.</w:t>
      </w:r>
      <w:r>
        <w:rPr>
          <w:spacing w:val="40"/>
        </w:rPr>
        <w:t> </w:t>
      </w:r>
      <w:r>
        <w:rPr/>
        <w:t>49th annual meetings of the American Society of Criminology.</w:t>
      </w:r>
      <w:r>
        <w:rPr>
          <w:spacing w:val="80"/>
        </w:rPr>
        <w:t> </w:t>
      </w:r>
      <w:r>
        <w:rPr/>
        <w:t>San Diego, CA.</w:t>
      </w:r>
    </w:p>
    <w:p>
      <w:pPr>
        <w:pStyle w:val="BodyText"/>
        <w:ind w:left="0"/>
      </w:pPr>
    </w:p>
    <w:p>
      <w:pPr>
        <w:pStyle w:val="BodyText"/>
        <w:ind w:left="100"/>
      </w:pPr>
      <w:r>
        <w:rPr/>
        <w:t>Bellair,</w:t>
      </w:r>
      <w:r>
        <w:rPr>
          <w:spacing w:val="-2"/>
        </w:rPr>
        <w:t> </w:t>
      </w:r>
      <w:r>
        <w:rPr/>
        <w:t>Paul</w:t>
      </w:r>
      <w:r>
        <w:rPr>
          <w:spacing w:val="-1"/>
        </w:rPr>
        <w:t> </w:t>
      </w:r>
      <w:r>
        <w:rPr/>
        <w:t>E.</w:t>
      </w:r>
      <w:r>
        <w:rPr>
          <w:spacing w:val="-1"/>
        </w:rPr>
        <w:t> </w:t>
      </w:r>
      <w:r>
        <w:rPr/>
        <w:t>1996.</w:t>
      </w:r>
      <w:r>
        <w:rPr>
          <w:spacing w:val="-1"/>
        </w:rPr>
        <w:t> </w:t>
      </w:r>
      <w:r>
        <w:rPr/>
        <w:t>"Causes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Consequences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Community</w:t>
      </w:r>
      <w:r>
        <w:rPr>
          <w:spacing w:val="-1"/>
        </w:rPr>
        <w:t> </w:t>
      </w:r>
      <w:r>
        <w:rPr>
          <w:spacing w:val="-2"/>
        </w:rPr>
        <w:t>Crime.</w:t>
      </w:r>
    </w:p>
    <w:p>
      <w:pPr>
        <w:pStyle w:val="BodyText"/>
      </w:pPr>
      <w:r>
        <w:rPr/>
        <w:t>Chair/Discussant/Organizer.</w:t>
      </w:r>
      <w:r>
        <w:rPr>
          <w:spacing w:val="40"/>
        </w:rPr>
        <w:t> </w:t>
      </w:r>
      <w:r>
        <w:rPr/>
        <w:t>48th</w:t>
      </w:r>
      <w:r>
        <w:rPr>
          <w:spacing w:val="-7"/>
        </w:rPr>
        <w:t> </w:t>
      </w:r>
      <w:r>
        <w:rPr/>
        <w:t>annual</w:t>
      </w:r>
      <w:r>
        <w:rPr>
          <w:spacing w:val="-7"/>
        </w:rPr>
        <w:t> </w:t>
      </w:r>
      <w:r>
        <w:rPr/>
        <w:t>meetings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American</w:t>
      </w:r>
      <w:r>
        <w:rPr>
          <w:spacing w:val="-7"/>
        </w:rPr>
        <w:t> </w:t>
      </w:r>
      <w:r>
        <w:rPr/>
        <w:t>Society</w:t>
      </w:r>
      <w:r>
        <w:rPr>
          <w:spacing w:val="-7"/>
        </w:rPr>
        <w:t> </w:t>
      </w:r>
      <w:r>
        <w:rPr/>
        <w:t>of Criminology.</w:t>
      </w:r>
      <w:r>
        <w:rPr>
          <w:spacing w:val="80"/>
        </w:rPr>
        <w:t> </w:t>
      </w:r>
      <w:r>
        <w:rPr/>
        <w:t>Chicago, IL.</w:t>
      </w:r>
    </w:p>
    <w:p>
      <w:pPr>
        <w:pStyle w:val="BodyText"/>
        <w:ind w:left="0"/>
      </w:pPr>
    </w:p>
    <w:p>
      <w:pPr>
        <w:pStyle w:val="BodyText"/>
        <w:ind w:right="937" w:hanging="720"/>
        <w:jc w:val="both"/>
      </w:pPr>
      <w:r>
        <w:rPr/>
        <w:t>Bellair, Paul E. 1995. "Urban Neighborhoods and Crime: Current Theory and Research. Chair/Organizer.</w:t>
      </w:r>
      <w:r>
        <w:rPr>
          <w:spacing w:val="40"/>
        </w:rPr>
        <w:t> </w:t>
      </w:r>
      <w:r>
        <w:rPr/>
        <w:t>47th</w:t>
      </w:r>
      <w:r>
        <w:rPr>
          <w:spacing w:val="-6"/>
        </w:rPr>
        <w:t> </w:t>
      </w:r>
      <w:r>
        <w:rPr/>
        <w:t>annual</w:t>
      </w:r>
      <w:r>
        <w:rPr>
          <w:spacing w:val="-6"/>
        </w:rPr>
        <w:t> </w:t>
      </w:r>
      <w:r>
        <w:rPr/>
        <w:t>meetings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American</w:t>
      </w:r>
      <w:r>
        <w:rPr>
          <w:spacing w:val="-6"/>
        </w:rPr>
        <w:t> </w:t>
      </w:r>
      <w:r>
        <w:rPr/>
        <w:t>Society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Criminology</w:t>
      </w:r>
      <w:r>
        <w:rPr>
          <w:b/>
        </w:rPr>
        <w:t>. </w:t>
      </w:r>
      <w:r>
        <w:rPr/>
        <w:t>Chicago, IL.</w:t>
      </w:r>
    </w:p>
    <w:p>
      <w:pPr>
        <w:spacing w:after="0"/>
        <w:jc w:val="both"/>
        <w:sectPr>
          <w:pgSz w:w="12240" w:h="15840"/>
          <w:pgMar w:header="0" w:footer="1362" w:top="1380" w:bottom="1560" w:left="1340" w:right="1360"/>
        </w:sectPr>
      </w:pPr>
    </w:p>
    <w:p>
      <w:pPr>
        <w:pStyle w:val="Heading1"/>
        <w:spacing w:before="60"/>
        <w:rPr>
          <w:u w:val="none"/>
        </w:rPr>
      </w:pPr>
      <w:r>
        <w:rPr>
          <w:u w:val="single"/>
        </w:rPr>
        <w:t>Department,</w:t>
      </w:r>
      <w:r>
        <w:rPr>
          <w:spacing w:val="-6"/>
          <w:u w:val="single"/>
        </w:rPr>
        <w:t> </w:t>
      </w:r>
      <w:r>
        <w:rPr>
          <w:u w:val="single"/>
        </w:rPr>
        <w:t>University,</w:t>
      </w:r>
      <w:r>
        <w:rPr>
          <w:spacing w:val="-6"/>
          <w:u w:val="single"/>
        </w:rPr>
        <w:t> </w:t>
      </w:r>
      <w:r>
        <w:rPr>
          <w:u w:val="single"/>
        </w:rPr>
        <w:t>Disciplinary,</w:t>
      </w:r>
      <w:r>
        <w:rPr>
          <w:spacing w:val="-5"/>
          <w:u w:val="single"/>
        </w:rPr>
        <w:t> </w:t>
      </w:r>
      <w:r>
        <w:rPr>
          <w:u w:val="single"/>
        </w:rPr>
        <w:t>and</w:t>
      </w:r>
      <w:r>
        <w:rPr>
          <w:spacing w:val="-6"/>
          <w:u w:val="single"/>
        </w:rPr>
        <w:t> </w:t>
      </w:r>
      <w:r>
        <w:rPr>
          <w:u w:val="single"/>
        </w:rPr>
        <w:t>Public</w:t>
      </w:r>
      <w:r>
        <w:rPr>
          <w:spacing w:val="-5"/>
          <w:u w:val="single"/>
        </w:rPr>
        <w:t> </w:t>
      </w:r>
      <w:r>
        <w:rPr>
          <w:spacing w:val="-2"/>
          <w:u w:val="single"/>
        </w:rPr>
        <w:t>Service</w:t>
      </w:r>
    </w:p>
    <w:p>
      <w:pPr>
        <w:pStyle w:val="BodyText"/>
        <w:ind w:left="100"/>
      </w:pPr>
      <w:r>
        <w:rPr/>
        <w:t>Vice-Chair,</w:t>
      </w:r>
      <w:r>
        <w:rPr>
          <w:spacing w:val="-5"/>
        </w:rPr>
        <w:t> </w:t>
      </w:r>
      <w:r>
        <w:rPr/>
        <w:t>Division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Community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Place,</w:t>
      </w:r>
      <w:r>
        <w:rPr>
          <w:spacing w:val="-3"/>
        </w:rPr>
        <w:t> </w:t>
      </w:r>
      <w:r>
        <w:rPr/>
        <w:t>American</w:t>
      </w:r>
      <w:r>
        <w:rPr>
          <w:spacing w:val="-3"/>
        </w:rPr>
        <w:t> </w:t>
      </w:r>
      <w:r>
        <w:rPr/>
        <w:t>Society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Criminology.</w:t>
      </w:r>
    </w:p>
    <w:p>
      <w:pPr>
        <w:pStyle w:val="BodyText"/>
        <w:spacing w:before="15"/>
        <w:ind w:left="640"/>
      </w:pPr>
      <w:r>
        <w:rPr/>
        <w:t>2019-</w:t>
      </w:r>
      <w:r>
        <w:rPr>
          <w:spacing w:val="-2"/>
        </w:rPr>
        <w:t>2023.</w:t>
      </w:r>
    </w:p>
    <w:p>
      <w:pPr>
        <w:pStyle w:val="BodyText"/>
        <w:ind w:left="100" w:right="2548"/>
      </w:pPr>
      <w:r>
        <w:rPr/>
        <w:t>Member,</w:t>
      </w:r>
      <w:r>
        <w:rPr>
          <w:spacing w:val="-6"/>
        </w:rPr>
        <w:t> </w:t>
      </w:r>
      <w:r>
        <w:rPr/>
        <w:t>Franklin</w:t>
      </w:r>
      <w:r>
        <w:rPr>
          <w:spacing w:val="-6"/>
        </w:rPr>
        <w:t> </w:t>
      </w:r>
      <w:r>
        <w:rPr/>
        <w:t>County</w:t>
      </w:r>
      <w:r>
        <w:rPr>
          <w:spacing w:val="-6"/>
        </w:rPr>
        <w:t> </w:t>
      </w:r>
      <w:r>
        <w:rPr/>
        <w:t>Reentry</w:t>
      </w:r>
      <w:r>
        <w:rPr>
          <w:spacing w:val="-6"/>
        </w:rPr>
        <w:t> </w:t>
      </w:r>
      <w:r>
        <w:rPr/>
        <w:t>Advisory</w:t>
      </w:r>
      <w:r>
        <w:rPr>
          <w:spacing w:val="-6"/>
        </w:rPr>
        <w:t> </w:t>
      </w:r>
      <w:r>
        <w:rPr/>
        <w:t>Board.</w:t>
      </w:r>
      <w:r>
        <w:rPr>
          <w:spacing w:val="-6"/>
        </w:rPr>
        <w:t> </w:t>
      </w:r>
      <w:r>
        <w:rPr/>
        <w:t>2022</w:t>
      </w:r>
      <w:r>
        <w:rPr>
          <w:spacing w:val="-6"/>
        </w:rPr>
        <w:t> </w:t>
      </w:r>
      <w:r>
        <w:rPr/>
        <w:t>-</w:t>
      </w:r>
      <w:r>
        <w:rPr>
          <w:spacing w:val="-6"/>
        </w:rPr>
        <w:t> </w:t>
      </w:r>
      <w:r>
        <w:rPr/>
        <w:t>Present. Chair, RAISE Criminal Justice Search Committee. 2022.</w:t>
      </w:r>
    </w:p>
    <w:p>
      <w:pPr>
        <w:pStyle w:val="BodyText"/>
        <w:ind w:left="100" w:right="3674"/>
      </w:pPr>
      <w:r>
        <w:rPr/>
        <w:t>Chair,</w:t>
      </w:r>
      <w:r>
        <w:rPr>
          <w:spacing w:val="-10"/>
        </w:rPr>
        <w:t> </w:t>
      </w:r>
      <w:r>
        <w:rPr/>
        <w:t>Public</w:t>
      </w:r>
      <w:r>
        <w:rPr>
          <w:spacing w:val="-10"/>
        </w:rPr>
        <w:t> </w:t>
      </w:r>
      <w:r>
        <w:rPr/>
        <w:t>Safety</w:t>
      </w:r>
      <w:r>
        <w:rPr>
          <w:spacing w:val="-10"/>
        </w:rPr>
        <w:t> </w:t>
      </w:r>
      <w:r>
        <w:rPr/>
        <w:t>Advisory</w:t>
      </w:r>
      <w:r>
        <w:rPr>
          <w:spacing w:val="-10"/>
        </w:rPr>
        <w:t> </w:t>
      </w:r>
      <w:r>
        <w:rPr/>
        <w:t>Committee.</w:t>
      </w:r>
      <w:r>
        <w:rPr>
          <w:spacing w:val="-10"/>
        </w:rPr>
        <w:t> </w:t>
      </w:r>
      <w:r>
        <w:rPr/>
        <w:t>2022-Present. Professional Leave, Autumn, 2021.</w:t>
      </w:r>
    </w:p>
    <w:p>
      <w:pPr>
        <w:pStyle w:val="BodyText"/>
        <w:spacing w:before="15"/>
        <w:ind w:left="100"/>
      </w:pPr>
      <w:r>
        <w:rPr/>
        <w:t>Member,</w:t>
      </w:r>
      <w:r>
        <w:rPr>
          <w:spacing w:val="-2"/>
        </w:rPr>
        <w:t> </w:t>
      </w:r>
      <w:r>
        <w:rPr/>
        <w:t>Public</w:t>
      </w:r>
      <w:r>
        <w:rPr>
          <w:spacing w:val="-2"/>
        </w:rPr>
        <w:t> </w:t>
      </w:r>
      <w:r>
        <w:rPr/>
        <w:t>Safety</w:t>
      </w:r>
      <w:r>
        <w:rPr>
          <w:spacing w:val="-2"/>
        </w:rPr>
        <w:t> </w:t>
      </w:r>
      <w:r>
        <w:rPr/>
        <w:t>Advisory</w:t>
      </w:r>
      <w:r>
        <w:rPr>
          <w:spacing w:val="-2"/>
        </w:rPr>
        <w:t> </w:t>
      </w:r>
      <w:r>
        <w:rPr/>
        <w:t>Committee,</w:t>
      </w:r>
      <w:r>
        <w:rPr>
          <w:spacing w:val="-2"/>
        </w:rPr>
        <w:t> </w:t>
      </w:r>
      <w:r>
        <w:rPr/>
        <w:t>2020-</w:t>
      </w:r>
      <w:r>
        <w:rPr>
          <w:spacing w:val="-2"/>
        </w:rPr>
        <w:t>2022.</w:t>
      </w:r>
    </w:p>
    <w:p>
      <w:pPr>
        <w:pStyle w:val="BodyText"/>
        <w:ind w:left="100" w:right="1449"/>
      </w:pPr>
      <w:r>
        <w:rPr/>
        <w:t>Member,</w:t>
      </w:r>
      <w:r>
        <w:rPr>
          <w:spacing w:val="-10"/>
        </w:rPr>
        <w:t> </w:t>
      </w:r>
      <w:r>
        <w:rPr/>
        <w:t>Website</w:t>
      </w:r>
      <w:r>
        <w:rPr>
          <w:spacing w:val="-10"/>
        </w:rPr>
        <w:t> </w:t>
      </w:r>
      <w:r>
        <w:rPr/>
        <w:t>Development,</w:t>
      </w:r>
      <w:r>
        <w:rPr>
          <w:spacing w:val="-10"/>
        </w:rPr>
        <w:t> </w:t>
      </w:r>
      <w:r>
        <w:rPr/>
        <w:t>Public</w:t>
      </w:r>
      <w:r>
        <w:rPr>
          <w:spacing w:val="-10"/>
        </w:rPr>
        <w:t> </w:t>
      </w:r>
      <w:r>
        <w:rPr/>
        <w:t>Safety</w:t>
      </w:r>
      <w:r>
        <w:rPr>
          <w:spacing w:val="-10"/>
        </w:rPr>
        <w:t> </w:t>
      </w:r>
      <w:r>
        <w:rPr/>
        <w:t>Advisory</w:t>
      </w:r>
      <w:r>
        <w:rPr>
          <w:spacing w:val="-10"/>
        </w:rPr>
        <w:t> </w:t>
      </w:r>
      <w:r>
        <w:rPr/>
        <w:t>Committee,</w:t>
      </w:r>
      <w:r>
        <w:rPr>
          <w:spacing w:val="-10"/>
        </w:rPr>
        <w:t> </w:t>
      </w:r>
      <w:r>
        <w:rPr/>
        <w:t>2020. Member, Instructional Development Committee, 2020-Present.</w:t>
      </w:r>
    </w:p>
    <w:p>
      <w:pPr>
        <w:pStyle w:val="BodyText"/>
        <w:ind w:left="100" w:right="3674"/>
      </w:pPr>
      <w:r>
        <w:rPr/>
        <w:t>Member, Undergraduate Studies Committee, 2020. Member,</w:t>
      </w:r>
      <w:r>
        <w:rPr>
          <w:spacing w:val="-11"/>
        </w:rPr>
        <w:t> </w:t>
      </w:r>
      <w:r>
        <w:rPr/>
        <w:t>Diversity,</w:t>
      </w:r>
      <w:r>
        <w:rPr>
          <w:spacing w:val="-11"/>
        </w:rPr>
        <w:t> </w:t>
      </w:r>
      <w:r>
        <w:rPr/>
        <w:t>Equity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Inclusion</w:t>
      </w:r>
      <w:r>
        <w:rPr>
          <w:spacing w:val="-11"/>
        </w:rPr>
        <w:t> </w:t>
      </w:r>
      <w:r>
        <w:rPr/>
        <w:t>Committee,</w:t>
      </w:r>
      <w:r>
        <w:rPr>
          <w:spacing w:val="-11"/>
        </w:rPr>
        <w:t> </w:t>
      </w:r>
      <w:r>
        <w:rPr/>
        <w:t>2020. Member, Salary and Workload Committee, 2019.</w:t>
      </w:r>
    </w:p>
    <w:p>
      <w:pPr>
        <w:pStyle w:val="BodyText"/>
        <w:ind w:right="219" w:hanging="720"/>
      </w:pPr>
      <w:r>
        <w:rPr/>
        <w:t>Chair,</w:t>
      </w:r>
      <w:r>
        <w:rPr>
          <w:spacing w:val="-7"/>
        </w:rPr>
        <w:t> </w:t>
      </w:r>
      <w:r>
        <w:rPr/>
        <w:t>Awards</w:t>
      </w:r>
      <w:r>
        <w:rPr>
          <w:spacing w:val="-7"/>
        </w:rPr>
        <w:t> </w:t>
      </w:r>
      <w:r>
        <w:rPr/>
        <w:t>Committee,</w:t>
      </w:r>
      <w:r>
        <w:rPr>
          <w:spacing w:val="-7"/>
        </w:rPr>
        <w:t> </w:t>
      </w:r>
      <w:r>
        <w:rPr/>
        <w:t>Division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Community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Place,</w:t>
      </w:r>
      <w:r>
        <w:rPr>
          <w:spacing w:val="-7"/>
        </w:rPr>
        <w:t> </w:t>
      </w:r>
      <w:r>
        <w:rPr/>
        <w:t>American</w:t>
      </w:r>
      <w:r>
        <w:rPr>
          <w:spacing w:val="-7"/>
        </w:rPr>
        <w:t> </w:t>
      </w:r>
      <w:r>
        <w:rPr/>
        <w:t>Society</w:t>
      </w:r>
      <w:r>
        <w:rPr>
          <w:spacing w:val="-7"/>
        </w:rPr>
        <w:t> </w:t>
      </w:r>
      <w:r>
        <w:rPr/>
        <w:t>of Criminology. 2018.</w:t>
      </w:r>
    </w:p>
    <w:p>
      <w:pPr>
        <w:pStyle w:val="BodyText"/>
        <w:ind w:hanging="720"/>
      </w:pPr>
      <w:r>
        <w:rPr/>
        <w:t>Member,</w:t>
      </w:r>
      <w:r>
        <w:rPr>
          <w:spacing w:val="-5"/>
        </w:rPr>
        <w:t> </w:t>
      </w:r>
      <w:r>
        <w:rPr/>
        <w:t>Executive</w:t>
      </w:r>
      <w:r>
        <w:rPr>
          <w:spacing w:val="-5"/>
        </w:rPr>
        <w:t> </w:t>
      </w:r>
      <w:r>
        <w:rPr/>
        <w:t>Committee,</w:t>
      </w:r>
      <w:r>
        <w:rPr>
          <w:spacing w:val="-5"/>
        </w:rPr>
        <w:t> </w:t>
      </w:r>
      <w:r>
        <w:rPr/>
        <w:t>Division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Community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Place,</w:t>
      </w:r>
      <w:r>
        <w:rPr>
          <w:spacing w:val="-5"/>
        </w:rPr>
        <w:t> </w:t>
      </w:r>
      <w:r>
        <w:rPr/>
        <w:t>American</w:t>
      </w:r>
      <w:r>
        <w:rPr>
          <w:spacing w:val="-5"/>
        </w:rPr>
        <w:t> </w:t>
      </w:r>
      <w:r>
        <w:rPr/>
        <w:t>Society</w:t>
      </w:r>
      <w:r>
        <w:rPr>
          <w:spacing w:val="-5"/>
        </w:rPr>
        <w:t> </w:t>
      </w:r>
      <w:r>
        <w:rPr/>
        <w:t>of Criminology. 2018.</w:t>
      </w:r>
    </w:p>
    <w:p>
      <w:pPr>
        <w:pStyle w:val="BodyText"/>
        <w:ind w:right="1449" w:hanging="720"/>
      </w:pPr>
      <w:r>
        <w:rPr/>
        <w:t>Coordinator,</w:t>
      </w:r>
      <w:r>
        <w:rPr>
          <w:spacing w:val="-6"/>
        </w:rPr>
        <w:t> </w:t>
      </w:r>
      <w:r>
        <w:rPr/>
        <w:t>Sociology</w:t>
      </w:r>
      <w:r>
        <w:rPr>
          <w:spacing w:val="-6"/>
        </w:rPr>
        <w:t> </w:t>
      </w:r>
      <w:r>
        <w:rPr/>
        <w:t>Course</w:t>
      </w:r>
      <w:r>
        <w:rPr>
          <w:spacing w:val="-6"/>
        </w:rPr>
        <w:t> </w:t>
      </w:r>
      <w:r>
        <w:rPr/>
        <w:t>Development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Glenn</w:t>
      </w:r>
      <w:r>
        <w:rPr>
          <w:spacing w:val="-6"/>
        </w:rPr>
        <w:t> </w:t>
      </w:r>
      <w:r>
        <w:rPr/>
        <w:t>School</w:t>
      </w:r>
      <w:r>
        <w:rPr>
          <w:spacing w:val="-6"/>
        </w:rPr>
        <w:t> </w:t>
      </w:r>
      <w:r>
        <w:rPr/>
        <w:t>Public</w:t>
      </w:r>
      <w:r>
        <w:rPr>
          <w:spacing w:val="-6"/>
        </w:rPr>
        <w:t> </w:t>
      </w:r>
      <w:r>
        <w:rPr/>
        <w:t>Policy Online Public Policy Program.</w:t>
      </w:r>
    </w:p>
    <w:p>
      <w:pPr>
        <w:pStyle w:val="BodyText"/>
        <w:ind w:left="100" w:right="2859"/>
      </w:pPr>
      <w:r>
        <w:rPr/>
        <w:t>Chair,</w:t>
      </w:r>
      <w:r>
        <w:rPr>
          <w:spacing w:val="-10"/>
        </w:rPr>
        <w:t> </w:t>
      </w:r>
      <w:r>
        <w:rPr/>
        <w:t>Huber/Form</w:t>
      </w:r>
      <w:r>
        <w:rPr>
          <w:spacing w:val="-10"/>
        </w:rPr>
        <w:t> </w:t>
      </w:r>
      <w:r>
        <w:rPr/>
        <w:t>Brown</w:t>
      </w:r>
      <w:r>
        <w:rPr>
          <w:spacing w:val="-10"/>
        </w:rPr>
        <w:t> </w:t>
      </w:r>
      <w:r>
        <w:rPr/>
        <w:t>Bag</w:t>
      </w:r>
      <w:r>
        <w:rPr>
          <w:spacing w:val="-10"/>
        </w:rPr>
        <w:t> </w:t>
      </w:r>
      <w:r>
        <w:rPr/>
        <w:t>Committee</w:t>
      </w:r>
      <w:r>
        <w:rPr>
          <w:spacing w:val="-10"/>
        </w:rPr>
        <w:t> </w:t>
      </w:r>
      <w:r>
        <w:rPr/>
        <w:t>Chair,</w:t>
      </w:r>
      <w:r>
        <w:rPr>
          <w:spacing w:val="-10"/>
        </w:rPr>
        <w:t> </w:t>
      </w:r>
      <w:r>
        <w:rPr/>
        <w:t>2018-2019. Member, Graduate Studies Committee, 2018-2019.</w:t>
      </w:r>
    </w:p>
    <w:p>
      <w:pPr>
        <w:pStyle w:val="BodyText"/>
        <w:ind w:left="100"/>
      </w:pPr>
      <w:r>
        <w:rPr/>
        <w:t>Member,</w:t>
      </w:r>
      <w:r>
        <w:rPr>
          <w:spacing w:val="-11"/>
        </w:rPr>
        <w:t> </w:t>
      </w:r>
      <w:r>
        <w:rPr/>
        <w:t>Awards</w:t>
      </w:r>
      <w:r>
        <w:rPr>
          <w:spacing w:val="-11"/>
        </w:rPr>
        <w:t> </w:t>
      </w:r>
      <w:r>
        <w:rPr/>
        <w:t>Committee.</w:t>
      </w:r>
      <w:r>
        <w:rPr>
          <w:spacing w:val="-11"/>
        </w:rPr>
        <w:t> </w:t>
      </w:r>
      <w:r>
        <w:rPr/>
        <w:t>2016-</w:t>
      </w:r>
      <w:r>
        <w:rPr>
          <w:spacing w:val="-2"/>
        </w:rPr>
        <w:t>2017.</w:t>
      </w:r>
    </w:p>
    <w:p>
      <w:pPr>
        <w:pStyle w:val="BodyText"/>
        <w:ind w:left="100" w:right="2859"/>
      </w:pPr>
      <w:r>
        <w:rPr/>
        <w:t>Affiliate,</w:t>
      </w:r>
      <w:r>
        <w:rPr>
          <w:spacing w:val="-8"/>
        </w:rPr>
        <w:t> </w:t>
      </w:r>
      <w:r>
        <w:rPr/>
        <w:t>Franklin</w:t>
      </w:r>
      <w:r>
        <w:rPr>
          <w:spacing w:val="-8"/>
        </w:rPr>
        <w:t> </w:t>
      </w:r>
      <w:r>
        <w:rPr/>
        <w:t>County</w:t>
      </w:r>
      <w:r>
        <w:rPr>
          <w:spacing w:val="-8"/>
        </w:rPr>
        <w:t> </w:t>
      </w:r>
      <w:r>
        <w:rPr/>
        <w:t>Reentry</w:t>
      </w:r>
      <w:r>
        <w:rPr>
          <w:spacing w:val="-8"/>
        </w:rPr>
        <w:t> </w:t>
      </w:r>
      <w:r>
        <w:rPr/>
        <w:t>Coalition.</w:t>
      </w:r>
      <w:r>
        <w:rPr>
          <w:spacing w:val="40"/>
        </w:rPr>
        <w:t> </w:t>
      </w:r>
      <w:r>
        <w:rPr/>
        <w:t>2015-present. Member, Promotion / Tenure Committee 2013-2016.</w:t>
      </w:r>
    </w:p>
    <w:p>
      <w:pPr>
        <w:pStyle w:val="BodyText"/>
        <w:ind w:left="100" w:right="219"/>
      </w:pPr>
      <w:r>
        <w:rPr/>
        <w:t>Procedural</w:t>
      </w:r>
      <w:r>
        <w:rPr>
          <w:spacing w:val="-7"/>
        </w:rPr>
        <w:t> </w:t>
      </w:r>
      <w:r>
        <w:rPr/>
        <w:t>Oversight</w:t>
      </w:r>
      <w:r>
        <w:rPr>
          <w:spacing w:val="-7"/>
        </w:rPr>
        <w:t> </w:t>
      </w:r>
      <w:r>
        <w:rPr/>
        <w:t>Designee,</w:t>
      </w:r>
      <w:r>
        <w:rPr>
          <w:spacing w:val="-7"/>
        </w:rPr>
        <w:t> </w:t>
      </w:r>
      <w:r>
        <w:rPr/>
        <w:t>Promotion</w:t>
      </w:r>
      <w:r>
        <w:rPr>
          <w:spacing w:val="-7"/>
        </w:rPr>
        <w:t> </w:t>
      </w:r>
      <w:r>
        <w:rPr/>
        <w:t>/</w:t>
      </w:r>
      <w:r>
        <w:rPr>
          <w:spacing w:val="-7"/>
        </w:rPr>
        <w:t> </w:t>
      </w:r>
      <w:r>
        <w:rPr/>
        <w:t>Tenure</w:t>
      </w:r>
      <w:r>
        <w:rPr>
          <w:spacing w:val="-7"/>
        </w:rPr>
        <w:t> </w:t>
      </w:r>
      <w:r>
        <w:rPr/>
        <w:t>Committee</w:t>
      </w:r>
      <w:r>
        <w:rPr>
          <w:spacing w:val="-7"/>
        </w:rPr>
        <w:t> </w:t>
      </w:r>
      <w:r>
        <w:rPr/>
        <w:t>2013-present.</w:t>
      </w:r>
      <w:r>
        <w:rPr>
          <w:spacing w:val="-7"/>
        </w:rPr>
        <w:t> </w:t>
      </w:r>
      <w:r>
        <w:rPr/>
        <w:t>Criminology Faculty Junior Search Committee 2013-2014.</w:t>
      </w:r>
    </w:p>
    <w:p>
      <w:pPr>
        <w:pStyle w:val="BodyText"/>
        <w:spacing w:before="15"/>
        <w:ind w:left="100"/>
      </w:pPr>
      <w:r>
        <w:rPr/>
        <w:t>Professional Leave, Spring, </w:t>
      </w:r>
      <w:r>
        <w:rPr>
          <w:spacing w:val="-2"/>
        </w:rPr>
        <w:t>2013.</w:t>
      </w:r>
    </w:p>
    <w:p>
      <w:pPr>
        <w:pStyle w:val="BodyText"/>
        <w:ind w:left="100"/>
      </w:pPr>
      <w:r>
        <w:rPr/>
        <w:t>Member,</w:t>
      </w:r>
      <w:r>
        <w:rPr>
          <w:spacing w:val="-2"/>
        </w:rPr>
        <w:t> </w:t>
      </w:r>
      <w:r>
        <w:rPr/>
        <w:t>Criminology</w:t>
      </w:r>
      <w:r>
        <w:rPr>
          <w:spacing w:val="-2"/>
        </w:rPr>
        <w:t> </w:t>
      </w:r>
      <w:r>
        <w:rPr/>
        <w:t>Faculty</w:t>
      </w:r>
      <w:r>
        <w:rPr>
          <w:spacing w:val="-2"/>
        </w:rPr>
        <w:t> </w:t>
      </w:r>
      <w:r>
        <w:rPr/>
        <w:t>Senior</w:t>
      </w:r>
      <w:r>
        <w:rPr>
          <w:spacing w:val="-2"/>
        </w:rPr>
        <w:t> </w:t>
      </w:r>
      <w:r>
        <w:rPr/>
        <w:t>Search</w:t>
      </w:r>
      <w:r>
        <w:rPr>
          <w:spacing w:val="-2"/>
        </w:rPr>
        <w:t> Committee</w:t>
      </w:r>
    </w:p>
    <w:p>
      <w:pPr>
        <w:pStyle w:val="BodyText"/>
        <w:ind w:left="100"/>
      </w:pPr>
      <w:r>
        <w:rPr/>
        <w:t>Member,</w:t>
      </w:r>
      <w:r>
        <w:rPr>
          <w:spacing w:val="-2"/>
        </w:rPr>
        <w:t> </w:t>
      </w:r>
      <w:r>
        <w:rPr/>
        <w:t>Editorial</w:t>
      </w:r>
      <w:r>
        <w:rPr>
          <w:spacing w:val="-2"/>
        </w:rPr>
        <w:t> </w:t>
      </w:r>
      <w:r>
        <w:rPr/>
        <w:t>Board,</w:t>
      </w:r>
      <w:r>
        <w:rPr>
          <w:spacing w:val="-1"/>
        </w:rPr>
        <w:t> </w:t>
      </w:r>
      <w:r>
        <w:rPr/>
        <w:t>American</w:t>
      </w:r>
      <w:r>
        <w:rPr>
          <w:spacing w:val="-2"/>
        </w:rPr>
        <w:t> </w:t>
      </w:r>
      <w:r>
        <w:rPr/>
        <w:t>Sociological</w:t>
      </w:r>
      <w:r>
        <w:rPr>
          <w:spacing w:val="-2"/>
        </w:rPr>
        <w:t> </w:t>
      </w:r>
      <w:r>
        <w:rPr/>
        <w:t>Review</w:t>
      </w:r>
      <w:r>
        <w:rPr>
          <w:spacing w:val="-1"/>
        </w:rPr>
        <w:t> </w:t>
      </w:r>
      <w:r>
        <w:rPr/>
        <w:t>2008-</w:t>
      </w:r>
      <w:r>
        <w:rPr>
          <w:spacing w:val="-4"/>
        </w:rPr>
        <w:t>2011</w:t>
      </w:r>
    </w:p>
    <w:p>
      <w:pPr>
        <w:pStyle w:val="BodyText"/>
        <w:ind w:left="100" w:right="895"/>
      </w:pPr>
      <w:r>
        <w:rPr/>
        <w:t>Member, Publications Committee, American Society of Criminology 2010-2012 Member,</w:t>
      </w:r>
      <w:r>
        <w:rPr>
          <w:spacing w:val="-10"/>
        </w:rPr>
        <w:t> </w:t>
      </w:r>
      <w:r>
        <w:rPr/>
        <w:t>Nomination</w:t>
      </w:r>
      <w:r>
        <w:rPr>
          <w:spacing w:val="-10"/>
        </w:rPr>
        <w:t> </w:t>
      </w:r>
      <w:r>
        <w:rPr/>
        <w:t>Committee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ASA’s</w:t>
      </w:r>
      <w:r>
        <w:rPr>
          <w:spacing w:val="-10"/>
        </w:rPr>
        <w:t> </w:t>
      </w:r>
      <w:r>
        <w:rPr/>
        <w:t>Crime,</w:t>
      </w:r>
      <w:r>
        <w:rPr>
          <w:spacing w:val="-10"/>
        </w:rPr>
        <w:t> </w:t>
      </w:r>
      <w:r>
        <w:rPr/>
        <w:t>Law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Deviance</w:t>
      </w:r>
      <w:r>
        <w:rPr>
          <w:spacing w:val="-10"/>
        </w:rPr>
        <w:t> </w:t>
      </w:r>
      <w:r>
        <w:rPr/>
        <w:t>section</w:t>
      </w:r>
      <w:r>
        <w:rPr>
          <w:spacing w:val="-10"/>
        </w:rPr>
        <w:t> </w:t>
      </w:r>
      <w:r>
        <w:rPr/>
        <w:t>2008-2011 Chair, Constitution/Bylaws Committee, American Society of Criminology 2005-2008 Member, Arts and Sciences Internship Advisory Committee 2008-2009</w:t>
      </w:r>
    </w:p>
    <w:p>
      <w:pPr>
        <w:pStyle w:val="BodyText"/>
        <w:spacing w:line="252" w:lineRule="auto"/>
        <w:ind w:left="100" w:right="895"/>
      </w:pPr>
      <w:r>
        <w:rPr/>
        <w:t>Member,</w:t>
      </w:r>
      <w:r>
        <w:rPr>
          <w:spacing w:val="-6"/>
        </w:rPr>
        <w:t> </w:t>
      </w:r>
      <w:r>
        <w:rPr/>
        <w:t>College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Social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Behavioral</w:t>
      </w:r>
      <w:r>
        <w:rPr>
          <w:spacing w:val="-6"/>
        </w:rPr>
        <w:t> </w:t>
      </w:r>
      <w:r>
        <w:rPr/>
        <w:t>Sciences</w:t>
      </w:r>
      <w:r>
        <w:rPr>
          <w:spacing w:val="-6"/>
        </w:rPr>
        <w:t> </w:t>
      </w:r>
      <w:r>
        <w:rPr/>
        <w:t>Curriculum</w:t>
      </w:r>
      <w:r>
        <w:rPr>
          <w:spacing w:val="-6"/>
        </w:rPr>
        <w:t> </w:t>
      </w:r>
      <w:r>
        <w:rPr/>
        <w:t>Committee</w:t>
      </w:r>
      <w:r>
        <w:rPr>
          <w:spacing w:val="-6"/>
        </w:rPr>
        <w:t> </w:t>
      </w:r>
      <w:r>
        <w:rPr/>
        <w:t>2005-2010 Director, Undergraduate Studies 2004-2011</w:t>
      </w:r>
    </w:p>
    <w:p>
      <w:pPr>
        <w:pStyle w:val="BodyText"/>
        <w:spacing w:line="263" w:lineRule="exact"/>
        <w:ind w:left="100"/>
      </w:pPr>
      <w:r>
        <w:rPr/>
        <w:t>Chair,</w:t>
      </w:r>
      <w:r>
        <w:rPr>
          <w:spacing w:val="-4"/>
        </w:rPr>
        <w:t> </w:t>
      </w:r>
      <w:r>
        <w:rPr/>
        <w:t>Undergraduate</w:t>
      </w:r>
      <w:r>
        <w:rPr>
          <w:spacing w:val="-4"/>
        </w:rPr>
        <w:t> </w:t>
      </w:r>
      <w:r>
        <w:rPr/>
        <w:t>studies</w:t>
      </w:r>
      <w:r>
        <w:rPr>
          <w:spacing w:val="-4"/>
        </w:rPr>
        <w:t> </w:t>
      </w:r>
      <w:r>
        <w:rPr/>
        <w:t>committee</w:t>
      </w:r>
      <w:r>
        <w:rPr>
          <w:spacing w:val="-3"/>
        </w:rPr>
        <w:t> </w:t>
      </w:r>
      <w:r>
        <w:rPr/>
        <w:t>2004-</w:t>
      </w:r>
      <w:r>
        <w:rPr>
          <w:spacing w:val="-4"/>
        </w:rPr>
        <w:t>2011</w:t>
      </w:r>
    </w:p>
    <w:p>
      <w:pPr>
        <w:pStyle w:val="BodyText"/>
        <w:ind w:left="100" w:right="1449"/>
      </w:pPr>
      <w:r>
        <w:rPr/>
        <w:t>Member,</w:t>
      </w:r>
      <w:r>
        <w:rPr>
          <w:spacing w:val="-10"/>
        </w:rPr>
        <w:t> </w:t>
      </w:r>
      <w:r>
        <w:rPr/>
        <w:t>Neighborhood</w:t>
      </w:r>
      <w:r>
        <w:rPr>
          <w:spacing w:val="-10"/>
        </w:rPr>
        <w:t> </w:t>
      </w:r>
      <w:r>
        <w:rPr/>
        <w:t>Safety</w:t>
      </w:r>
      <w:r>
        <w:rPr>
          <w:spacing w:val="-10"/>
        </w:rPr>
        <w:t> </w:t>
      </w:r>
      <w:r>
        <w:rPr/>
        <w:t>Working</w:t>
      </w:r>
      <w:r>
        <w:rPr>
          <w:spacing w:val="-10"/>
        </w:rPr>
        <w:t> </w:t>
      </w:r>
      <w:r>
        <w:rPr/>
        <w:t>Group,</w:t>
      </w:r>
      <w:r>
        <w:rPr>
          <w:spacing w:val="-10"/>
        </w:rPr>
        <w:t> </w:t>
      </w:r>
      <w:r>
        <w:rPr/>
        <w:t>Columbus,</w:t>
      </w:r>
      <w:r>
        <w:rPr>
          <w:spacing w:val="-10"/>
        </w:rPr>
        <w:t> </w:t>
      </w:r>
      <w:r>
        <w:rPr/>
        <w:t>OH</w:t>
      </w:r>
      <w:r>
        <w:rPr>
          <w:spacing w:val="-10"/>
        </w:rPr>
        <w:t> </w:t>
      </w:r>
      <w:r>
        <w:rPr/>
        <w:t>2004-2006 Professional leave, 2003-2004.</w:t>
      </w:r>
    </w:p>
    <w:p>
      <w:pPr>
        <w:pStyle w:val="BodyText"/>
        <w:ind w:left="100" w:right="1691"/>
      </w:pPr>
      <w:r>
        <w:rPr/>
        <w:t>Member,</w:t>
      </w:r>
      <w:r>
        <w:rPr>
          <w:spacing w:val="-10"/>
        </w:rPr>
        <w:t> </w:t>
      </w:r>
      <w:r>
        <w:rPr/>
        <w:t>Instructional</w:t>
      </w:r>
      <w:r>
        <w:rPr>
          <w:spacing w:val="-10"/>
        </w:rPr>
        <w:t> </w:t>
      </w:r>
      <w:r>
        <w:rPr/>
        <w:t>Development</w:t>
      </w:r>
      <w:r>
        <w:rPr>
          <w:spacing w:val="-10"/>
        </w:rPr>
        <w:t> </w:t>
      </w:r>
      <w:r>
        <w:rPr/>
        <w:t>Committee,</w:t>
      </w:r>
      <w:r>
        <w:rPr>
          <w:spacing w:val="-10"/>
        </w:rPr>
        <w:t> </w:t>
      </w:r>
      <w:r>
        <w:rPr/>
        <w:t>2002-2003,</w:t>
      </w:r>
      <w:r>
        <w:rPr>
          <w:spacing w:val="-10"/>
        </w:rPr>
        <w:t> </w:t>
      </w:r>
      <w:r>
        <w:rPr/>
        <w:t>2004-2009 Member, Senior Recruitment Committee: 2001-2002</w:t>
      </w:r>
    </w:p>
    <w:p>
      <w:pPr>
        <w:pStyle w:val="BodyText"/>
        <w:ind w:left="100" w:right="4085"/>
      </w:pPr>
      <w:r>
        <w:rPr/>
        <w:t>Member,</w:t>
      </w:r>
      <w:r>
        <w:rPr>
          <w:spacing w:val="-10"/>
        </w:rPr>
        <w:t> </w:t>
      </w:r>
      <w:r>
        <w:rPr/>
        <w:t>Research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Awards</w:t>
      </w:r>
      <w:r>
        <w:rPr>
          <w:spacing w:val="-10"/>
        </w:rPr>
        <w:t> </w:t>
      </w:r>
      <w:r>
        <w:rPr/>
        <w:t>Committee:</w:t>
      </w:r>
      <w:r>
        <w:rPr>
          <w:spacing w:val="-10"/>
        </w:rPr>
        <w:t> </w:t>
      </w:r>
      <w:r>
        <w:rPr/>
        <w:t>2001-2002 Member, Grade Grievance Committee: 1999-2001 Member,</w:t>
      </w:r>
      <w:r>
        <w:rPr>
          <w:spacing w:val="-10"/>
        </w:rPr>
        <w:t> </w:t>
      </w:r>
      <w:r>
        <w:rPr/>
        <w:t>Junior</w:t>
      </w:r>
      <w:r>
        <w:rPr>
          <w:spacing w:val="-10"/>
        </w:rPr>
        <w:t> </w:t>
      </w:r>
      <w:r>
        <w:rPr/>
        <w:t>Faculty</w:t>
      </w:r>
      <w:r>
        <w:rPr>
          <w:spacing w:val="-10"/>
        </w:rPr>
        <w:t> </w:t>
      </w:r>
      <w:r>
        <w:rPr/>
        <w:t>Search</w:t>
      </w:r>
      <w:r>
        <w:rPr>
          <w:spacing w:val="-10"/>
        </w:rPr>
        <w:t> </w:t>
      </w:r>
      <w:r>
        <w:rPr/>
        <w:t>Committee:</w:t>
      </w:r>
      <w:r>
        <w:rPr>
          <w:spacing w:val="-10"/>
        </w:rPr>
        <w:t> </w:t>
      </w:r>
      <w:r>
        <w:rPr/>
        <w:t>1998-1999</w:t>
      </w:r>
    </w:p>
    <w:p>
      <w:pPr>
        <w:pStyle w:val="BodyText"/>
        <w:ind w:left="100" w:right="2548"/>
      </w:pPr>
      <w:r>
        <w:rPr/>
        <w:t>Member,</w:t>
      </w:r>
      <w:r>
        <w:rPr>
          <w:spacing w:val="-10"/>
        </w:rPr>
        <w:t> </w:t>
      </w:r>
      <w:r>
        <w:rPr/>
        <w:t>Graduate</w:t>
      </w:r>
      <w:r>
        <w:rPr>
          <w:spacing w:val="-10"/>
        </w:rPr>
        <w:t> </w:t>
      </w:r>
      <w:r>
        <w:rPr/>
        <w:t>Admissions</w:t>
      </w:r>
      <w:r>
        <w:rPr>
          <w:spacing w:val="-10"/>
        </w:rPr>
        <w:t> </w:t>
      </w:r>
      <w:r>
        <w:rPr/>
        <w:t>Committee:</w:t>
      </w:r>
      <w:r>
        <w:rPr>
          <w:spacing w:val="-10"/>
        </w:rPr>
        <w:t> </w:t>
      </w:r>
      <w:r>
        <w:rPr/>
        <w:t>1995-1996,</w:t>
      </w:r>
      <w:r>
        <w:rPr>
          <w:spacing w:val="-10"/>
        </w:rPr>
        <w:t> </w:t>
      </w:r>
      <w:r>
        <w:rPr/>
        <w:t>1997-1998 Member, Criminology Faculty Search Committee: 1996-1997</w:t>
      </w:r>
    </w:p>
    <w:p>
      <w:pPr>
        <w:spacing w:after="0"/>
        <w:sectPr>
          <w:pgSz w:w="12240" w:h="15840"/>
          <w:pgMar w:header="0" w:footer="1362" w:top="1380" w:bottom="1560" w:left="1340" w:right="1360"/>
        </w:sectPr>
      </w:pPr>
    </w:p>
    <w:p>
      <w:pPr>
        <w:pStyle w:val="BodyText"/>
        <w:spacing w:before="60"/>
        <w:ind w:left="100" w:right="2548"/>
      </w:pPr>
      <w:r>
        <w:rPr/>
        <w:t>Member,</w:t>
      </w:r>
      <w:r>
        <w:rPr>
          <w:spacing w:val="-12"/>
        </w:rPr>
        <w:t> </w:t>
      </w:r>
      <w:r>
        <w:rPr/>
        <w:t>Salary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Workload</w:t>
      </w:r>
      <w:r>
        <w:rPr>
          <w:spacing w:val="-12"/>
        </w:rPr>
        <w:t> </w:t>
      </w:r>
      <w:r>
        <w:rPr/>
        <w:t>Committee:</w:t>
      </w:r>
      <w:r>
        <w:rPr>
          <w:spacing w:val="-12"/>
        </w:rPr>
        <w:t> </w:t>
      </w:r>
      <w:r>
        <w:rPr/>
        <w:t>1996-1997,</w:t>
      </w:r>
      <w:r>
        <w:rPr>
          <w:spacing w:val="-12"/>
        </w:rPr>
        <w:t> </w:t>
      </w:r>
      <w:r>
        <w:rPr/>
        <w:t>2005-2006 Coordinator, Brown Bag Series: Autumn, 1997</w:t>
      </w:r>
    </w:p>
    <w:p>
      <w:pPr>
        <w:pStyle w:val="Heading1"/>
        <w:rPr>
          <w:u w:val="none"/>
        </w:rPr>
      </w:pPr>
      <w:r>
        <w:rPr>
          <w:u w:val="single"/>
        </w:rPr>
        <w:t>Professional</w:t>
      </w:r>
      <w:r>
        <w:rPr>
          <w:spacing w:val="-5"/>
          <w:u w:val="single"/>
        </w:rPr>
        <w:t> </w:t>
      </w:r>
      <w:r>
        <w:rPr>
          <w:spacing w:val="-2"/>
          <w:u w:val="single"/>
        </w:rPr>
        <w:t>Affiliations</w:t>
      </w:r>
    </w:p>
    <w:p>
      <w:pPr>
        <w:pStyle w:val="BodyText"/>
        <w:ind w:left="100" w:right="4453"/>
      </w:pPr>
      <w:r>
        <w:rPr/>
        <w:t>American</w:t>
      </w:r>
      <w:r>
        <w:rPr>
          <w:spacing w:val="-13"/>
        </w:rPr>
        <w:t> </w:t>
      </w:r>
      <w:r>
        <w:rPr/>
        <w:t>Sociological</w:t>
      </w:r>
      <w:r>
        <w:rPr>
          <w:spacing w:val="-13"/>
        </w:rPr>
        <w:t> </w:t>
      </w:r>
      <w:r>
        <w:rPr/>
        <w:t>Association</w:t>
      </w:r>
      <w:r>
        <w:rPr>
          <w:spacing w:val="-13"/>
        </w:rPr>
        <w:t> </w:t>
      </w:r>
      <w:r>
        <w:rPr/>
        <w:t>(ASA) American Society of Criminology (ASC)</w:t>
      </w:r>
    </w:p>
    <w:p>
      <w:pPr>
        <w:pStyle w:val="BodyText"/>
        <w:ind w:left="100" w:right="3857"/>
      </w:pPr>
      <w:r>
        <w:rPr/>
        <w:t>Faculty Affiliate, John Glenn School of Public Policy Faculty Affiliate, Initiative in Population Research Faculty</w:t>
      </w:r>
      <w:r>
        <w:rPr>
          <w:spacing w:val="-7"/>
        </w:rPr>
        <w:t> </w:t>
      </w:r>
      <w:r>
        <w:rPr/>
        <w:t>Affiliate,</w:t>
      </w:r>
      <w:r>
        <w:rPr>
          <w:spacing w:val="-7"/>
        </w:rPr>
        <w:t> </w:t>
      </w:r>
      <w:r>
        <w:rPr/>
        <w:t>Center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Urban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Regional</w:t>
      </w:r>
      <w:r>
        <w:rPr>
          <w:spacing w:val="-7"/>
        </w:rPr>
        <w:t> </w:t>
      </w:r>
      <w:r>
        <w:rPr/>
        <w:t>Analysis</w:t>
      </w:r>
    </w:p>
    <w:sectPr>
      <w:pgSz w:w="12240" w:h="15840"/>
      <w:pgMar w:header="0" w:footer="1362" w:top="1380" w:bottom="1560" w:left="134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24512">
              <wp:simplePos x="0" y="0"/>
              <wp:positionH relativeFrom="page">
                <wp:posOffset>3771900</wp:posOffset>
              </wp:positionH>
              <wp:positionV relativeFrom="page">
                <wp:posOffset>9053965</wp:posOffset>
              </wp:positionV>
              <wp:extent cx="241300" cy="1943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7pt;margin-top:712.910645pt;width:19pt;height:15.3pt;mso-position-horizontal-relative:page;mso-position-vertical-relative:page;z-index:-15891968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82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76"/>
      <w:ind w:left="100"/>
      <w:outlineLvl w:val="1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bellair.1@osu.edu" TargetMode="External"/><Relationship Id="rId7" Type="http://schemas.openxmlformats.org/officeDocument/2006/relationships/hyperlink" Target="https://doi.org/10.1177/00111287221140838" TargetMode="External"/><Relationship Id="rId8" Type="http://schemas.openxmlformats.org/officeDocument/2006/relationships/hyperlink" Target="https://doi.org/10.1080/07418825.2023.2201330" TargetMode="External"/><Relationship Id="rId9" Type="http://schemas.openxmlformats.org/officeDocument/2006/relationships/hyperlink" Target="http://convention2.allacademic.com/one/asc/asc07/index.php?click_key=1&amp;cmd=Multi%2BSearch%2BSearch%2BLoad%2BSession&amp;session_id=34647&amp;PHPSESSID=b567bcce00c8c8220f5e58ed69faed39" TargetMode="External"/><Relationship Id="rId10" Type="http://schemas.openxmlformats.org/officeDocument/2006/relationships/hyperlink" Target="http://convention2.allacademic.com/one/asc/asc06/index.php?click_key=4&amp;cmd=Multi%2BSearch%2BSearch%2BLoad%2BPublication&amp;publication_id=126062&amp;PHPSESSID=cf00ee19cf9af0c29b9c4a859f96483b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Bellair_CV2024</dc:title>
  <dcterms:created xsi:type="dcterms:W3CDTF">2024-06-26T14:23:35Z</dcterms:created>
  <dcterms:modified xsi:type="dcterms:W3CDTF">2024-06-26T14:23:35Z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m122 Google Docs Renderer</vt:lpwstr>
  </property>
</Properties>
</file>